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008cb" w14:paraId="41008cb" w:rsidRDefault="0074773B" w:rsidP="00573318" w:rsidR="00C42B73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3 </w:t>
      </w:r>
      <w:r w:rsidR="00573318">
        <w:rPr>
          <w:rFonts w:hAnsi="Times New Roman" w:ascii="Times New Roman"/>
        </w:rPr>
        <w:t>St-</w:t>
      </w:r>
      <w:r w:rsidR="00F927E0">
        <w:rPr>
          <w:rFonts w:hAnsi="Times New Roman" w:ascii="Times New Roman"/>
        </w:rPr>
        <w:t>2565/17-3</w:t>
      </w:r>
    </w:p>
    <w:p w:rsidRDefault="00EE346F" w:rsidP="00573318" w:rsidR="00EE346F" w:rsidRPr="00D01A86">
      <w:pPr>
        <w:jc w:val="right"/>
        <w:rPr>
          <w:rFonts w:hAnsi="Times New Roman" w:ascii="Times New Roman"/>
        </w:rPr>
      </w:pPr>
    </w:p>
    <w:p w:rsidRDefault="00C42B73" w:rsidP="000045DB" w:rsidR="0020317A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46F" w:rsidP="000045DB" w:rsidR="00EE346F" w:rsidRPr="00D01A86">
      <w:pPr>
        <w:jc w:val="both"/>
        <w:rPr>
          <w:rFonts w:hAnsi="Times New Roman" w:ascii="Times New Roman"/>
        </w:rPr>
      </w:pP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STALNA SLUŽBA </w:t>
      </w:r>
      <w:r w:rsidR="00F927E0">
        <w:rPr>
          <w:rFonts w:hAnsi="Times New Roman" w:ascii="Times New Roman"/>
        </w:rPr>
        <w:t>U KARLOVCU</w:t>
      </w:r>
    </w:p>
    <w:p w:rsidRDefault="00C42B73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F927E0">
        <w:rPr>
          <w:rFonts w:hAnsi="Times New Roman" w:ascii="Times New Roman"/>
        </w:rPr>
        <w:t>Trg hrvatskih branitelja 1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0D75DD" w:rsidR="000D75DD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0D75DD" w:rsidRPr="000D75DD">
        <w:rPr>
          <w:rFonts w:hAnsi="Times New Roman" w:ascii="Times New Roman"/>
        </w:rPr>
        <w:t>Trgovački sud u Zagrebu, Stalna služba</w:t>
      </w:r>
      <w:r w:rsidR="00F927E0">
        <w:rPr>
          <w:rFonts w:hAnsi="Times New Roman" w:ascii="Times New Roman"/>
        </w:rPr>
        <w:t xml:space="preserve"> u Karlovcu</w:t>
      </w:r>
      <w:r w:rsidR="000D75DD" w:rsidRPr="000D75DD">
        <w:rPr>
          <w:rFonts w:hAnsi="Times New Roman" w:ascii="Times New Roman"/>
        </w:rPr>
        <w:t xml:space="preserve">, po sucu pojedincu Vesni Fundurulić Perišin, povodom prijedloga predlagatelja Financijska agencija, Regionalni centar Zagreb, Podružnica Zagreb, Trg svibanjskih žrtava 1995. 1, OIB: 85821130368, za otvaranje stečajnog postupka nad dužnikom </w:t>
      </w:r>
      <w:r w:rsidR="00F927E0" w:rsidRPr="00F927E0">
        <w:rPr>
          <w:rFonts w:hAnsi="Times New Roman" w:ascii="Times New Roman"/>
        </w:rPr>
        <w:t>ABC USLUGE j.d.o.o.</w:t>
      </w:r>
      <w:r w:rsidR="00F927E0">
        <w:rPr>
          <w:rFonts w:hAnsi="Times New Roman" w:ascii="Times New Roman"/>
        </w:rPr>
        <w:t>, Zagreb</w:t>
      </w:r>
      <w:r w:rsidR="00B01FB6" w:rsidRPr="00B01FB6">
        <w:rPr>
          <w:rFonts w:hAnsi="Times New Roman" w:ascii="Times New Roman"/>
        </w:rPr>
        <w:t xml:space="preserve">, </w:t>
      </w:r>
      <w:r w:rsidR="00F927E0">
        <w:rPr>
          <w:rFonts w:hAnsi="Times New Roman" w:ascii="Times New Roman"/>
        </w:rPr>
        <w:t>Puljska ulica 1</w:t>
      </w:r>
      <w:r w:rsidR="00E0130F">
        <w:rPr>
          <w:rFonts w:hAnsi="Times New Roman" w:ascii="Times New Roman"/>
        </w:rPr>
        <w:t xml:space="preserve">, </w:t>
      </w:r>
      <w:r w:rsidR="00B01FB6" w:rsidRPr="00B01FB6">
        <w:rPr>
          <w:rFonts w:hAnsi="Times New Roman" w:ascii="Times New Roman"/>
        </w:rPr>
        <w:t xml:space="preserve">OIB: </w:t>
      </w:r>
      <w:r w:rsidR="00F927E0" w:rsidRPr="00F927E0">
        <w:rPr>
          <w:rFonts w:hAnsi="Times New Roman" w:ascii="Times New Roman"/>
        </w:rPr>
        <w:t>40486841285</w:t>
      </w:r>
      <w:r w:rsidR="000D75DD" w:rsidRPr="000D75DD">
        <w:rPr>
          <w:rFonts w:hAnsi="Times New Roman" w:ascii="Times New Roman"/>
        </w:rPr>
        <w:t xml:space="preserve">, </w:t>
      </w:r>
      <w:r w:rsidR="00F927E0">
        <w:rPr>
          <w:rFonts w:hAnsi="Times New Roman" w:ascii="Times New Roman"/>
        </w:rPr>
        <w:t>5</w:t>
      </w:r>
      <w:r w:rsidR="00B01FB6">
        <w:rPr>
          <w:rFonts w:hAnsi="Times New Roman" w:ascii="Times New Roman"/>
        </w:rPr>
        <w:t>.</w:t>
      </w:r>
      <w:r w:rsidR="000D75DD" w:rsidRPr="000D75DD">
        <w:rPr>
          <w:rFonts w:hAnsi="Times New Roman" w:ascii="Times New Roman"/>
        </w:rPr>
        <w:t xml:space="preserve"> </w:t>
      </w:r>
      <w:r w:rsidR="00F927E0">
        <w:rPr>
          <w:rFonts w:hAnsi="Times New Roman" w:ascii="Times New Roman"/>
        </w:rPr>
        <w:t>listopada</w:t>
      </w:r>
      <w:r w:rsidR="000D75DD" w:rsidRPr="000D75DD">
        <w:rPr>
          <w:rFonts w:hAnsi="Times New Roman" w:ascii="Times New Roman"/>
        </w:rPr>
        <w:t xml:space="preserve"> 201</w:t>
      </w:r>
      <w:r w:rsidR="00B01FB6">
        <w:rPr>
          <w:rFonts w:hAnsi="Times New Roman" w:ascii="Times New Roman"/>
        </w:rPr>
        <w:t>7</w:t>
      </w:r>
      <w:r w:rsidR="000D75DD" w:rsidRPr="000D75DD">
        <w:rPr>
          <w:rFonts w:hAnsi="Times New Roman" w:ascii="Times New Roman"/>
        </w:rPr>
        <w:t xml:space="preserve">. </w:t>
      </w:r>
    </w:p>
    <w:p w:rsidRDefault="00B01FB6" w:rsidP="000D75DD" w:rsidR="00B01FB6" w:rsidRPr="000D75DD">
      <w:pPr>
        <w:jc w:val="both"/>
        <w:rPr>
          <w:rFonts w:hAnsi="Times New Roman" w:ascii="Times New Roman"/>
        </w:rPr>
      </w:pPr>
    </w:p>
    <w:p w:rsidRDefault="000D75DD" w:rsidP="00306621" w:rsid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>r  i j e š i o    j e</w:t>
      </w:r>
    </w:p>
    <w:p w:rsidRDefault="00B01FB6" w:rsidP="000D75DD" w:rsidR="00B01FB6" w:rsidRPr="000D75DD">
      <w:pPr>
        <w:jc w:val="both"/>
        <w:rPr>
          <w:rFonts w:hAnsi="Times New Roman" w:ascii="Times New Roman"/>
        </w:rPr>
      </w:pPr>
    </w:p>
    <w:p w:rsidRDefault="000D75DD" w:rsidP="00F927E0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 xml:space="preserve">Nalaže se osobi ovlaštenoj za zastupanje dužnika </w:t>
      </w:r>
      <w:r w:rsidR="00F927E0" w:rsidRPr="00F927E0">
        <w:rPr>
          <w:rFonts w:hAnsi="Times New Roman" w:ascii="Times New Roman"/>
        </w:rPr>
        <w:t>ABC USLUGE j.d.o.o., Zagreb, Puljska ulica 1, OIB: 40486841285</w:t>
      </w:r>
      <w:r w:rsidRPr="00306621">
        <w:rPr>
          <w:rFonts w:hAnsi="Times New Roman" w:ascii="Times New Roman"/>
        </w:rPr>
        <w:t xml:space="preserve">, </w:t>
      </w:r>
      <w:r w:rsidR="00F927E0">
        <w:rPr>
          <w:rFonts w:hAnsi="Times New Roman" w:ascii="Times New Roman"/>
        </w:rPr>
        <w:t>Mariu</w:t>
      </w:r>
      <w:r w:rsidR="00E0130F">
        <w:rPr>
          <w:rFonts w:hAnsi="Times New Roman" w:ascii="Times New Roman"/>
        </w:rPr>
        <w:t xml:space="preserve"> </w:t>
      </w:r>
      <w:r w:rsidR="00F927E0">
        <w:rPr>
          <w:rFonts w:hAnsi="Times New Roman" w:ascii="Times New Roman"/>
        </w:rPr>
        <w:t>Babiću</w:t>
      </w:r>
      <w:r w:rsidR="00EE1CE8" w:rsidRPr="00EE1CE8">
        <w:rPr>
          <w:rFonts w:hAnsi="Times New Roman" w:ascii="Times New Roman"/>
        </w:rPr>
        <w:t xml:space="preserve">, </w:t>
      </w:r>
      <w:r w:rsidR="00F927E0">
        <w:rPr>
          <w:rFonts w:hAnsi="Times New Roman" w:ascii="Times New Roman"/>
        </w:rPr>
        <w:t>Zagreb</w:t>
      </w:r>
      <w:r w:rsidR="00E0130F" w:rsidRPr="00E0130F">
        <w:rPr>
          <w:rFonts w:hAnsi="Times New Roman" w:ascii="Times New Roman"/>
        </w:rPr>
        <w:t xml:space="preserve">, </w:t>
      </w:r>
      <w:r w:rsidR="00F927E0">
        <w:rPr>
          <w:rFonts w:hAnsi="Times New Roman" w:ascii="Times New Roman"/>
        </w:rPr>
        <w:t>Puljska ulica 1</w:t>
      </w:r>
      <w:r w:rsidR="00EE1CE8" w:rsidRPr="00EE1CE8">
        <w:rPr>
          <w:rFonts w:hAnsi="Times New Roman" w:ascii="Times New Roman"/>
        </w:rPr>
        <w:t>, OIB:</w:t>
      </w:r>
      <w:r w:rsidR="00F37071">
        <w:rPr>
          <w:rFonts w:hAnsi="Times New Roman" w:ascii="Times New Roman"/>
        </w:rPr>
        <w:t xml:space="preserve"> </w:t>
      </w:r>
      <w:r w:rsidR="00F927E0" w:rsidRPr="00F927E0">
        <w:rPr>
          <w:rFonts w:hAnsi="Times New Roman" w:ascii="Times New Roman"/>
        </w:rPr>
        <w:t>04896884618</w:t>
      </w:r>
      <w:r w:rsidR="00F927E0">
        <w:rPr>
          <w:rFonts w:hAnsi="Times New Roman" w:ascii="Times New Roman"/>
        </w:rPr>
        <w:t xml:space="preserve">, </w:t>
      </w:r>
      <w:r w:rsidRPr="00306621">
        <w:rPr>
          <w:rFonts w:hAnsi="Times New Roman" w:ascii="Times New Roman"/>
        </w:rPr>
        <w:t>da u roku od 8 dana od dana primitka ovog rješenja plati iznos predujma od 1.000,00 kuna u Fond za namirenje troškova stečajnoga postupka, i to na račun Trgovačkog suda u Zagrebu otvorenog kod Hrvatske poštanske banke d.d. Zagreb, broj IBAN: HR9223900011300</w:t>
      </w:r>
      <w:r w:rsidR="00EE1CE8">
        <w:rPr>
          <w:rFonts w:hAnsi="Times New Roman" w:ascii="Times New Roman"/>
        </w:rPr>
        <w:t>000460 s pozivom na broj 2001-</w:t>
      </w:r>
      <w:r w:rsidR="00F927E0">
        <w:rPr>
          <w:rFonts w:hAnsi="Times New Roman" w:ascii="Times New Roman"/>
        </w:rPr>
        <w:t>2565</w:t>
      </w:r>
      <w:r w:rsidR="00E0130F">
        <w:rPr>
          <w:rFonts w:hAnsi="Times New Roman" w:ascii="Times New Roman"/>
        </w:rPr>
        <w:t>17</w:t>
      </w:r>
      <w:r w:rsidRPr="00306621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>Ako osoba iz točke I.) izreke ovog rješenja ne uplati zatraženi predujam u roku od 8 dana, nalaže se Financijskoj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>Nalaže se Financijskoj agenciji da novčani iznos iz točke I.) izreke ovog rješenja prenese s računa pristojbenog obveznika i oročenih novčanih sredstava pristojbenog obveznika na račun Trgovačkog suda u Zagrebu otvorenog kod Hrvatske poštanske banke d.d. Zagreb, broj IBAN: HR9223900011300000460 s pozivom na broj 2001-</w:t>
      </w:r>
      <w:r w:rsidR="004A0E20">
        <w:rPr>
          <w:rFonts w:hAnsi="Times New Roman" w:ascii="Times New Roman"/>
        </w:rPr>
        <w:t>2565</w:t>
      </w:r>
      <w:r w:rsidR="00E0130F">
        <w:rPr>
          <w:rFonts w:hAnsi="Times New Roman" w:ascii="Times New Roman"/>
        </w:rPr>
        <w:t>17</w:t>
      </w:r>
      <w:r w:rsidRPr="00306621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>Obrazloženje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 xml:space="preserve">Predlagatelj otvaranja stečajnog postupka nad gore navedenim dužnikom je Financijska agencija, RC Zagreb, Podružnica Zagreb, Trg svibanjskih žrtava 1995. 1,  (u daljnjem tekstu FINA). 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FINA je u smislu čl. 114. st. 3. Stečajnog zakona (NN 71/15) oslobođena od plaćanja troškova stečajnog postupka.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Slijedom navedenog, a temeljem čl. 113. st. 1. SZ-a odlučeno je kao u izreci ovog rješenja.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Navedena sredstva za predujam uplaćuju se u Fond za namirenje troškova stečajnog postupka temeljem odredbe čl. 114. st. 1. SZ-a.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0D75DD" w:rsidRP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 xml:space="preserve">U Karlovcu, </w:t>
      </w:r>
      <w:r w:rsidR="004A0E20">
        <w:rPr>
          <w:rFonts w:hAnsi="Times New Roman" w:ascii="Times New Roman"/>
        </w:rPr>
        <w:t>5</w:t>
      </w:r>
      <w:r w:rsidRPr="000D75DD">
        <w:rPr>
          <w:rFonts w:hAnsi="Times New Roman" w:ascii="Times New Roman"/>
        </w:rPr>
        <w:t xml:space="preserve">. </w:t>
      </w:r>
      <w:r w:rsidR="004A0E20">
        <w:rPr>
          <w:rFonts w:hAnsi="Times New Roman" w:ascii="Times New Roman"/>
        </w:rPr>
        <w:t>listopada</w:t>
      </w:r>
      <w:r w:rsidRPr="000D75DD">
        <w:rPr>
          <w:rFonts w:hAnsi="Times New Roman" w:ascii="Times New Roman"/>
        </w:rPr>
        <w:t xml:space="preserve"> 201</w:t>
      </w:r>
      <w:r w:rsidR="00EE1CE8">
        <w:rPr>
          <w:rFonts w:hAnsi="Times New Roman" w:ascii="Times New Roman"/>
        </w:rPr>
        <w:t>7</w:t>
      </w:r>
      <w:r w:rsidRPr="000D75DD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  <w:t xml:space="preserve">          </w:t>
      </w:r>
      <w:r w:rsidRPr="000D75DD">
        <w:rPr>
          <w:rFonts w:hAnsi="Times New Roman" w:ascii="Times New Roman"/>
        </w:rPr>
        <w:tab/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0D75DD" w:rsidRPr="000D75DD">
      <w:pPr>
        <w:jc w:val="right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 xml:space="preserve">                                                                                                       Stečajni sudac:</w:t>
      </w:r>
    </w:p>
    <w:p w:rsidRDefault="000D75DD" w:rsidP="00EE1CE8" w:rsidR="000D75DD">
      <w:pPr>
        <w:jc w:val="right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="008C5AB4">
        <w:rPr>
          <w:rFonts w:hAnsi="Times New Roman" w:ascii="Times New Roman"/>
        </w:rPr>
        <w:tab/>
        <w:t xml:space="preserve">      Vesna Fundurulić Perišin, v.r.</w:t>
      </w:r>
    </w:p>
    <w:p w:rsidRDefault="008C5AB4" w:rsidP="00EE1CE8" w:rsidR="008C5AB4">
      <w:pPr>
        <w:jc w:val="right"/>
        <w:rPr>
          <w:rFonts w:hAnsi="Times New Roman" w:ascii="Times New Roman"/>
        </w:rPr>
      </w:pPr>
    </w:p>
    <w:p w:rsidRDefault="008C5AB4" w:rsidP="00EE1CE8" w:rsidR="008C5AB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C5AB4" w:rsidP="00EE1CE8" w:rsidR="008C5AB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C5AB4" w:rsidP="00EE1CE8" w:rsidR="008C5AB4" w:rsidRPr="000D75D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A726CA" w:rsidRPr="00573318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 xml:space="preserve">                                             </w:t>
      </w:r>
      <w:r w:rsidR="00EE1CE8">
        <w:rPr>
          <w:rFonts w:hAnsi="Times New Roman" w:ascii="Times New Roman"/>
        </w:rPr>
        <w:t xml:space="preserve">                              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D540E5" w:rsidP="00573318" w:rsidR="00D540E5" w:rsidRPr="00D01A86">
      <w:pPr>
        <w:jc w:val="both"/>
        <w:rPr>
          <w:rFonts w:hAnsi="Times New Roman" w:ascii="Times New Roman"/>
        </w:rPr>
      </w:pPr>
    </w:p>
    <w:p w:rsidRDefault="00A726CA" w:rsidP="008C5AB4" w:rsidR="00A726CA" w:rsidRPr="00A726CA">
      <w:pPr>
        <w:pStyle w:val="Odlomakpopisa"/>
        <w:jc w:val="both"/>
        <w:rPr>
          <w:rFonts w:hAnsi="Times New Roman" w:ascii="Times New Roman"/>
        </w:rPr>
      </w:pPr>
    </w:p>
    <w:sectPr w:rsidSect="003F2E2D" w:rsidR="00A726CA" w:rsidRPr="00A726CA">
      <w:headerReference w:type="even" r:id="rId11"/>
      <w:headerReference w:type="default" r:id="rId12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5A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773B" w:rsidP="0074773B" w:rsidR="00A06D6D" w:rsidRPr="0074773B">
    <w:pPr>
      <w:pStyle w:val="Zaglavlje"/>
      <w:jc w:val="right"/>
      <w:rPr>
        <w:rFonts w:hAnsi="Times New Roman" w:ascii="Times New Roman"/>
      </w:rPr>
    </w:pPr>
    <w:r w:rsidRPr="0074773B">
      <w:rPr>
        <w:rFonts w:hAnsi="Times New Roman" w:ascii="Times New Roman"/>
      </w:rPr>
      <w:t xml:space="preserve">3 </w:t>
    </w:r>
    <w:r w:rsidR="00573318">
      <w:rPr>
        <w:rFonts w:hAnsi="Times New Roman" w:ascii="Times New Roman"/>
      </w:rPr>
      <w:t>St-</w:t>
    </w:r>
    <w:r w:rsidR="004A0E20">
      <w:rPr>
        <w:rFonts w:hAnsi="Times New Roman" w:ascii="Times New Roman"/>
      </w:rPr>
      <w:t>2565/17-3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A1259"/>
    <w:multiLevelType w:val="hybridMultilevel"/>
    <w:tmpl w:val="16307260"/>
    <w:lvl w:tplc="5C4C260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6254E48"/>
    <w:multiLevelType w:val="hybridMultilevel"/>
    <w:tmpl w:val="1994A0C8"/>
    <w:lvl w:tplc="27A2F06C" w:ilvl="0">
      <w:start w:val="1"/>
      <w:numFmt w:val="bullet"/>
      <w:lvlText w:val="-"/>
      <w:lvlJc w:val="left"/>
      <w:pPr>
        <w:ind w:hanging="360" w:left="106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4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10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5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5"/>
  </w:num>
  <w:num w:numId="5">
    <w:abstractNumId w:val="12"/>
  </w:num>
  <w:num w:numId="6">
    <w:abstractNumId w:val="1"/>
  </w:num>
  <w:num w:numId="7">
    <w:abstractNumId w:val="8"/>
  </w:num>
  <w:num w:numId="8">
    <w:abstractNumId w:val="14"/>
  </w:num>
  <w:num w:numId="9">
    <w:abstractNumId w:val="7"/>
  </w:num>
  <w:num w:numId="10">
    <w:abstractNumId w:val="15"/>
  </w:num>
  <w:num w:numId="11">
    <w:abstractNumId w:val="6"/>
  </w:num>
  <w:num w:numId="12">
    <w:abstractNumId w:val="9"/>
  </w:num>
  <w:num w:numId="13">
    <w:abstractNumId w:val="16"/>
  </w:num>
  <w:num w:numId="14">
    <w:abstractNumId w:val="4"/>
  </w:num>
  <w:num w:numId="15">
    <w:abstractNumId w:val="3"/>
  </w:num>
  <w:num w:numId="16">
    <w:abstractNumId w:val="17"/>
  </w:num>
  <w:num w:numId="17">
    <w:abstractNumId w:val="2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06A9F"/>
    <w:rsid w:val="000140B6"/>
    <w:rsid w:val="00014729"/>
    <w:rsid w:val="00034A5E"/>
    <w:rsid w:val="000350C0"/>
    <w:rsid w:val="00035E40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4B50"/>
    <w:rsid w:val="00086F64"/>
    <w:rsid w:val="00097C9E"/>
    <w:rsid w:val="000A026C"/>
    <w:rsid w:val="000A6CB6"/>
    <w:rsid w:val="000B2C17"/>
    <w:rsid w:val="000C3810"/>
    <w:rsid w:val="000C6BD5"/>
    <w:rsid w:val="000D75DD"/>
    <w:rsid w:val="000E5051"/>
    <w:rsid w:val="000F0806"/>
    <w:rsid w:val="000F3F9C"/>
    <w:rsid w:val="000F6101"/>
    <w:rsid w:val="00100633"/>
    <w:rsid w:val="00103601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268C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7093B"/>
    <w:rsid w:val="0017099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E3F08"/>
    <w:rsid w:val="001F076A"/>
    <w:rsid w:val="00201EDB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56D03"/>
    <w:rsid w:val="00265B36"/>
    <w:rsid w:val="002808FE"/>
    <w:rsid w:val="002823A4"/>
    <w:rsid w:val="00294462"/>
    <w:rsid w:val="00297B81"/>
    <w:rsid w:val="002A16B3"/>
    <w:rsid w:val="002A6123"/>
    <w:rsid w:val="002B5924"/>
    <w:rsid w:val="002B6197"/>
    <w:rsid w:val="002C56ED"/>
    <w:rsid w:val="002C5707"/>
    <w:rsid w:val="002C620E"/>
    <w:rsid w:val="002C6E31"/>
    <w:rsid w:val="002D30A1"/>
    <w:rsid w:val="002D6291"/>
    <w:rsid w:val="002D78F3"/>
    <w:rsid w:val="002D7A16"/>
    <w:rsid w:val="002E0FB3"/>
    <w:rsid w:val="002F2732"/>
    <w:rsid w:val="00304278"/>
    <w:rsid w:val="00306621"/>
    <w:rsid w:val="00316310"/>
    <w:rsid w:val="0032188B"/>
    <w:rsid w:val="003265DE"/>
    <w:rsid w:val="003332EA"/>
    <w:rsid w:val="00333DA7"/>
    <w:rsid w:val="00337775"/>
    <w:rsid w:val="00344626"/>
    <w:rsid w:val="00352947"/>
    <w:rsid w:val="00360A37"/>
    <w:rsid w:val="00360B44"/>
    <w:rsid w:val="00363A0A"/>
    <w:rsid w:val="00363BBB"/>
    <w:rsid w:val="003642C7"/>
    <w:rsid w:val="00367006"/>
    <w:rsid w:val="00371E5F"/>
    <w:rsid w:val="003771BE"/>
    <w:rsid w:val="00382488"/>
    <w:rsid w:val="003842F1"/>
    <w:rsid w:val="003864E2"/>
    <w:rsid w:val="00395880"/>
    <w:rsid w:val="00395C95"/>
    <w:rsid w:val="003A020D"/>
    <w:rsid w:val="003A56CA"/>
    <w:rsid w:val="003A59FF"/>
    <w:rsid w:val="003B098B"/>
    <w:rsid w:val="003B0DF9"/>
    <w:rsid w:val="003C2E1C"/>
    <w:rsid w:val="003D0BC3"/>
    <w:rsid w:val="003D0D2D"/>
    <w:rsid w:val="003D3FEA"/>
    <w:rsid w:val="003E01D0"/>
    <w:rsid w:val="003E52C2"/>
    <w:rsid w:val="003E774C"/>
    <w:rsid w:val="003F014D"/>
    <w:rsid w:val="003F2E2D"/>
    <w:rsid w:val="003F6B23"/>
    <w:rsid w:val="003F6D15"/>
    <w:rsid w:val="00404150"/>
    <w:rsid w:val="004106A1"/>
    <w:rsid w:val="004107D4"/>
    <w:rsid w:val="004113D6"/>
    <w:rsid w:val="00411423"/>
    <w:rsid w:val="00422376"/>
    <w:rsid w:val="004320D5"/>
    <w:rsid w:val="004333B9"/>
    <w:rsid w:val="004346F3"/>
    <w:rsid w:val="00435007"/>
    <w:rsid w:val="00451EBE"/>
    <w:rsid w:val="00455C18"/>
    <w:rsid w:val="00463FD7"/>
    <w:rsid w:val="004649B8"/>
    <w:rsid w:val="00464ECE"/>
    <w:rsid w:val="004708C3"/>
    <w:rsid w:val="0048235F"/>
    <w:rsid w:val="00483396"/>
    <w:rsid w:val="004902A8"/>
    <w:rsid w:val="0049226D"/>
    <w:rsid w:val="00493BC0"/>
    <w:rsid w:val="00495399"/>
    <w:rsid w:val="00496371"/>
    <w:rsid w:val="004977D6"/>
    <w:rsid w:val="004A0E20"/>
    <w:rsid w:val="004A2827"/>
    <w:rsid w:val="004B0DD9"/>
    <w:rsid w:val="004B2C64"/>
    <w:rsid w:val="004B6C75"/>
    <w:rsid w:val="004C0F98"/>
    <w:rsid w:val="004C1A5B"/>
    <w:rsid w:val="004D2853"/>
    <w:rsid w:val="004D2C64"/>
    <w:rsid w:val="004D4303"/>
    <w:rsid w:val="004D4805"/>
    <w:rsid w:val="004E0C86"/>
    <w:rsid w:val="004E2214"/>
    <w:rsid w:val="004E39BA"/>
    <w:rsid w:val="004E3C99"/>
    <w:rsid w:val="004E43A1"/>
    <w:rsid w:val="004E5D96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50291"/>
    <w:rsid w:val="00550B89"/>
    <w:rsid w:val="005527EA"/>
    <w:rsid w:val="0055765F"/>
    <w:rsid w:val="00561BD2"/>
    <w:rsid w:val="00561C8A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F72"/>
    <w:rsid w:val="005D22F4"/>
    <w:rsid w:val="005E480E"/>
    <w:rsid w:val="005E656C"/>
    <w:rsid w:val="005E66DE"/>
    <w:rsid w:val="005E6C39"/>
    <w:rsid w:val="005E7825"/>
    <w:rsid w:val="005F396F"/>
    <w:rsid w:val="005F5D2C"/>
    <w:rsid w:val="005F6089"/>
    <w:rsid w:val="005F6F5F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162D7"/>
    <w:rsid w:val="00716F56"/>
    <w:rsid w:val="00726AEC"/>
    <w:rsid w:val="007345BD"/>
    <w:rsid w:val="0073714C"/>
    <w:rsid w:val="0073758C"/>
    <w:rsid w:val="00743EF1"/>
    <w:rsid w:val="00745A4B"/>
    <w:rsid w:val="0074656C"/>
    <w:rsid w:val="0074773B"/>
    <w:rsid w:val="00760DBE"/>
    <w:rsid w:val="007631AD"/>
    <w:rsid w:val="007647EE"/>
    <w:rsid w:val="0077017C"/>
    <w:rsid w:val="007751D7"/>
    <w:rsid w:val="007755E9"/>
    <w:rsid w:val="00790E31"/>
    <w:rsid w:val="00790E34"/>
    <w:rsid w:val="0079460B"/>
    <w:rsid w:val="007A71F2"/>
    <w:rsid w:val="007B3664"/>
    <w:rsid w:val="007B4DFD"/>
    <w:rsid w:val="007B6E9F"/>
    <w:rsid w:val="007B7D08"/>
    <w:rsid w:val="007C242A"/>
    <w:rsid w:val="007E0657"/>
    <w:rsid w:val="007E1291"/>
    <w:rsid w:val="007E1F4E"/>
    <w:rsid w:val="007F4D42"/>
    <w:rsid w:val="007F63CF"/>
    <w:rsid w:val="007F6970"/>
    <w:rsid w:val="00806C51"/>
    <w:rsid w:val="00811147"/>
    <w:rsid w:val="0081515A"/>
    <w:rsid w:val="0081737A"/>
    <w:rsid w:val="008368D3"/>
    <w:rsid w:val="00836DF2"/>
    <w:rsid w:val="0084002B"/>
    <w:rsid w:val="00846847"/>
    <w:rsid w:val="00853D87"/>
    <w:rsid w:val="00854A18"/>
    <w:rsid w:val="008606AE"/>
    <w:rsid w:val="00864778"/>
    <w:rsid w:val="00864A4A"/>
    <w:rsid w:val="00865710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6E9B"/>
    <w:rsid w:val="008A2193"/>
    <w:rsid w:val="008A3C17"/>
    <w:rsid w:val="008B17D2"/>
    <w:rsid w:val="008B2EBD"/>
    <w:rsid w:val="008C5AB4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7575"/>
    <w:rsid w:val="00935F11"/>
    <w:rsid w:val="00937769"/>
    <w:rsid w:val="00940CCE"/>
    <w:rsid w:val="00942AFF"/>
    <w:rsid w:val="00943FAF"/>
    <w:rsid w:val="0094504A"/>
    <w:rsid w:val="00946BE4"/>
    <w:rsid w:val="00946D93"/>
    <w:rsid w:val="00946E48"/>
    <w:rsid w:val="00954270"/>
    <w:rsid w:val="00963361"/>
    <w:rsid w:val="00973F00"/>
    <w:rsid w:val="00982AFB"/>
    <w:rsid w:val="0099174F"/>
    <w:rsid w:val="00992C32"/>
    <w:rsid w:val="009962B0"/>
    <w:rsid w:val="009A0C12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F2CE1"/>
    <w:rsid w:val="009F6127"/>
    <w:rsid w:val="00A00404"/>
    <w:rsid w:val="00A02FA0"/>
    <w:rsid w:val="00A06D6D"/>
    <w:rsid w:val="00A13EDA"/>
    <w:rsid w:val="00A25BF3"/>
    <w:rsid w:val="00A31159"/>
    <w:rsid w:val="00A34D1B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8217C"/>
    <w:rsid w:val="00A8287F"/>
    <w:rsid w:val="00A833E2"/>
    <w:rsid w:val="00A85DDF"/>
    <w:rsid w:val="00A912CD"/>
    <w:rsid w:val="00A91A78"/>
    <w:rsid w:val="00A94D9B"/>
    <w:rsid w:val="00AA4344"/>
    <w:rsid w:val="00AA5BC1"/>
    <w:rsid w:val="00AC151A"/>
    <w:rsid w:val="00AC1B2C"/>
    <w:rsid w:val="00AD09B1"/>
    <w:rsid w:val="00AD62CC"/>
    <w:rsid w:val="00AE0181"/>
    <w:rsid w:val="00AE3CB6"/>
    <w:rsid w:val="00AF092E"/>
    <w:rsid w:val="00AF0B22"/>
    <w:rsid w:val="00AF10E5"/>
    <w:rsid w:val="00B01AC5"/>
    <w:rsid w:val="00B01FB6"/>
    <w:rsid w:val="00B0455B"/>
    <w:rsid w:val="00B07D0A"/>
    <w:rsid w:val="00B13F87"/>
    <w:rsid w:val="00B202F4"/>
    <w:rsid w:val="00B26090"/>
    <w:rsid w:val="00B2797D"/>
    <w:rsid w:val="00B36831"/>
    <w:rsid w:val="00B44ECB"/>
    <w:rsid w:val="00B53382"/>
    <w:rsid w:val="00B66130"/>
    <w:rsid w:val="00B66B98"/>
    <w:rsid w:val="00B74D6D"/>
    <w:rsid w:val="00B81753"/>
    <w:rsid w:val="00B842A3"/>
    <w:rsid w:val="00B96B9C"/>
    <w:rsid w:val="00BA3E2E"/>
    <w:rsid w:val="00BA404D"/>
    <w:rsid w:val="00BA57DA"/>
    <w:rsid w:val="00BA5BD8"/>
    <w:rsid w:val="00BA5D4F"/>
    <w:rsid w:val="00BB0C7B"/>
    <w:rsid w:val="00BB43A3"/>
    <w:rsid w:val="00BB6F99"/>
    <w:rsid w:val="00BC3AB6"/>
    <w:rsid w:val="00BC466B"/>
    <w:rsid w:val="00BC53D9"/>
    <w:rsid w:val="00BD30F0"/>
    <w:rsid w:val="00BE03FA"/>
    <w:rsid w:val="00BE1F8B"/>
    <w:rsid w:val="00BF39D3"/>
    <w:rsid w:val="00BF3E2D"/>
    <w:rsid w:val="00BF4312"/>
    <w:rsid w:val="00BF6408"/>
    <w:rsid w:val="00C02911"/>
    <w:rsid w:val="00C11DD3"/>
    <w:rsid w:val="00C260FF"/>
    <w:rsid w:val="00C26D16"/>
    <w:rsid w:val="00C32E49"/>
    <w:rsid w:val="00C3495B"/>
    <w:rsid w:val="00C4134F"/>
    <w:rsid w:val="00C42B73"/>
    <w:rsid w:val="00C454A3"/>
    <w:rsid w:val="00C55FDB"/>
    <w:rsid w:val="00C713B3"/>
    <w:rsid w:val="00C7338D"/>
    <w:rsid w:val="00C84A31"/>
    <w:rsid w:val="00C84BDD"/>
    <w:rsid w:val="00C85079"/>
    <w:rsid w:val="00C95BFD"/>
    <w:rsid w:val="00CA1D8E"/>
    <w:rsid w:val="00CA7DE1"/>
    <w:rsid w:val="00CB1F2B"/>
    <w:rsid w:val="00CB3C83"/>
    <w:rsid w:val="00CB4DE4"/>
    <w:rsid w:val="00CC029E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CF4EB0"/>
    <w:rsid w:val="00D00D88"/>
    <w:rsid w:val="00D01A86"/>
    <w:rsid w:val="00D146E1"/>
    <w:rsid w:val="00D162A1"/>
    <w:rsid w:val="00D17DFC"/>
    <w:rsid w:val="00D250CF"/>
    <w:rsid w:val="00D27ABC"/>
    <w:rsid w:val="00D34BEA"/>
    <w:rsid w:val="00D34D71"/>
    <w:rsid w:val="00D36051"/>
    <w:rsid w:val="00D42D64"/>
    <w:rsid w:val="00D4680A"/>
    <w:rsid w:val="00D513D1"/>
    <w:rsid w:val="00D540E5"/>
    <w:rsid w:val="00D54761"/>
    <w:rsid w:val="00D556E7"/>
    <w:rsid w:val="00D61BCC"/>
    <w:rsid w:val="00D72E7D"/>
    <w:rsid w:val="00D74A67"/>
    <w:rsid w:val="00D76F05"/>
    <w:rsid w:val="00D81754"/>
    <w:rsid w:val="00D86A05"/>
    <w:rsid w:val="00D86EE2"/>
    <w:rsid w:val="00D9152A"/>
    <w:rsid w:val="00D92C36"/>
    <w:rsid w:val="00D95A88"/>
    <w:rsid w:val="00DA3328"/>
    <w:rsid w:val="00DA46A5"/>
    <w:rsid w:val="00DA7D38"/>
    <w:rsid w:val="00DC36A3"/>
    <w:rsid w:val="00DC7DFA"/>
    <w:rsid w:val="00DD1222"/>
    <w:rsid w:val="00DD5922"/>
    <w:rsid w:val="00DE60D5"/>
    <w:rsid w:val="00DF0185"/>
    <w:rsid w:val="00E0130F"/>
    <w:rsid w:val="00E04C45"/>
    <w:rsid w:val="00E05CDA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3601B"/>
    <w:rsid w:val="00E36390"/>
    <w:rsid w:val="00E65A5D"/>
    <w:rsid w:val="00E65F30"/>
    <w:rsid w:val="00E77E77"/>
    <w:rsid w:val="00E910BD"/>
    <w:rsid w:val="00E95E8A"/>
    <w:rsid w:val="00EA6702"/>
    <w:rsid w:val="00EB1CD8"/>
    <w:rsid w:val="00EC1E5A"/>
    <w:rsid w:val="00ED3B50"/>
    <w:rsid w:val="00ED3FA5"/>
    <w:rsid w:val="00EE1B54"/>
    <w:rsid w:val="00EE1CE8"/>
    <w:rsid w:val="00EE346F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071"/>
    <w:rsid w:val="00F37690"/>
    <w:rsid w:val="00F567CC"/>
    <w:rsid w:val="00F617F7"/>
    <w:rsid w:val="00F67147"/>
    <w:rsid w:val="00F7197C"/>
    <w:rsid w:val="00F761B8"/>
    <w:rsid w:val="00F922CA"/>
    <w:rsid w:val="00F927E0"/>
    <w:rsid w:val="00FA0075"/>
    <w:rsid w:val="00FA0FC6"/>
    <w:rsid w:val="00FB1B8E"/>
    <w:rsid w:val="00FC0089"/>
    <w:rsid w:val="00FC4794"/>
    <w:rsid w:val="00FD142A"/>
    <w:rsid w:val="00FD1C0A"/>
    <w:rsid w:val="00FE09C6"/>
    <w:rsid w:val="00FE1B60"/>
    <w:rsid w:val="00FE37C4"/>
    <w:rsid w:val="00FE5A26"/>
    <w:rsid w:val="00FF41CC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5A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A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A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A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A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5A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A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A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A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A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2565</izvorni_sadrzaj>
    <derivirana_varijabla naziv="DomainObject.Predmet.Broj_1">2565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St-2565/2017</izvorni_sadrzaj>
    <derivirana_varijabla naziv="DomainObject.Predmet.OznakaBroj_1">St-2565/2017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ABC USLUGE jednostavno društvo s ograničenom odgovornošću za usluge, turistička agencija zastupanog po punomoćniku Mario Babić</izvorni_sadrzaj>
    <derivirana_varijabla naziv="DomainObject.Predmet.ProtustrankaFormated_1">  ABC USLUGE jednostavno društvo s ograničenom odgovornošću za usluge, turistička agencija zastupanog po punomoćniku Mario Babić</derivirana_varijabla>
  </DomainObject.Predmet.ProtustrankaFormated>
  <DomainObject.Predmet.ProtustrankaFormatedOIB>
    <izvorni_sadrzaj>  ABC USLUGE jednostavno društvo s ograničenom odgovornošću za usluge, turistička agencija, OIB 40486841285 zastupanog po punomoćniku Mario Babić</izvorni_sadrzaj>
    <derivirana_varijabla naziv="DomainObject.Predmet.ProtustrankaFormatedOIB_1">  ABC USLUGE jednostavno društvo s ograničenom odgovornošću za usluge, turistička agencija, OIB 40486841285 zastupanog po punomoćniku Mario Babić</derivirana_varijabla>
  </DomainObject.Predmet.ProtustrankaFormatedOIB>
  <DomainObject.Predmet.ProtustrankaFormatedWithAdress>
    <izvorni_sadrzaj> ABC USLUGE jednostavno društvo s ograničenom odgovornošću za usluge, turistička agencija, Puljska ulica 1, 10000 Zagreb zastupanog po punomoćniku Mario Babić</izvorni_sadrzaj>
    <derivirana_varijabla naziv="DomainObject.Predmet.ProtustrankaFormatedWithAdress_1"> ABC USLUGE jednostavno društvo s ograničenom odgovornošću za usluge, turistička agencija, Puljska ulica 1, 10000 Zagreb zastupanog po punomoćniku Mario Babić</derivirana_varijabla>
  </DomainObject.Predmet.ProtustrankaFormatedWithAdress>
  <DomainObject.Predmet.ProtustrankaFormatedWithAdressOIB>
    <izvorni_sadrzaj> ABC USLUGE jednostavno društvo s ograničenom odgovornošću za usluge, turistička agencija, OIB 40486841285, Puljska ulica 1, 10000 Zagreb zastupanog po punomoćniku Mario Babić</izvorni_sadrzaj>
    <derivirana_varijabla naziv="DomainObject.Predmet.ProtustrankaFormatedWithAdressOIB_1"> ABC USLUGE jednostavno društvo s ograničenom odgovornošću za usluge, turistička agencija, OIB 40486841285, Puljska ulica 1, 10000 Zagreb zastupanog po punomoćniku Mario Babić</derivirana_varijabla>
  </DomainObject.Predmet.ProtustrankaFormatedWithAdressOIB>
  <DomainObject.Predmet.ProtustrankaWithAdress>
    <izvorni_sadrzaj>ABC USLUGE jednostavno društvo s ograničenom odgovornošću za usluge, turistička agencija Puljska ulica 1, 10000 Zagreb</izvorni_sadrzaj>
    <derivirana_varijabla naziv="DomainObject.Predmet.ProtustrankaWithAdress_1">ABC USLUGE jednostavno društvo s ograničenom odgovornošću za usluge, turistička agencija Puljska ulica 1, 10000 Zagreb</derivirana_varijabla>
  </DomainObject.Predmet.ProtustrankaWithAdress>
  <DomainObject.Predmet.ProtustrankaWithAdressOIB>
    <izvorni_sadrzaj>ABC USLUGE jednostavno društvo s ograničenom odgovornošću za usluge, turistička agencija, OIB 40486841285, Puljska ulica 1, 10000 Zagreb</izvorni_sadrzaj>
    <derivirana_varijabla naziv="DomainObject.Predmet.ProtustrankaWithAdressOIB_1">ABC USLUGE jednostavno društvo s ograničenom odgovornošću za usluge, turistička agencija, OIB 40486841285, Puljska ulica 1, 10000 Zagreb</derivirana_varijabla>
  </DomainObject.Predmet.ProtustrankaWithAdressOIB>
  <DomainObject.Predmet.ProtustrankaNazivFormated>
    <izvorni_sadrzaj>ABC USLUGE jednostavno društvo s ograničenom odgovornošću za usluge, turistička agencija</izvorni_sadrzaj>
    <derivirana_varijabla naziv="DomainObject.Predmet.ProtustrankaNazivFormated_1">ABC USLUGE jednostavno društvo s ograničenom odgovornošću za usluge, turistička agencija</derivirana_varijabla>
  </DomainObject.Predmet.ProtustrankaNazivFormated>
  <DomainObject.Predmet.ProtustrankaNazivFormatedOIB>
    <izvorni_sadrzaj>ABC USLUGE jednostavno društvo s ograničenom odgovornošću za usluge, turistička agencija, OIB 40486841285</izvorni_sadrzaj>
    <derivirana_varijabla naziv="DomainObject.Predmet.ProtustrankaNazivFormatedOIB_1">ABC USLUGE jednostavno društvo s ograničenom odgovornošću za usluge, turistička agencija, OIB 40486841285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ABC USLUGE jednostavno društvo s ograničenom odgovornošću za usluge, turistička agencija zastupanog po punomoćniku Mario Babić</item>
    </izvorni_sadrzaj>
    <derivirana_varijabla naziv="DomainObject.Predmet.ProtuStrankaListFormated_1">
      <item>ABC USLUGE jednostavno društvo s ograničenom odgovornošću za usluge, turistička agencija zastupanog po punomoćniku Mario Babić</item>
    </derivirana_varijabla>
  </DomainObject.Predmet.ProtuStrankaListFormated>
  <DomainObject.Predmet.ProtuStrankaListFormatedOIB>
    <izvorni_sadrzaj>
      <item>ABC USLUGE jednostavno društvo s ograničenom odgovornošću za usluge, turistička agencija, OIB 40486841285 zastupanog po punomoćniku Mario Babić</item>
    </izvorni_sadrzaj>
    <derivirana_varijabla naziv="DomainObject.Predmet.ProtuStrankaListFormatedOIB_1">
      <item>ABC USLUGE jednostavno društvo s ograničenom odgovornošću za usluge, turistička agencija, OIB 40486841285 zastupanog po punomoćniku Mario Babić</item>
    </derivirana_varijabla>
  </DomainObject.Predmet.ProtuStrankaListFormatedOIB>
  <DomainObject.Predmet.ProtuStrankaListFormatedWithAdress>
    <izvorni_sadrzaj>
      <item>ABC USLUGE jednostavno društvo s ograničenom odgovornošću za usluge, turistička agencija, Puljska ulica 1, 10000 Zagreb zastupanog po punomoćniku Mario Babić</item>
    </izvorni_sadrzaj>
    <derivirana_varijabla naziv="DomainObject.Predmet.ProtuStrankaListFormatedWithAdress_1">
      <item>ABC USLUGE jednostavno društvo s ograničenom odgovornošću za usluge, turistička agencija, Puljska ulica 1, 10000 Zagreb zastupanog po punomoćniku Mario Babić</item>
    </derivirana_varijabla>
  </DomainObject.Predmet.ProtuStrankaListFormatedWithAdress>
  <DomainObject.Predmet.ProtuStrankaListFormatedWithAdressOIB>
    <izvorni_sadrzaj>
      <item>ABC USLUGE jednostavno društvo s ograničenom odgovornošću za usluge, turistička agencija, OIB 40486841285, Puljska ulica 1, 10000 Zagreb zastupanog po punomoćniku Mario Babić</item>
    </izvorni_sadrzaj>
    <derivirana_varijabla naziv="DomainObject.Predmet.ProtuStrankaListFormatedWithAdressOIB_1">
      <item>ABC USLUGE jednostavno društvo s ograničenom odgovornošću za usluge, turistička agencija, OIB 40486841285, Puljska ulica 1, 10000 Zagreb zastupanog po punomoćniku Mario Babić</item>
    </derivirana_varijabla>
  </DomainObject.Predmet.ProtuStrankaListFormatedWithAdressOIB>
  <DomainObject.Predmet.ProtuStrankaListNazivFormated>
    <izvorni_sadrzaj>
      <item>ABC USLUGE jednostavno društvo s ograničenom odgovornošću za usluge, turistička agencija</item>
    </izvorni_sadrzaj>
    <derivirana_varijabla naziv="DomainObject.Predmet.ProtuStrankaListNazivFormated_1">
      <item>ABC USLUGE jednostavno društvo s ograničenom odgovornošću za usluge, turistička agencija</item>
    </derivirana_varijabla>
  </DomainObject.Predmet.ProtuStrankaListNazivFormated>
  <DomainObject.Predmet.ProtuStrankaListNazivFormatedOIB>
    <izvorni_sadrzaj>
      <item>ABC USLUGE jednostavno društvo s ograničenom odgovornošću za usluge, turistička agencija, OIB 40486841285</item>
    </izvorni_sadrzaj>
    <derivirana_varijabla naziv="DomainObject.Predmet.ProtuStrankaListNazivFormatedOIB_1">
      <item>ABC USLUGE jednostavno društvo s ograničenom odgovornošću za usluge, turistička agencija, OIB 40486841285</item>
    </derivirana_varijabla>
  </DomainObject.Predmet.ProtuStrankaListNazivFormatedOIB>
  <DomainObject.Predmet.OstaliListFormated>
    <izvorni_sadrzaj>
      <item>Mario Babić punomoćnik sudionika u postupku ABC USLUGE jednostavno društvo s ograničenom odgovornošću za usluge, turistička agencija</item>
    </izvorni_sadrzaj>
    <derivirana_varijabla naziv="DomainObject.Predmet.OstaliListFormated_1">
      <item>Mario Babić punomoćnik sudionika u postupku ABC USLUGE jednostavno društvo s ograničenom odgovornošću za usluge, turistička agencija</item>
    </derivirana_varijabla>
  </DomainObject.Predmet.OstaliListFormated>
  <DomainObject.Predmet.OstaliListFormatedOIB>
    <izvorni_sadrzaj>
      <item>Mario Babić, OIB 04896884618 punomoćnik sudionika u postupku ABC USLUGE jednostavno društvo s ograničenom odgovornošću za usluge, turistička agencija</item>
    </izvorni_sadrzaj>
    <derivirana_varijabla naziv="DomainObject.Predmet.OstaliListFormatedOIB_1">
      <item>Mario Babić, OIB 04896884618 punomoćnik sudionika u postupku ABC USLUGE jednostavno društvo s ograničenom odgovornošću za usluge, turistička agencija</item>
    </derivirana_varijabla>
  </DomainObject.Predmet.OstaliListFormatedOIB>
  <DomainObject.Predmet.OstaliListFormatedWithAdress>
    <izvorni_sadrzaj>
      <item>Mario Babić, Puljska 1, 10000 Zagreb punomoćnik sudionika u postupku ABC USLUGE jednostavno društvo s ograničenom odgovornošću za usluge, turistička agencija</item>
    </izvorni_sadrzaj>
    <derivirana_varijabla naziv="DomainObject.Predmet.OstaliListFormatedWithAdress_1">
      <item>Mario Babić, Puljska 1, 10000 Zagreb punomoćnik sudionika u postupku ABC USLUGE jednostavno društvo s ograničenom odgovornošću za usluge, turistička agencija</item>
    </derivirana_varijabla>
  </DomainObject.Predmet.OstaliListFormatedWithAdress>
  <DomainObject.Predmet.OstaliListFormatedWithAdressOIB>
    <izvorni_sadrzaj>
      <item>Mario Babić, OIB 04896884618, Puljska 1, 10000 Zagreb punomoćnik sudionika u postupku ABC USLUGE jednostavno društvo s ograničenom odgovornošću za usluge, turistička agencija</item>
    </izvorni_sadrzaj>
    <derivirana_varijabla naziv="DomainObject.Predmet.OstaliListFormatedWithAdressOIB_1">
      <item>Mario Babić, OIB 04896884618, Puljska 1, 10000 Zagreb punomoćnik sudionika u postupku ABC USLUGE jednostavno društvo s ograničenom odgovornošću za usluge, turistička agencija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ABC USLUGE jednostavno društvo s ograničenom odgovornošću za usluge, turistička agencija</izvorni_sadrzaj>
    <derivirana_varijabla naziv="DomainObject.Predmet.ProtustrankaIDrugi_1">ABC USLUGE jednostavno društvo s ograničenom odgovornošću za usluge, turistička agencija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ABC USLUGE jednostavno društvo s ograničenom odgovornošću za usluge, turistička agencija, OIB 40486841285, Puljska ulica 1, 10000 Zagreb</izvorni_sadrzaj>
    <derivirana_varijabla naziv="DomainObject.Predmet.ProtustrankaIDrugiAdressOIB_1">ABC USLUGE jednostavno društvo s ograničenom odgovornošću za usluge, turistička agencija, OIB 40486841285, Puljska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ABC USLUGE jednostavno društvo s ograničenom odgovornošću za usluge, turistička agencija</item>
      <item>FINA Regionalni centar Zagreb</item>
      <item>Mario Babić</item>
    </izvorni_sadrzaj>
    <derivirana_varijabla naziv="DomainObject.Predmet.SudioniciListNaziv_1">
      <item>ABC USLUGE jednostavno društvo s ograničenom odgovornošću za usluge, turistička agencija</item>
      <item>FINA Regionalni centar Zagreb</item>
      <item>Mario Babić</item>
    </derivirana_varijabla>
  </DomainObject.Predmet.SudioniciListNaziv>
  <DomainObject.Predmet.SudioniciListAdressOIB>
    <izvorni_sadrzaj>
      <item>ABC USLUGE jednostavno društvo s ograničenom odgovornošću za usluge, turistička agencija, OIB 40486841285, Puljska ulica 1,10000 Zagreb</item>
      <item>FINA Regionalni centar Zagreb, OIB 85821130368, Trg svibanjskih žrtava 1995. 1,10000 Zagreb</item>
      <item>Mario Babić, OIB 04896884618, Puljska 1,10000 Zagreb</item>
    </izvorni_sadrzaj>
    <derivirana_varijabla naziv="DomainObject.Predmet.SudioniciListAdressOIB_1">
      <item>ABC USLUGE jednostavno društvo s ograničenom odgovornošću za usluge, turistička agencija, OIB 40486841285, Puljska ulica 1,10000 Zagreb</item>
      <item>FINA Regionalni centar Zagreb, OIB 85821130368, Trg svibanjskih žrtava 1995.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40486841285</item>
      <item>, OIB 85821130368</item>
      <item>, OIB 04896884618</item>
    </izvorni_sadrzaj>
    <derivirana_varijabla naziv="DomainObject.Predmet.SudioniciListNazivOIB_1">
      <item>, OIB 40486841285</item>
      <item>, OIB 85821130368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F4BD97-CA47-474F-9553-C9E93FDCC5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2474</properties:Characters>
  <properties:Lines>79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3200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2017-10-04T12:06:00Z</dcterms:created>
  <dc:creator>Korisnik</dc:creator>
  <cp:lastModifiedBy>Žana Livaja</cp:lastModifiedBy>
  <cp:lastPrinted>2017-10-05T10:18:00Z</cp:lastPrinted>
  <dcterms:modified xmlns:xsi="http://www.w3.org/2001/XMLSchema-instance" xsi:type="dcterms:W3CDTF">2017-10-05T10:18:00Z</dcterms:modified>
  <cp:revision>5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