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883b1" w14:paraId="28883b1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bookmarkStart w:name="_GoBack" w:id="0"/>
      <w:bookmarkEnd w:id="0"/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BC619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1131B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177</w:t>
      </w:r>
      <w:r w:rsidR="00BC619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/2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016-</w:t>
      </w:r>
      <w:r w:rsidR="00D026C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 agencije, Zagreb, Ulica grada Vukovara 70, OIB: 85821130368, Regionalni centar Rijeka, Podružnica Rijeka, F. Kurelca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F637E7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listopada 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2016.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1131B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DA.DO.FI d.o.o., Rijeka, Korzo 23</w:t>
      </w:r>
      <w:r w:rsidR="00DD676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O</w:t>
      </w:r>
      <w:r w:rsidR="00E25F9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IB: </w:t>
      </w:r>
      <w:r w:rsidR="001131B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51150085074</w:t>
      </w:r>
      <w:r w:rsidR="00E25F9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4116F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MBS: </w:t>
      </w:r>
      <w:r w:rsidR="001131B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040250250</w:t>
      </w:r>
      <w:r w:rsidR="00F637E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1131B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17</w:t>
      </w:r>
      <w:r w:rsidR="00C55AF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  <w:r w:rsidR="001131B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488,57</w:t>
      </w:r>
      <w:r w:rsidR="00C55AF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kn. 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posl.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C55AF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1131B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177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/16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50417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27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listopada 2016.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1131BD"/>
    <w:rsid w:val="00127DD9"/>
    <w:rsid w:val="00140657"/>
    <w:rsid w:val="001758F4"/>
    <w:rsid w:val="00192370"/>
    <w:rsid w:val="001E6A8B"/>
    <w:rsid w:val="00244984"/>
    <w:rsid w:val="002477B9"/>
    <w:rsid w:val="00270B5A"/>
    <w:rsid w:val="00327DC2"/>
    <w:rsid w:val="00353442"/>
    <w:rsid w:val="00387477"/>
    <w:rsid w:val="00396C57"/>
    <w:rsid w:val="00411494"/>
    <w:rsid w:val="004116F9"/>
    <w:rsid w:val="0045499D"/>
    <w:rsid w:val="0046346E"/>
    <w:rsid w:val="00484B83"/>
    <w:rsid w:val="00491B16"/>
    <w:rsid w:val="004C7A40"/>
    <w:rsid w:val="004E4CB0"/>
    <w:rsid w:val="0050417C"/>
    <w:rsid w:val="005241EB"/>
    <w:rsid w:val="005A7649"/>
    <w:rsid w:val="005B53BD"/>
    <w:rsid w:val="005F050E"/>
    <w:rsid w:val="005F507E"/>
    <w:rsid w:val="006643DD"/>
    <w:rsid w:val="006C1198"/>
    <w:rsid w:val="006C15B1"/>
    <w:rsid w:val="007064F6"/>
    <w:rsid w:val="007717B7"/>
    <w:rsid w:val="00790999"/>
    <w:rsid w:val="0097601A"/>
    <w:rsid w:val="009E759B"/>
    <w:rsid w:val="00AA57AE"/>
    <w:rsid w:val="00B21B52"/>
    <w:rsid w:val="00BC6193"/>
    <w:rsid w:val="00C55AF8"/>
    <w:rsid w:val="00CB74F0"/>
    <w:rsid w:val="00CC529E"/>
    <w:rsid w:val="00D026CD"/>
    <w:rsid w:val="00D04FDC"/>
    <w:rsid w:val="00D65E54"/>
    <w:rsid w:val="00D854FB"/>
    <w:rsid w:val="00DD676D"/>
    <w:rsid w:val="00E25F9B"/>
    <w:rsid w:val="00E71561"/>
    <w:rsid w:val="00F5146B"/>
    <w:rsid w:val="00F637E7"/>
    <w:rsid w:val="00F73FCA"/>
    <w:rsid w:val="00F848E4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7064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64F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064F6"/>
    <w:rPr>
      <w:rFonts w:cs="Times New Roman" w:eastAsia="Times New Roman" w:hAnsi="Times New Roman" w:ascii="Times New Roman"/>
      <w:bCs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064F6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064F6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7064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64F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064F6"/>
    <w:rPr>
      <w:rFonts w:ascii="Times New Roman" w:cs="Times New Roman" w:eastAsia="Times New Roman" w:hAnsi="Times New Roman"/>
      <w:bCs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064F6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064F6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1177</izvorni_sadrzaj>
    <derivirana_varijabla naziv="DomainObject.Predmet.Broj_1">1177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St-1177/2016</izvorni_sadrzaj>
    <derivirana_varijabla naziv="DomainObject.Predmet.OznakaBroj_1">St-1177/2016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DA.DO.FI. d.o.o.</izvorni_sadrzaj>
    <derivirana_varijabla naziv="DomainObject.Predmet.ProtustrankaFormated_1">  DA.DO.FI. d.o.o.</derivirana_varijabla>
  </DomainObject.Predmet.ProtustrankaFormated>
  <DomainObject.Predmet.ProtustrankaFormatedOIB>
    <izvorni_sadrzaj>  DA.DO.FI. d.o.o., OIB 51150085074</izvorni_sadrzaj>
    <derivirana_varijabla naziv="DomainObject.Predmet.ProtustrankaFormatedOIB_1">  DA.DO.FI. d.o.o., OIB 51150085074</derivirana_varijabla>
  </DomainObject.Predmet.ProtustrankaFormatedOIB>
  <DomainObject.Predmet.ProtustrankaFormatedWithAdress>
    <izvorni_sadrzaj> DA.DO.FI. d.o.o., Korzo 23, 51000 Rijeka</izvorni_sadrzaj>
    <derivirana_varijabla naziv="DomainObject.Predmet.ProtustrankaFormatedWithAdress_1"> DA.DO.FI. d.o.o., Korzo 23, 51000 Rijeka</derivirana_varijabla>
  </DomainObject.Predmet.ProtustrankaFormatedWithAdress>
  <DomainObject.Predmet.ProtustrankaFormatedWithAdressOIB>
    <izvorni_sadrzaj> DA.DO.FI. d.o.o., OIB 51150085074, Korzo 23, 51000 Rijeka</izvorni_sadrzaj>
    <derivirana_varijabla naziv="DomainObject.Predmet.ProtustrankaFormatedWithAdressOIB_1"> DA.DO.FI. d.o.o., OIB 51150085074, Korzo 23, 51000 Rijeka</derivirana_varijabla>
  </DomainObject.Predmet.ProtustrankaFormatedWithAdressOIB>
  <DomainObject.Predmet.ProtustrankaWithAdress>
    <izvorni_sadrzaj>DA.DO.FI. d.o.o. Korzo 23, 51000 Rijeka</izvorni_sadrzaj>
    <derivirana_varijabla naziv="DomainObject.Predmet.ProtustrankaWithAdress_1">DA.DO.FI. d.o.o. Korzo 23, 51000 Rijeka</derivirana_varijabla>
  </DomainObject.Predmet.ProtustrankaWithAdress>
  <DomainObject.Predmet.ProtustrankaWithAdressOIB>
    <izvorni_sadrzaj>DA.DO.FI. d.o.o., OIB 51150085074, Korzo 23, 51000 Rijeka</izvorni_sadrzaj>
    <derivirana_varijabla naziv="DomainObject.Predmet.ProtustrankaWithAdressOIB_1">DA.DO.FI. d.o.o., OIB 51150085074, Korzo 23, 51000 Rijeka</derivirana_varijabla>
  </DomainObject.Predmet.ProtustrankaWithAdressOIB>
  <DomainObject.Predmet.ProtustrankaNazivFormated>
    <izvorni_sadrzaj>DA.DO.FI. d.o.o.</izvorni_sadrzaj>
    <derivirana_varijabla naziv="DomainObject.Predmet.ProtustrankaNazivFormated_1">DA.DO.FI. d.o.o.</derivirana_varijabla>
  </DomainObject.Predmet.ProtustrankaNazivFormated>
  <DomainObject.Predmet.ProtustrankaNazivFormatedOIB>
    <izvorni_sadrzaj>DA.DO.FI. d.o.o., OIB 51150085074</izvorni_sadrzaj>
    <derivirana_varijabla naziv="DomainObject.Predmet.ProtustrankaNazivFormatedOIB_1">DA.DO.FI. d.o.o., OIB 51150085074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DA.DO.FI. d.o.o.</item>
    </izvorni_sadrzaj>
    <derivirana_varijabla naziv="DomainObject.Predmet.ProtuStrankaListFormated_1">
      <item>DA.DO.FI. d.o.o.</item>
    </derivirana_varijabla>
  </DomainObject.Predmet.ProtuStrankaListFormated>
  <DomainObject.Predmet.ProtuStrankaListFormatedOIB>
    <izvorni_sadrzaj>
      <item>DA.DO.FI. d.o.o., OIB 51150085074</item>
    </izvorni_sadrzaj>
    <derivirana_varijabla naziv="DomainObject.Predmet.ProtuStrankaListFormatedOIB_1">
      <item>DA.DO.FI. d.o.o., OIB 51150085074</item>
    </derivirana_varijabla>
  </DomainObject.Predmet.ProtuStrankaListFormatedOIB>
  <DomainObject.Predmet.ProtuStrankaListFormatedWithAdress>
    <izvorni_sadrzaj>
      <item>DA.DO.FI. d.o.o., Korzo 23, 51000 Rijeka</item>
    </izvorni_sadrzaj>
    <derivirana_varijabla naziv="DomainObject.Predmet.ProtuStrankaListFormatedWithAdress_1">
      <item>DA.DO.FI. d.o.o., Korzo 23, 51000 Rijeka</item>
    </derivirana_varijabla>
  </DomainObject.Predmet.ProtuStrankaListFormatedWithAdress>
  <DomainObject.Predmet.ProtuStrankaListFormatedWithAdressOIB>
    <izvorni_sadrzaj>
      <item>DA.DO.FI. d.o.o., OIB 51150085074, Korzo 23, 51000 Rijeka</item>
    </izvorni_sadrzaj>
    <derivirana_varijabla naziv="DomainObject.Predmet.ProtuStrankaListFormatedWithAdressOIB_1">
      <item>DA.DO.FI. d.o.o., OIB 51150085074, Korzo 23, 51000 Rijeka</item>
    </derivirana_varijabla>
  </DomainObject.Predmet.ProtuStrankaListFormatedWithAdressOIB>
  <DomainObject.Predmet.ProtuStrankaListNazivFormated>
    <izvorni_sadrzaj>
      <item>DA.DO.FI. d.o.o.</item>
    </izvorni_sadrzaj>
    <derivirana_varijabla naziv="DomainObject.Predmet.ProtuStrankaListNazivFormated_1">
      <item>DA.DO.FI. d.o.o.</item>
    </derivirana_varijabla>
  </DomainObject.Predmet.ProtuStrankaListNazivFormated>
  <DomainObject.Predmet.ProtuStrankaListNazivFormatedOIB>
    <izvorni_sadrzaj>
      <item>DA.DO.FI. d.o.o., OIB 51150085074</item>
    </izvorni_sadrzaj>
    <derivirana_varijabla naziv="DomainObject.Predmet.ProtuStrankaListNazivFormatedOIB_1">
      <item>DA.DO.FI. d.o.o., OIB 51150085074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DA.DO.FI. d.o.o.</izvorni_sadrzaj>
    <derivirana_varijabla naziv="DomainObject.Predmet.ProtustrankaIDrugi_1">DA.DO.FI.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DA.DO.FI. d.o.o., OIB 51150085074, Korzo 23, 51000 Rijeka</izvorni_sadrzaj>
    <derivirana_varijabla naziv="DomainObject.Predmet.ProtustrankaIDrugiAdressOIB_1">DA.DO.FI. d.o.o., OIB 51150085074, Korzo 23,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DA.DO.FI. d.o.o.</item>
    </izvorni_sadrzaj>
    <derivirana_varijabla naziv="DomainObject.Predmet.SudioniciListNaziv_1">
      <item>FINA  Rijeka</item>
      <item>DA.DO.FI. d.o.o.</item>
    </derivirana_varijabla>
  </DomainObject.Predmet.SudioniciListNaziv>
  <DomainObject.Predmet.SudioniciListAdressOIB>
    <izvorni_sadrzaj>
      <item>FINA  Rijeka, OIB 85821130368, Frana Kurelca 8,51000 Rijeka</item>
      <item>DA.DO.FI. d.o.o., OIB 51150085074, Korzo 23,51000 Rijeka</item>
    </izvorni_sadrzaj>
    <derivirana_varijabla naziv="DomainObject.Predmet.SudioniciListAdressOIB_1">
      <item>FINA  Rijeka, OIB 85821130368, Frana Kurelca 8,51000 Rijeka</item>
      <item>DA.DO.FI. d.o.o., OIB 51150085074, Korzo 23,51000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51150085074</item>
    </izvorni_sadrzaj>
    <derivirana_varijabla naziv="DomainObject.Predmet.SudioniciListNazivOIB_1">
      <item>, OIB 85821130368</item>
      <item>, OIB 51150085074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1309</properties:Characters>
  <properties:Lines>34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2016-10-27T09:21:00Z</dcterms:created>
  <dc:creator>Marlena Redžaj</dc:creator>
  <cp:lastModifiedBy>Marlena Redžaj</cp:lastModifiedBy>
  <cp:lastPrinted>2016-10-27T09:21:00Z</cp:lastPrinted>
  <dcterms:modified xmlns:xsi="http://www.w3.org/2001/XMLSchema-instance" xsi:type="dcterms:W3CDTF">2016-10-27T09:21:00Z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