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b049" w14:paraId="95db04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A4BC0">
        <w:t>63</w:t>
      </w:r>
      <w:r w:rsidR="0045163D">
        <w:t>4</w:t>
      </w:r>
      <w:r>
        <w:t>/2018-</w:t>
      </w:r>
      <w:r w:rsidR="00AA4BC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8D078B">
        <w:t>GROUTING d.o.o., OIB: 30964443109, Split, Odeska 10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8D078B">
        <w:t>Tomislav Zović iz Splita, Dubrovačka 57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3A0B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163D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078B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22E4A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CF6FDD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St-634/2018</izvorni_sadrzaj>
    <derivirana_varijabla naziv="DomainObject.Predmet.OznakaBroj_1">St-634/2018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GROUTING d.o.o za građenje</izvorni_sadrzaj>
    <derivirana_varijabla naziv="DomainObject.Predmet.ProtustrankaFormated_1">  GROUTING d.o.o za građenje</derivirana_varijabla>
  </DomainObject.Predmet.ProtustrankaFormated>
  <DomainObject.Predmet.ProtustrankaFormatedOIB>
    <izvorni_sadrzaj>  GROUTING d.o.o za građenje, OIB 30964443109</izvorni_sadrzaj>
    <derivirana_varijabla naziv="DomainObject.Predmet.ProtustrankaFormatedOIB_1">  GROUTING d.o.o za građenje, OIB 30964443109</derivirana_varijabla>
  </DomainObject.Predmet.ProtustrankaFormatedOIB>
  <DomainObject.Predmet.ProtustrankaFormatedWithAdress>
    <izvorni_sadrzaj> GROUTING d.o.o za građenje, Odeska 10, 21000 Split</izvorni_sadrzaj>
    <derivirana_varijabla naziv="DomainObject.Predmet.ProtustrankaFormatedWithAdress_1"> GROUTING d.o.o za građenje, Odeska 10, 21000 Split</derivirana_varijabla>
  </DomainObject.Predmet.ProtustrankaFormatedWithAdress>
  <DomainObject.Predmet.ProtustrankaFormatedWithAdressOIB>
    <izvorni_sadrzaj> GROUTING d.o.o za građenje, OIB 30964443109, Odeska 10, 21000 Split</izvorni_sadrzaj>
    <derivirana_varijabla naziv="DomainObject.Predmet.ProtustrankaFormatedWithAdressOIB_1"> GROUTING d.o.o za građenje, OIB 30964443109, Odeska 10, 21000 Split</derivirana_varijabla>
  </DomainObject.Predmet.ProtustrankaFormatedWithAdressOIB>
  <DomainObject.Predmet.ProtustrankaWithAdress>
    <izvorni_sadrzaj>GROUTING d.o.o za građenje Odeska 10, 21000 Split</izvorni_sadrzaj>
    <derivirana_varijabla naziv="DomainObject.Predmet.ProtustrankaWithAdress_1">GROUTING d.o.o za građenje Odeska 10, 21000 Split</derivirana_varijabla>
  </DomainObject.Predmet.ProtustrankaWithAdress>
  <DomainObject.Predmet.ProtustrankaWithAdressOIB>
    <izvorni_sadrzaj>GROUTING d.o.o za građenje, OIB 30964443109, Odeska 10, 21000 Split</izvorni_sadrzaj>
    <derivirana_varijabla naziv="DomainObject.Predmet.ProtustrankaWithAdressOIB_1">GROUTING d.o.o za građenje, OIB 30964443109, Odeska 10, 21000 Split</derivirana_varijabla>
  </DomainObject.Predmet.ProtustrankaWithAdressOIB>
  <DomainObject.Predmet.ProtustrankaNazivFormated>
    <izvorni_sadrzaj>GROUTING d.o.o za građenje</izvorni_sadrzaj>
    <derivirana_varijabla naziv="DomainObject.Predmet.ProtustrankaNazivFormated_1">GROUTING d.o.o za građenje</derivirana_varijabla>
  </DomainObject.Predmet.ProtustrankaNazivFormated>
  <DomainObject.Predmet.ProtustrankaNazivFormatedOIB>
    <izvorni_sadrzaj>GROUTING d.o.o za građenje, OIB 30964443109</izvorni_sadrzaj>
    <derivirana_varijabla naziv="DomainObject.Predmet.ProtustrankaNazivFormatedOIB_1">GROUTING d.o.o za građenje, OIB 30964443109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GROUTING d.o.o za građenje</item>
    </izvorni_sadrzaj>
    <derivirana_varijabla naziv="DomainObject.Predmet.ProtuStrankaListFormated_1">
      <item>GROUTING d.o.o za građenje</item>
    </derivirana_varijabla>
  </DomainObject.Predmet.ProtuStrankaListFormated>
  <DomainObject.Predmet.ProtuStrankaListFormatedOIB>
    <izvorni_sadrzaj>
      <item>GROUTING d.o.o za građenje, OIB 30964443109</item>
    </izvorni_sadrzaj>
    <derivirana_varijabla naziv="DomainObject.Predmet.ProtuStrankaListFormatedOIB_1">
      <item>GROUTING d.o.o za građenje, OIB 30964443109</item>
    </derivirana_varijabla>
  </DomainObject.Predmet.ProtuStrankaListFormatedOIB>
  <DomainObject.Predmet.ProtuStrankaListFormatedWithAdress>
    <izvorni_sadrzaj>
      <item>GROUTING d.o.o za građenje, Odeska 10, 21000 Split</item>
    </izvorni_sadrzaj>
    <derivirana_varijabla naziv="DomainObject.Predmet.ProtuStrankaListFormatedWithAdress_1">
      <item>GROUTING d.o.o za građenje, Odeska 10, 21000 Split</item>
    </derivirana_varijabla>
  </DomainObject.Predmet.ProtuStrankaListFormatedWithAdress>
  <DomainObject.Predmet.ProtuStrankaListFormatedWithAdressOIB>
    <izvorni_sadrzaj>
      <item>GROUTING d.o.o za građenje, OIB 30964443109, Odeska 10, 21000 Split</item>
    </izvorni_sadrzaj>
    <derivirana_varijabla naziv="DomainObject.Predmet.ProtuStrankaListFormatedWithAdressOIB_1">
      <item>GROUTING d.o.o za građenje, OIB 30964443109, Odeska 10, 21000 Split</item>
    </derivirana_varijabla>
  </DomainObject.Predmet.ProtuStrankaListFormatedWithAdressOIB>
  <DomainObject.Predmet.ProtuStrankaListNazivFormated>
    <izvorni_sadrzaj>
      <item>GROUTING d.o.o za građenje</item>
    </izvorni_sadrzaj>
    <derivirana_varijabla naziv="DomainObject.Predmet.ProtuStrankaListNazivFormated_1">
      <item>GROUTING d.o.o za građenje</item>
    </derivirana_varijabla>
  </DomainObject.Predmet.ProtuStrankaListNazivFormated>
  <DomainObject.Predmet.ProtuStrankaListNazivFormatedOIB>
    <izvorni_sadrzaj>
      <item>GROUTING d.o.o za građenje, OIB 30964443109</item>
    </izvorni_sadrzaj>
    <derivirana_varijabla naziv="DomainObject.Predmet.ProtuStrankaListNazivFormatedOIB_1">
      <item>GROUTING d.o.o za građenje, OIB 30964443109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GROUTING d.o.o za građenje</izvorni_sadrzaj>
    <derivirana_varijabla naziv="DomainObject.Predmet.ProtustrankaIDrugi_1">GROUTING d.o.o za građenje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GROUTING d.o.o za građenje, OIB 30964443109, Odeska 10, 21000 Split</izvorni_sadrzaj>
    <derivirana_varijabla naziv="DomainObject.Predmet.ProtustrankaIDrugiAdressOIB_1">GROUTING d.o.o za građenje, OIB 30964443109, Odeska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GROUTING d.o.o za građenje</item>
      <item>Ministarstvo financija RH</item>
      <item>ŽUPANIJSKO DRŽAVNO ODVJETNIŠTVO U SPLITU</item>
    </izvorni_sadrzaj>
    <derivirana_varijabla naziv="DomainObject.Predmet.SudioniciListNaziv_1">
      <item>GROUTING d.o.o za građenje</item>
      <item>Ministarstvo financija RH</item>
      <item>ŽUPANIJSKO DRŽAVNO ODVJETNIŠTVO U SPLITU</item>
    </derivirana_varijabla>
  </DomainObject.Predmet.SudioniciListNaziv>
  <DomainObject.Predmet.SudioniciListAdressOIB>
    <izvorni_sadrzaj>
      <item>GROUTING d.o.o za građenje, OIB 30964443109, Odeska 10,21000 Split</item>
      <item>Ministarstvo financija RH</item>
      <item>ŽUPANIJSKO DRŽAVNO ODVJETNIŠTVO U SPLITU</item>
    </izvorni_sadrzaj>
    <derivirana_varijabla naziv="DomainObject.Predmet.SudioniciListAdressOIB_1">
      <item>GROUTING d.o.o za građenje, OIB 30964443109, Odeska 10,21000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30964443109</item>
      <item>, OIB null</item>
      <item>, OIB null</item>
    </izvorni_sadrzaj>
    <derivirana_varijabla naziv="DomainObject.Predmet.SudioniciListNazivOIB_1">
      <item>, OIB 30964443109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2018-10-25T07:36:00Z</dcterms:created>
  <dc:creator>Marija Elez</dc:creator>
  <cp:lastModifiedBy>Marija Elez</cp:lastModifiedBy>
  <cp:lastPrinted>2018-10-25T07:37:00Z</cp:lastPrinted>
  <dcterms:modified xmlns:xsi="http://www.w3.org/2001/XMLSchema-instance" xsi:type="dcterms:W3CDTF">2018-10-25T07:37:00Z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