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dee47" w14:paraId="81dee47" w:rsidRDefault="00E94BBA" w:rsidP="0001726C" w:rsidR="0001726C">
      <w:pPr>
        <w:jc w:val="right"/>
        <w15:collapsed w:val="false"/>
      </w:pPr>
      <w:r>
        <w:t xml:space="preserve">Broj </w:t>
      </w:r>
      <w:r w:rsidR="0001726C">
        <w:t>6 St-</w:t>
      </w:r>
      <w:r w:rsidR="00872183">
        <w:t>54</w:t>
      </w:r>
      <w:r w:rsidR="00DC5A1A">
        <w:t>/18-</w:t>
      </w:r>
      <w:r w:rsidR="00872183">
        <w:t>5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872183">
        <w:t xml:space="preserve">FINA RC Osijek za otvaranje stečajnog postupka nad dužnikom </w:t>
      </w:r>
      <w:r w:rsidR="00872183">
        <w:rPr>
          <w:b/>
        </w:rPr>
        <w:t>LUKAS GRUPA d.o.o. Osijek, Vijenac I. Meštrovića 74, OIB: 29689595163, MBS: 030166452</w:t>
      </w:r>
      <w:r>
        <w:t xml:space="preserve">, dana </w:t>
      </w:r>
      <w:r w:rsidR="00872183">
        <w:t>19</w:t>
      </w:r>
      <w:r w:rsidR="00E94BBA">
        <w:t>. lipnja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>Nalaže se osobi ovlaštenoj za zastupanje dužnika</w:t>
      </w:r>
      <w:r w:rsidR="00E94BBA">
        <w:t xml:space="preserve"> </w:t>
      </w:r>
      <w:proofErr w:type="spellStart"/>
      <w:r w:rsidR="00E94BBA">
        <w:t>z.z</w:t>
      </w:r>
      <w:proofErr w:type="spellEnd"/>
      <w:r w:rsidR="00E94BBA">
        <w:t>. dužnika</w:t>
      </w:r>
      <w:r w:rsidR="00DA1C3E" w:rsidRPr="00DA1C3E">
        <w:t xml:space="preserve"> </w:t>
      </w:r>
      <w:r w:rsidR="00872183">
        <w:t xml:space="preserve">Josipu </w:t>
      </w:r>
      <w:proofErr w:type="spellStart"/>
      <w:r w:rsidR="00872183">
        <w:t>Cembauer</w:t>
      </w:r>
      <w:proofErr w:type="spellEnd"/>
      <w:r w:rsidR="00872183">
        <w:t>, Osijek, Vijenac I. Meštrovića 74, OIB: 14756879775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HR31 2390 0011 3000 0020 0 s pozivom na  broj HR05 272-</w:t>
      </w:r>
      <w:r w:rsidR="00872183">
        <w:rPr>
          <w:b/>
        </w:rPr>
        <w:t>54</w:t>
      </w:r>
      <w:r w:rsidR="00DC5A1A">
        <w:rPr>
          <w:b/>
        </w:rPr>
        <w:t>-18</w:t>
      </w:r>
      <w:r w:rsidR="00E94BBA">
        <w:rPr>
          <w:b/>
        </w:rPr>
        <w:t>.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dužnika,</w:t>
      </w:r>
      <w:r w:rsidR="00D7472F">
        <w:t xml:space="preserve"> </w:t>
      </w:r>
      <w:proofErr w:type="spellStart"/>
      <w:r w:rsidR="00E94BBA">
        <w:t>z.z</w:t>
      </w:r>
      <w:proofErr w:type="spellEnd"/>
      <w:r w:rsidR="00E94BBA">
        <w:t xml:space="preserve">. dužnika, </w:t>
      </w:r>
      <w:r w:rsidR="00872183">
        <w:t xml:space="preserve">Josip </w:t>
      </w:r>
      <w:proofErr w:type="spellStart"/>
      <w:r w:rsidR="00872183">
        <w:t>Cembauer</w:t>
      </w:r>
      <w:proofErr w:type="spellEnd"/>
      <w:r w:rsidR="00872183">
        <w:t>, Osijek, Vijenac I. Meštrovića 74, OIB: 14756879775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872183">
        <w:rPr>
          <w:b/>
        </w:rPr>
        <w:t>54</w:t>
      </w:r>
      <w:r w:rsidR="00DC5A1A"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proofErr w:type="spellStart"/>
      <w:r w:rsidR="00E94BBA">
        <w:t>z.z</w:t>
      </w:r>
      <w:proofErr w:type="spellEnd"/>
      <w:r w:rsidR="00E94BBA">
        <w:t xml:space="preserve">. dužnika, </w:t>
      </w:r>
      <w:r w:rsidR="00872183">
        <w:t xml:space="preserve">Josipu </w:t>
      </w:r>
      <w:proofErr w:type="spellStart"/>
      <w:r w:rsidR="00872183">
        <w:t>Cembauer</w:t>
      </w:r>
      <w:proofErr w:type="spellEnd"/>
      <w:r w:rsidR="00872183">
        <w:t>, Osijek, Vijenac I. Meštrovića 74, OIB: 14756879775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>Ukoliko osoba ovlaštena za zastupanje dužnika</w:t>
      </w:r>
      <w:r w:rsidR="00E94BBA" w:rsidRPr="00E94BBA">
        <w:t xml:space="preserve"> </w:t>
      </w:r>
      <w:proofErr w:type="spellStart"/>
      <w:r w:rsidR="00E94BBA">
        <w:t>z.z</w:t>
      </w:r>
      <w:proofErr w:type="spellEnd"/>
      <w:r w:rsidR="00E94BBA">
        <w:t xml:space="preserve">. dužnika, </w:t>
      </w:r>
      <w:r w:rsidR="00872183">
        <w:t xml:space="preserve">Josip </w:t>
      </w:r>
      <w:proofErr w:type="spellStart"/>
      <w:r w:rsidR="00872183">
        <w:t>Cembauer</w:t>
      </w:r>
      <w:proofErr w:type="spellEnd"/>
      <w:r w:rsidR="00872183">
        <w:t>, Osijek, Vijenac I. Meštrovića 74, OIB: 14756879775</w:t>
      </w:r>
      <w:r>
        <w:t>, ne postupi po nalogu suda iz točke I, ovo rješenje će se po pravomoćnosti dostaviti FINI radi provedbe ovrhe iz točke II izreke rješenja.</w:t>
      </w:r>
    </w:p>
    <w:p w:rsidRDefault="00795208" w:rsidP="0001726C" w:rsidR="00795208">
      <w:pPr>
        <w:ind w:hanging="720" w:left="720"/>
        <w:jc w:val="both"/>
      </w:pPr>
    </w:p>
    <w:p w:rsidRDefault="0001726C" w:rsidP="00FC6F35" w:rsidR="0001726C">
      <w:pPr>
        <w:jc w:val="both"/>
      </w:pPr>
    </w:p>
    <w:p w:rsidRDefault="00872183" w:rsidP="00872183" w:rsidR="00872183">
      <w:pPr>
        <w:jc w:val="right"/>
      </w:pPr>
      <w:r>
        <w:t>Broj 6 St-54/18-5</w:t>
      </w:r>
    </w:p>
    <w:p w:rsidRDefault="00E94BBA" w:rsidP="00E94BBA" w:rsidR="00E94BBA">
      <w:pPr>
        <w:jc w:val="right"/>
      </w:pP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D7472F">
        <w:rPr>
          <w:bCs/>
        </w:rPr>
        <w:t xml:space="preserve">FINA RC Osijek </w:t>
      </w:r>
      <w:r>
        <w:rPr>
          <w:bCs/>
        </w:rPr>
        <w:t xml:space="preserve">je dana </w:t>
      </w:r>
      <w:r w:rsidR="00872183">
        <w:rPr>
          <w:bCs/>
        </w:rPr>
        <w:t>16. siječnja</w:t>
      </w:r>
      <w:r w:rsidR="00DC5A1A">
        <w:rPr>
          <w:bCs/>
        </w:rPr>
        <w:t xml:space="preserve"> 2018</w:t>
      </w:r>
      <w:r w:rsidR="00E94BBA">
        <w:rPr>
          <w:bCs/>
        </w:rPr>
        <w:t>. g.</w:t>
      </w:r>
      <w:r>
        <w:rPr>
          <w:bCs/>
        </w:rPr>
        <w:t xml:space="preserve"> podnijela ovom sudu prijedlog za pokretanje stečajnog postupka nad dužnikom </w:t>
      </w:r>
      <w:r w:rsidR="00872183">
        <w:rPr>
          <w:b/>
        </w:rPr>
        <w:t>LUKAS GRUPA d.o.o. Osijek, Vijenac I. Meštrovića 74, OIB: 29689595163, MBS: 030166452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RC Osijek dana </w:t>
      </w:r>
      <w:r w:rsidR="00872183">
        <w:rPr>
          <w:b/>
        </w:rPr>
        <w:t>16. siječnja</w:t>
      </w:r>
      <w:r w:rsidR="00DC5A1A">
        <w:rPr>
          <w:b/>
        </w:rPr>
        <w:t xml:space="preserve"> 2018</w:t>
      </w:r>
      <w:r w:rsidR="0093698F">
        <w:rPr>
          <w:b/>
        </w:rPr>
        <w:t>.</w:t>
      </w:r>
      <w:r>
        <w:t xml:space="preserve">  (čl. 110 st. 1 SZ</w:t>
      </w:r>
      <w:r w:rsidR="00D7472F">
        <w:t>).</w:t>
      </w: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872183">
        <w:t>54</w:t>
      </w:r>
      <w:r w:rsidR="00121C8A">
        <w:t>/18-</w:t>
      </w:r>
      <w:r w:rsidR="00872183">
        <w:t>4</w:t>
      </w:r>
      <w:r w:rsidR="00121C8A">
        <w:t xml:space="preserve"> </w:t>
      </w:r>
      <w:r w:rsidR="00DC5A1A">
        <w:t xml:space="preserve">od </w:t>
      </w:r>
      <w:r w:rsidR="00872183">
        <w:t>19</w:t>
      </w:r>
      <w:r w:rsidR="00DC5A1A">
        <w:t>. lipnja 2018. g</w:t>
      </w:r>
      <w:r w:rsidR="00E94BBA">
        <w:t>.</w:t>
      </w:r>
      <w:r>
        <w:t xml:space="preserve"> pokrenut je prethodni postupak radi utvrđivanja uvjeta za otvaranje stečajnog postupka nad dužnikom te je imenovan privremen</w:t>
      </w:r>
      <w:r w:rsidR="00795208">
        <w:t>i</w:t>
      </w:r>
      <w:r>
        <w:t xml:space="preserve"> stečajn</w:t>
      </w:r>
      <w:r w:rsidR="00795208">
        <w:t>i</w:t>
      </w:r>
      <w:r>
        <w:t xml:space="preserve"> upravitelj u osobi </w:t>
      </w:r>
      <w:r w:rsidR="00872183">
        <w:t xml:space="preserve">Edita </w:t>
      </w:r>
      <w:proofErr w:type="spellStart"/>
      <w:r w:rsidR="00872183">
        <w:t>Đurkin</w:t>
      </w:r>
      <w:proofErr w:type="spellEnd"/>
      <w:r w:rsidR="00872183">
        <w:t xml:space="preserve"> iz Osijeka</w:t>
      </w:r>
      <w:r>
        <w:t>, automatskim odabirom a kako bi utvrdi</w:t>
      </w:r>
      <w:r w:rsidR="00E94BBA">
        <w:t>la</w:t>
      </w:r>
      <w:r>
        <w:t xml:space="preserve"> financijsko-gospodarsko stanje st. dužnika te mogućnosti provedbe stečajnog postupka nad njegovom imovinom.</w:t>
      </w: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</w:t>
      </w:r>
      <w:proofErr w:type="spellStart"/>
      <w:r w:rsidR="002E5413">
        <w:t>z.z</w:t>
      </w:r>
      <w:proofErr w:type="spellEnd"/>
      <w:r w:rsidR="002E5413">
        <w:t>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4.000,00 kn za rad privremenog stečajnog upravitelja.</w:t>
      </w:r>
    </w:p>
    <w:p w:rsidRDefault="009D4F4C" w:rsidP="002E5413" w:rsidR="002E5413">
      <w:pPr>
        <w:ind w:firstLine="708"/>
        <w:jc w:val="both"/>
      </w:pPr>
      <w:r>
        <w:t xml:space="preserve">Visina dodatnog predujma od 4.000,00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 xml:space="preserve">pokretanje </w:t>
      </w:r>
      <w:r>
        <w:t xml:space="preserve">stečajnog postupka FINE od </w:t>
      </w:r>
      <w:r w:rsidR="00872183">
        <w:rPr>
          <w:b/>
        </w:rPr>
        <w:t>16. siječnja</w:t>
      </w:r>
      <w:r w:rsidR="00DC5A1A">
        <w:rPr>
          <w:b/>
        </w:rPr>
        <w:t xml:space="preserve"> 2018</w:t>
      </w:r>
      <w:r w:rsidR="00E94BBA">
        <w:rPr>
          <w:b/>
        </w:rPr>
        <w:t>. g.</w:t>
      </w:r>
      <w:r>
        <w:t xml:space="preserve"> utvrdio da visina blokade žiro računa dužnika iznosi </w:t>
      </w:r>
      <w:r w:rsidR="00872183">
        <w:rPr>
          <w:b/>
        </w:rPr>
        <w:t>15.010,65</w:t>
      </w:r>
      <w:r w:rsidR="00FC6F35" w:rsidRPr="00121C8A">
        <w:rPr>
          <w:b/>
        </w:rPr>
        <w:t xml:space="preserve"> kn</w:t>
      </w:r>
      <w:r w:rsidR="00FC6F35">
        <w:t xml:space="preserve"> </w:t>
      </w:r>
      <w:r w:rsidR="00065E57">
        <w:t xml:space="preserve">te </w:t>
      </w:r>
      <w:r w:rsidR="00207DAD">
        <w:t>da</w:t>
      </w:r>
      <w:r w:rsidR="00065E57">
        <w:t xml:space="preserve"> na ime predujma za namirenje troškova stečajnog postupka nema zaplijenjenih novčanih sredstava sukladno čl. 112 st. 5 SZ </w:t>
      </w:r>
      <w:r>
        <w:t>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0D2ABF" w:rsidP="00FC6F35" w:rsidR="000D2AB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795208" w:rsidP="00FC6F35" w:rsidR="00795208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121C8A" w:rsidP="00FC6F35" w:rsidR="00121C8A">
      <w:pPr>
        <w:ind w:firstLine="708"/>
        <w:jc w:val="both"/>
      </w:pPr>
    </w:p>
    <w:p w:rsidRDefault="00207DAD" w:rsidP="00FC6F35" w:rsidR="00207DAD">
      <w:pPr>
        <w:ind w:firstLine="708"/>
        <w:jc w:val="both"/>
      </w:pPr>
    </w:p>
    <w:p w:rsidRDefault="00207DAD" w:rsidP="00FC6F35" w:rsidR="00207DAD">
      <w:pPr>
        <w:ind w:firstLine="708"/>
        <w:jc w:val="both"/>
      </w:pPr>
    </w:p>
    <w:p w:rsidRDefault="00FC6F35" w:rsidP="0093698F" w:rsidR="00FC6F35">
      <w:pPr>
        <w:ind w:firstLine="708"/>
        <w:jc w:val="right"/>
      </w:pPr>
    </w:p>
    <w:p w:rsidRDefault="00872183" w:rsidP="00872183" w:rsidR="00872183">
      <w:pPr>
        <w:jc w:val="right"/>
      </w:pPr>
      <w:r>
        <w:lastRenderedPageBreak/>
        <w:t>Broj 6 St-54/18-5</w:t>
      </w: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 xml:space="preserve">zakonskom zastupniku dužnika odrediti predujam i dodatni iznos predujma u ukupnom iznosu od 5.000,00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872183">
        <w:t>19</w:t>
      </w:r>
      <w:r w:rsidR="00E94BBA">
        <w:t>. lipnja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2E5413" w:rsidR="00DA1C3E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>. dužnika</w:t>
      </w:r>
      <w:r w:rsidR="00E94BBA">
        <w:t xml:space="preserve"> </w:t>
      </w:r>
      <w:r w:rsidR="00872183">
        <w:t xml:space="preserve">Josip </w:t>
      </w:r>
      <w:proofErr w:type="spellStart"/>
      <w:r w:rsidR="00872183">
        <w:t>Cembauer</w:t>
      </w:r>
      <w:proofErr w:type="spellEnd"/>
      <w:r w:rsidR="00872183">
        <w:t>, Osijek, Vijenac I. Meštrovića 74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A00070" w:rsidP="00B97155" w:rsidR="002E5413">
      <w:pPr>
        <w:numPr>
          <w:ilvl w:val="0"/>
          <w:numId w:val="13"/>
        </w:numPr>
      </w:pPr>
      <w:r>
        <w:t>R-</w:t>
      </w:r>
      <w:r w:rsidR="00872183">
        <w:t>19</w:t>
      </w:r>
      <w:r>
        <w:t>.9.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885720" w:rsidR="00E75FA5" w:rsidRPr="00EF33B5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377A" w:rsidP="00C06AA6" w:rsidR="0099377A">
      <w:r>
        <w:separator/>
      </w:r>
    </w:p>
  </w:endnote>
  <w:endnote w:id="0" w:type="continuationSeparator">
    <w:p w:rsidRDefault="0099377A" w:rsidP="00C06AA6" w:rsidR="009937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377A" w:rsidP="00C06AA6" w:rsidR="0099377A">
      <w:r>
        <w:separator/>
      </w:r>
    </w:p>
  </w:footnote>
  <w:footnote w:id="0" w:type="continuationSeparator">
    <w:p w:rsidRDefault="0099377A" w:rsidP="00C06AA6" w:rsidR="009937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85720">
      <w:rPr>
        <w:noProof/>
      </w:rPr>
      <w:t>4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DE8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1C8A"/>
    <w:rsid w:val="0012662A"/>
    <w:rsid w:val="001437B2"/>
    <w:rsid w:val="00153A9D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07DAD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059C6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32865"/>
    <w:rsid w:val="00652724"/>
    <w:rsid w:val="006941F4"/>
    <w:rsid w:val="0069656A"/>
    <w:rsid w:val="006E1F0C"/>
    <w:rsid w:val="006E210F"/>
    <w:rsid w:val="006E66B3"/>
    <w:rsid w:val="0070745F"/>
    <w:rsid w:val="007218C3"/>
    <w:rsid w:val="00723D92"/>
    <w:rsid w:val="0073010A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34702"/>
    <w:rsid w:val="008409A8"/>
    <w:rsid w:val="00860129"/>
    <w:rsid w:val="00872183"/>
    <w:rsid w:val="00875548"/>
    <w:rsid w:val="00885720"/>
    <w:rsid w:val="008A66B9"/>
    <w:rsid w:val="008D3E2B"/>
    <w:rsid w:val="00901EF5"/>
    <w:rsid w:val="00911AC2"/>
    <w:rsid w:val="0093698F"/>
    <w:rsid w:val="00937840"/>
    <w:rsid w:val="00954F64"/>
    <w:rsid w:val="00956241"/>
    <w:rsid w:val="0097499F"/>
    <w:rsid w:val="00977559"/>
    <w:rsid w:val="00980E4D"/>
    <w:rsid w:val="0099377A"/>
    <w:rsid w:val="009A14C7"/>
    <w:rsid w:val="009A412B"/>
    <w:rsid w:val="009B40D7"/>
    <w:rsid w:val="009B46D8"/>
    <w:rsid w:val="009C670C"/>
    <w:rsid w:val="009D4F4C"/>
    <w:rsid w:val="009F01BD"/>
    <w:rsid w:val="009F645C"/>
    <w:rsid w:val="00A00070"/>
    <w:rsid w:val="00A005F0"/>
    <w:rsid w:val="00A06D4A"/>
    <w:rsid w:val="00A07CA2"/>
    <w:rsid w:val="00A10C19"/>
    <w:rsid w:val="00A46436"/>
    <w:rsid w:val="00A72B9C"/>
    <w:rsid w:val="00A774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E4CFB"/>
    <w:rsid w:val="00D022CE"/>
    <w:rsid w:val="00D231AE"/>
    <w:rsid w:val="00D24D2F"/>
    <w:rsid w:val="00D7472F"/>
    <w:rsid w:val="00D97782"/>
    <w:rsid w:val="00DA1C3E"/>
    <w:rsid w:val="00DA4636"/>
    <w:rsid w:val="00DA6482"/>
    <w:rsid w:val="00DC5A1A"/>
    <w:rsid w:val="00DD49B7"/>
    <w:rsid w:val="00DD7213"/>
    <w:rsid w:val="00E07AC2"/>
    <w:rsid w:val="00E12BC0"/>
    <w:rsid w:val="00E23AF8"/>
    <w:rsid w:val="00E60C19"/>
    <w:rsid w:val="00E75FA5"/>
    <w:rsid w:val="00E906E4"/>
    <w:rsid w:val="00E9379E"/>
    <w:rsid w:val="00E94BBA"/>
    <w:rsid w:val="00E96356"/>
    <w:rsid w:val="00EA028A"/>
    <w:rsid w:val="00EC0FE7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57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857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57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57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57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57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857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57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57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57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St-54/2018</izvorni_sadrzaj>
    <derivirana_varijabla naziv="DomainObject.Predmet.OznakaBroj_1">St-54/2018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LUKAS GRUPA d.o.o. za proizvodnju i trgovinu</izvorni_sadrzaj>
    <derivirana_varijabla naziv="DomainObject.Predmet.ProtustrankaFormated_1">  LUKAS GRUPA d.o.o. za proizvodnju i trgovinu</derivirana_varijabla>
  </DomainObject.Predmet.ProtustrankaFormated>
  <DomainObject.Predmet.ProtustrankaFormatedOIB>
    <izvorni_sadrzaj>  LUKAS GRUPA d.o.o. za proizvodnju i trgovinu, OIB 29689595163</izvorni_sadrzaj>
    <derivirana_varijabla naziv="DomainObject.Predmet.ProtustrankaFormatedOIB_1">  LUKAS GRUPA d.o.o. za proizvodnju i trgovinu, OIB 29689595163</derivirana_varijabla>
  </DomainObject.Predmet.ProtustrankaFormatedOIB>
  <DomainObject.Predmet.ProtustrankaFormatedWithAdress>
    <izvorni_sadrzaj> LUKAS GRUPA d.o.o. za proizvodnju i trgovinu, Vijenac Ivana Meštrovića 74, 31000 Osijek</izvorni_sadrzaj>
    <derivirana_varijabla naziv="DomainObject.Predmet.ProtustrankaFormatedWithAdress_1"> LUKAS GRUPA d.o.o. za proizvodnju i trgovinu, Vijenac Ivana Meštrovića 74, 31000 Osijek</derivirana_varijabla>
  </DomainObject.Predmet.ProtustrankaFormatedWithAdress>
  <DomainObject.Predmet.ProtustrankaFormatedWithAdressOIB>
    <izvorni_sadrzaj> LUKAS GRUPA d.o.o. za proizvodnju i trgovinu, OIB 29689595163, Vijenac Ivana Meštrovića 74, 31000 Osijek</izvorni_sadrzaj>
    <derivirana_varijabla naziv="DomainObject.Predmet.ProtustrankaFormatedWithAdressOIB_1"> LUKAS GRUPA d.o.o. za proizvodnju i trgovinu, OIB 29689595163, Vijenac Ivana Meštrovića 74, 31000 Osijek</derivirana_varijabla>
  </DomainObject.Predmet.ProtustrankaFormatedWithAdressOIB>
  <DomainObject.Predmet.ProtustrankaWithAdress>
    <izvorni_sadrzaj>LUKAS GRUPA d.o.o. za proizvodnju i trgovinu Vijenac Ivana Meštrovića 74, 31000 Osijek</izvorni_sadrzaj>
    <derivirana_varijabla naziv="DomainObject.Predmet.ProtustrankaWithAdress_1">LUKAS GRUPA d.o.o. za proizvodnju i trgovinu Vijenac Ivana Meštrovića 74, 31000 Osijek</derivirana_varijabla>
  </DomainObject.Predmet.ProtustrankaWithAdress>
  <DomainObject.Predmet.ProtustrankaWithAdressOIB>
    <izvorni_sadrzaj>LUKAS GRUPA d.o.o. za proizvodnju i trgovinu, OIB 29689595163, Vijenac Ivana Meštrovića 74, 31000 Osijek</izvorni_sadrzaj>
    <derivirana_varijabla naziv="DomainObject.Predmet.ProtustrankaWithAdressOIB_1">LUKAS GRUPA d.o.o. za proizvodnju i trgovinu, OIB 29689595163, Vijenac Ivana Meštrovića 74, 31000 Osijek</derivirana_varijabla>
  </DomainObject.Predmet.ProtustrankaWithAdressOIB>
  <DomainObject.Predmet.ProtustrankaNazivFormated>
    <izvorni_sadrzaj>LUKAS GRUPA d.o.o. za proizvodnju i trgovinu</izvorni_sadrzaj>
    <derivirana_varijabla naziv="DomainObject.Predmet.ProtustrankaNazivFormated_1">LUKAS GRUPA d.o.o. za proizvodnju i trgovinu</derivirana_varijabla>
  </DomainObject.Predmet.ProtustrankaNazivFormated>
  <DomainObject.Predmet.ProtustrankaNazivFormatedOIB>
    <izvorni_sadrzaj>LUKAS GRUPA d.o.o. za proizvodnju i trgovinu, OIB 29689595163</izvorni_sadrzaj>
    <derivirana_varijabla naziv="DomainObject.Predmet.ProtustrankaNazivFormatedOIB_1">LUKAS GRUPA d.o.o. za proizvodnju i trgovinu, OIB 29689595163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LUKAS GRUPA d.o.o. za proizvodnju i trgovinu</item>
    </izvorni_sadrzaj>
    <derivirana_varijabla naziv="DomainObject.Predmet.ProtuStrankaListFormated_1">
      <item>LUKAS GRUPA d.o.o. za proizvodnju i trgovinu</item>
    </derivirana_varijabla>
  </DomainObject.Predmet.ProtuStrankaListFormated>
  <DomainObject.Predmet.ProtuStrankaListFormatedOIB>
    <izvorni_sadrzaj>
      <item>LUKAS GRUPA d.o.o. za proizvodnju i trgovinu, OIB 29689595163</item>
    </izvorni_sadrzaj>
    <derivirana_varijabla naziv="DomainObject.Predmet.ProtuStrankaListFormatedOIB_1">
      <item>LUKAS GRUPA d.o.o. za proizvodnju i trgovinu, OIB 29689595163</item>
    </derivirana_varijabla>
  </DomainObject.Predmet.ProtuStrankaListFormatedOIB>
  <DomainObject.Predmet.ProtuStrankaListFormatedWithAdress>
    <izvorni_sadrzaj>
      <item>LUKAS GRUPA d.o.o. za proizvodnju i trgovinu, Vijenac Ivana Meštrovića 74, 31000 Osijek</item>
    </izvorni_sadrzaj>
    <derivirana_varijabla naziv="DomainObject.Predmet.ProtuStrankaListFormatedWithAdress_1">
      <item>LUKAS GRUPA d.o.o. za proizvodnju i trgovinu, Vijenac Ivana Meštrovića 74, 31000 Osijek</item>
    </derivirana_varijabla>
  </DomainObject.Predmet.ProtuStrankaListFormatedWithAdress>
  <DomainObject.Predmet.ProtuStrankaListFormatedWithAdressOIB>
    <izvorni_sadrzaj>
      <item>LUKAS GRUPA d.o.o. za proizvodnju i trgovinu, OIB 29689595163, Vijenac Ivana Meštrovića 74, 31000 Osijek</item>
    </izvorni_sadrzaj>
    <derivirana_varijabla naziv="DomainObject.Predmet.ProtuStrankaListFormatedWithAdressOIB_1">
      <item>LUKAS GRUPA d.o.o. za proizvodnju i trgovinu, OIB 29689595163, Vijenac Ivana Meštrovića 74, 31000 Osijek</item>
    </derivirana_varijabla>
  </DomainObject.Predmet.ProtuStrankaListFormatedWithAdressOIB>
  <DomainObject.Predmet.ProtuStrankaListNazivFormated>
    <izvorni_sadrzaj>
      <item>LUKAS GRUPA d.o.o. za proizvodnju i trgovinu</item>
    </izvorni_sadrzaj>
    <derivirana_varijabla naziv="DomainObject.Predmet.ProtuStrankaListNazivFormated_1">
      <item>LUKAS GRUPA d.o.o. za proizvodnju i trgovinu</item>
    </derivirana_varijabla>
  </DomainObject.Predmet.ProtuStrankaListNazivFormated>
  <DomainObject.Predmet.ProtuStrankaListNazivFormatedOIB>
    <izvorni_sadrzaj>
      <item>LUKAS GRUPA d.o.o. za proizvodnju i trgovinu, OIB 29689595163</item>
    </izvorni_sadrzaj>
    <derivirana_varijabla naziv="DomainObject.Predmet.ProtuStrankaListNazivFormatedOIB_1">
      <item>LUKAS GRUPA d.o.o. za proizvodnju i trgovinu, OIB 29689595163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LUKAS GRUPA d.o.o. za proizvodnju i trgovinu</izvorni_sadrzaj>
    <derivirana_varijabla naziv="DomainObject.Predmet.ProtustrankaIDrugi_1">LUKAS GRUPA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LUKAS GRUPA d.o.o. za proizvodnju i trgovinu, OIB 29689595163, Vijenac Ivana Meštrovića 74, 31000 Osijek</izvorni_sadrzaj>
    <derivirana_varijabla naziv="DomainObject.Predmet.ProtustrankaIDrugiAdressOIB_1">LUKAS GRUPA d.o.o. za proizvodnju i trgovinu, OIB 29689595163, Vijenac Ivana Meštrovića 74,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LUKAS GRUPA d.o.o. za proizvodnju i trgovinu</item>
    </izvorni_sadrzaj>
    <derivirana_varijabla naziv="DomainObject.Predmet.SudioniciListNaziv_1">
      <item>FINA RC OSIJEK</item>
      <item>LUKAS GRUPA d.o.o. za proizvodnju i trgovinu</item>
    </derivirana_varijabla>
  </DomainObject.Predmet.SudioniciListNaziv>
  <DomainObject.Predmet.SudioniciListAdressOIB>
    <izvorni_sadrzaj>
      <item>FINA RC OSIJEK, OIB 85821130368</item>
      <item>LUKAS GRUPA d.o.o. za proizvodnju i trgovinu, OIB 29689595163, Vijenac Ivana Meštrovića 74,31000 Osijek</item>
    </izvorni_sadrzaj>
    <derivirana_varijabla naziv="DomainObject.Predmet.SudioniciListAdressOIB_1">
      <item>FINA RC OSIJEK, OIB 85821130368</item>
      <item>LUKAS GRUPA d.o.o. za proizvodnju i trgovinu, OIB 29689595163, Vijenac Ivana Meštrovića 74,31000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29689595163</item>
    </izvorni_sadrzaj>
    <derivirana_varijabla naziv="DomainObject.Predmet.SudioniciListNazivOIB_1">
      <item>, OIB 85821130368</item>
      <item>, OIB 29689595163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27DCA2-5A68-44BC-AB06-0FAA594482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863</properties:Words>
  <properties:Characters>4532</properties:Characters>
  <properties:Lines>156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2018-06-05T07:37:00Z</dcterms:created>
  <dc:creator>Korisnik</dc:creator>
  <cp:lastModifiedBy>Danijela Sekulić</cp:lastModifiedBy>
  <cp:lastPrinted>2018-06-19T11:01:00Z</cp:lastPrinted>
  <dcterms:modified xmlns:xsi="http://www.w3.org/2001/XMLSchema-instance" xsi:type="dcterms:W3CDTF">2018-06-19T11:06:00Z</dcterms:modified>
  <cp:revision>10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(FINA-ONA II.docx)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