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a721" w14:paraId="1cda721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272A5">
        <w:t>26</w:t>
      </w:r>
      <w:r w:rsidR="005F156D">
        <w:t>19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D5602A" w:rsidRPr="00D5602A">
        <w:rPr>
          <w:b/>
        </w:rPr>
        <w:t>MALO SUTRA d.o.o.</w:t>
      </w:r>
      <w:r w:rsidRPr="004B14C7">
        <w:rPr>
          <w:b/>
        </w:rPr>
        <w:t xml:space="preserve">, </w:t>
      </w:r>
      <w:r w:rsidR="00D5602A" w:rsidRPr="00D5602A">
        <w:rPr>
          <w:b/>
        </w:rPr>
        <w:t>6. Trokut 1</w:t>
      </w:r>
      <w:r w:rsidR="00DF18EB" w:rsidRPr="00DF18EB">
        <w:rPr>
          <w:b/>
        </w:rPr>
        <w:t xml:space="preserve">, </w:t>
      </w:r>
      <w:r w:rsidR="00FB5C11" w:rsidRPr="00FB5C11">
        <w:rPr>
          <w:b/>
        </w:rPr>
        <w:t>Zagreb</w:t>
      </w:r>
      <w:r w:rsidRPr="004B14C7">
        <w:rPr>
          <w:b/>
        </w:rPr>
        <w:t xml:space="preserve">, </w:t>
      </w:r>
      <w:r w:rsidR="00CF73D0">
        <w:rPr>
          <w:b/>
        </w:rPr>
        <w:t>MBS</w:t>
      </w:r>
      <w:r w:rsidR="00DF18EB" w:rsidRPr="00DF18EB">
        <w:rPr>
          <w:b/>
        </w:rPr>
        <w:t xml:space="preserve">: </w:t>
      </w:r>
      <w:r w:rsidR="00D5602A" w:rsidRPr="00D5602A">
        <w:rPr>
          <w:b/>
        </w:rPr>
        <w:t>080859220</w:t>
      </w:r>
      <w:r w:rsidRPr="004B14C7">
        <w:rPr>
          <w:b/>
        </w:rPr>
        <w:t xml:space="preserve">, </w:t>
      </w:r>
      <w:r w:rsidR="00DF18EB">
        <w:rPr>
          <w:b/>
        </w:rPr>
        <w:t>OIB</w:t>
      </w:r>
      <w:r w:rsidR="00DF18EB" w:rsidRPr="00DF18EB">
        <w:rPr>
          <w:b/>
        </w:rPr>
        <w:t xml:space="preserve">: </w:t>
      </w:r>
      <w:r w:rsidR="00D5602A" w:rsidRPr="00D5602A">
        <w:rPr>
          <w:b/>
        </w:rPr>
        <w:t>11968652270</w:t>
      </w:r>
      <w:r>
        <w:t xml:space="preserve">, temeljem članka 430. Stečajnog zakona („Narodne novine“ 71/15), dana </w:t>
      </w:r>
      <w:r w:rsidR="005B0942">
        <w:t>2</w:t>
      </w:r>
      <w:r w:rsidR="00374D07">
        <w:t>7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5602A" w:rsidRPr="00D5602A">
        <w:rPr>
          <w:b/>
        </w:rPr>
        <w:t>MALO SUTRA d.o.o.</w:t>
      </w:r>
      <w:r w:rsidR="00D5602A" w:rsidRPr="004B14C7">
        <w:rPr>
          <w:b/>
        </w:rPr>
        <w:t xml:space="preserve">, </w:t>
      </w:r>
      <w:r w:rsidR="00D5602A" w:rsidRPr="00D5602A">
        <w:rPr>
          <w:b/>
        </w:rPr>
        <w:t>6. Trokut 1</w:t>
      </w:r>
      <w:r w:rsidR="00D5602A" w:rsidRPr="00DF18EB">
        <w:rPr>
          <w:b/>
        </w:rPr>
        <w:t xml:space="preserve">, </w:t>
      </w:r>
      <w:r w:rsidR="00D5602A" w:rsidRPr="00FB5C11">
        <w:rPr>
          <w:b/>
        </w:rPr>
        <w:t>Zagreb</w:t>
      </w:r>
      <w:r w:rsidR="00D5602A" w:rsidRPr="004B14C7">
        <w:rPr>
          <w:b/>
        </w:rPr>
        <w:t xml:space="preserve">, </w:t>
      </w:r>
      <w:r w:rsidR="00D5602A">
        <w:rPr>
          <w:b/>
        </w:rPr>
        <w:t>MBS</w:t>
      </w:r>
      <w:r w:rsidR="00D5602A" w:rsidRPr="00DF18EB">
        <w:rPr>
          <w:b/>
        </w:rPr>
        <w:t xml:space="preserve">: </w:t>
      </w:r>
      <w:r w:rsidR="00D5602A" w:rsidRPr="00D5602A">
        <w:rPr>
          <w:b/>
        </w:rPr>
        <w:t>080859220</w:t>
      </w:r>
      <w:r w:rsidR="00D5602A" w:rsidRPr="004B14C7">
        <w:rPr>
          <w:b/>
        </w:rPr>
        <w:t xml:space="preserve">, </w:t>
      </w:r>
      <w:r w:rsidR="00D5602A">
        <w:rPr>
          <w:b/>
        </w:rPr>
        <w:t>OIB</w:t>
      </w:r>
      <w:r w:rsidR="00D5602A" w:rsidRPr="00DF18EB">
        <w:rPr>
          <w:b/>
        </w:rPr>
        <w:t xml:space="preserve">: </w:t>
      </w:r>
      <w:r w:rsidR="00D5602A" w:rsidRPr="00D5602A">
        <w:rPr>
          <w:b/>
        </w:rPr>
        <w:t>11968652270</w:t>
      </w:r>
      <w:r>
        <w:t xml:space="preserve">, iznosi </w:t>
      </w:r>
      <w:r w:rsidR="00D5602A">
        <w:t>33.661,38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3B0A7F" w:rsidRPr="003B0A7F">
        <w:t>Đurđica Novaković, OIB: 96768255832</w:t>
      </w:r>
      <w:r w:rsidR="003620DA">
        <w:t xml:space="preserve">, </w:t>
      </w:r>
      <w:r w:rsidR="003B0A7F" w:rsidRPr="003B0A7F">
        <w:t>Zagreb, 6. Trokut 1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F272A5">
        <w:t>6</w:t>
      </w:r>
      <w:r w:rsidR="005F156D">
        <w:t>19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6C124E">
        <w:t>a</w:t>
      </w:r>
      <w:r>
        <w:t xml:space="preserve"> za zastupanje dužnika po zakonu,  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3F4C29">
        <w:t>2</w:t>
      </w:r>
      <w:r w:rsidR="008B241E">
        <w:t>7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E65" w:rsidR="00FC2E65">
      <w:r>
        <w:separator/>
      </w:r>
    </w:p>
  </w:endnote>
  <w:endnote w:id="0" w:type="continuationSeparator">
    <w:p w:rsidRDefault="00FC2E65" w:rsidR="00FC2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E65" w:rsidR="00FC2E65">
      <w:r>
        <w:separator/>
      </w:r>
    </w:p>
  </w:footnote>
  <w:footnote w:id="0" w:type="continuationSeparator">
    <w:p w:rsidRDefault="00FC2E65" w:rsidR="00FC2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57372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97070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519D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32B"/>
    <w:rsid w:val="002964DC"/>
    <w:rsid w:val="002A15EC"/>
    <w:rsid w:val="002A1B0C"/>
    <w:rsid w:val="002A21DB"/>
    <w:rsid w:val="002A2AF5"/>
    <w:rsid w:val="002A2F84"/>
    <w:rsid w:val="002A36D6"/>
    <w:rsid w:val="002A388A"/>
    <w:rsid w:val="002A3A77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28E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4D07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3144"/>
    <w:rsid w:val="003A56C0"/>
    <w:rsid w:val="003A5D08"/>
    <w:rsid w:val="003A610E"/>
    <w:rsid w:val="003A6B81"/>
    <w:rsid w:val="003A7FBB"/>
    <w:rsid w:val="003B0A7F"/>
    <w:rsid w:val="003B3161"/>
    <w:rsid w:val="003B3577"/>
    <w:rsid w:val="003B5CEB"/>
    <w:rsid w:val="003B6273"/>
    <w:rsid w:val="003C01DF"/>
    <w:rsid w:val="003D02B1"/>
    <w:rsid w:val="003D4988"/>
    <w:rsid w:val="003E1505"/>
    <w:rsid w:val="003E4DD9"/>
    <w:rsid w:val="003E6670"/>
    <w:rsid w:val="003E7C98"/>
    <w:rsid w:val="003F4C29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0CF5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56D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124E"/>
    <w:rsid w:val="006C30EA"/>
    <w:rsid w:val="006C36CE"/>
    <w:rsid w:val="006C4490"/>
    <w:rsid w:val="006C4FDF"/>
    <w:rsid w:val="006D1E50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57B8E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241E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2A03"/>
    <w:rsid w:val="00A15EB7"/>
    <w:rsid w:val="00A2131B"/>
    <w:rsid w:val="00A214C9"/>
    <w:rsid w:val="00A2399E"/>
    <w:rsid w:val="00A23A45"/>
    <w:rsid w:val="00A241A6"/>
    <w:rsid w:val="00A245E7"/>
    <w:rsid w:val="00A259A6"/>
    <w:rsid w:val="00A31A38"/>
    <w:rsid w:val="00A31B6C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D7B01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4F33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5DFF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4A00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602A"/>
    <w:rsid w:val="00D564AC"/>
    <w:rsid w:val="00D566C5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2AAE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2A5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B5C11"/>
    <w:rsid w:val="00FC14F6"/>
    <w:rsid w:val="00FC2E65"/>
    <w:rsid w:val="00FC5A92"/>
    <w:rsid w:val="00FC67CE"/>
    <w:rsid w:val="00FC72EC"/>
    <w:rsid w:val="00FD1811"/>
    <w:rsid w:val="00FE03EE"/>
    <w:rsid w:val="00FE0CCA"/>
    <w:rsid w:val="00FE1E55"/>
    <w:rsid w:val="00FF6257"/>
    <w:rsid w:val="00FF6FB9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0C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0C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C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C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C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0C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0C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C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C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C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2619</izvorni_sadrzaj>
    <derivirana_varijabla naziv="DomainObject.Predmet.Broj_1">2619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St-2619/2016</izvorni_sadrzaj>
    <derivirana_varijabla naziv="DomainObject.Predmet.OznakaBroj_1">St-2619/2016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 SUTRA d.o.o.</izvorni_sadrzaj>
    <derivirana_varijabla naziv="DomainObject.Predmet.ProtustrankaFormated_1">  MALO SUTRA d.o.o.</derivirana_varijabla>
  </DomainObject.Predmet.ProtustrankaFormated>
  <DomainObject.Predmet.ProtustrankaFormatedOIB>
    <izvorni_sadrzaj>  MALO SUTRA d.o.o., OIB 11968652270</izvorni_sadrzaj>
    <derivirana_varijabla naziv="DomainObject.Predmet.ProtustrankaFormatedOIB_1">  MALO SUTRA d.o.o., OIB 11968652270</derivirana_varijabla>
  </DomainObject.Predmet.ProtustrankaFormatedOIB>
  <DomainObject.Predmet.ProtustrankaFormatedWithAdress>
    <izvorni_sadrzaj> MALO SUTRA d.o.o., 6. Trokut 1, 10000 Zagreb</izvorni_sadrzaj>
    <derivirana_varijabla naziv="DomainObject.Predmet.ProtustrankaFormatedWithAdress_1"> MALO SUTRA d.o.o., 6. Trokut 1, 10000 Zagreb</derivirana_varijabla>
  </DomainObject.Predmet.ProtustrankaFormatedWithAdress>
  <DomainObject.Predmet.ProtustrankaFormatedWithAdressOIB>
    <izvorni_sadrzaj> MALO SUTRA d.o.o., OIB 11968652270, 6. Trokut 1, 10000 Zagreb</izvorni_sadrzaj>
    <derivirana_varijabla naziv="DomainObject.Predmet.ProtustrankaFormatedWithAdressOIB_1"> MALO SUTRA d.o.o., OIB 11968652270, 6. Trokut 1, 10000 Zagreb</derivirana_varijabla>
  </DomainObject.Predmet.ProtustrankaFormatedWithAdressOIB>
  <DomainObject.Predmet.ProtustrankaWithAdress>
    <izvorni_sadrzaj>MALO SUTRA d.o.o. 6. Trokut 1, 10000 Zagreb</izvorni_sadrzaj>
    <derivirana_varijabla naziv="DomainObject.Predmet.ProtustrankaWithAdress_1">MALO SUTRA d.o.o. 6. Trokut 1, 10000 Zagreb</derivirana_varijabla>
  </DomainObject.Predmet.ProtustrankaWithAdress>
  <DomainObject.Predmet.ProtustrankaWithAdressOIB>
    <izvorni_sadrzaj>MALO SUTRA d.o.o., OIB 11968652270, 6. Trokut 1, 10000 Zagreb</izvorni_sadrzaj>
    <derivirana_varijabla naziv="DomainObject.Predmet.ProtustrankaWithAdressOIB_1">MALO SUTRA d.o.o., OIB 11968652270, 6. Trokut 1, 10000 Zagreb</derivirana_varijabla>
  </DomainObject.Predmet.ProtustrankaWithAdressOIB>
  <DomainObject.Predmet.ProtustrankaNazivFormated>
    <izvorni_sadrzaj>MALO SUTRA d.o.o.</izvorni_sadrzaj>
    <derivirana_varijabla naziv="DomainObject.Predmet.ProtustrankaNazivFormated_1">MALO SUTRA d.o.o.</derivirana_varijabla>
  </DomainObject.Predmet.ProtustrankaNazivFormated>
  <DomainObject.Predmet.ProtustrankaNazivFormatedOIB>
    <izvorni_sadrzaj>MALO SUTRA d.o.o., OIB 11968652270</izvorni_sadrzaj>
    <derivirana_varijabla naziv="DomainObject.Predmet.ProtustrankaNazivFormatedOIB_1">MALO SUTRA d.o.o., OIB 11968652270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 SUTRA d.o.o.</item>
    </izvorni_sadrzaj>
    <derivirana_varijabla naziv="DomainObject.Predmet.ProtuStrankaListFormated_1">
      <item>MALO SUTRA d.o.o.</item>
    </derivirana_varijabla>
  </DomainObject.Predmet.ProtuStrankaListFormated>
  <DomainObject.Predmet.ProtuStrankaListFormatedOIB>
    <izvorni_sadrzaj>
      <item>MALO SUTRA d.o.o., OIB 11968652270</item>
    </izvorni_sadrzaj>
    <derivirana_varijabla naziv="DomainObject.Predmet.ProtuStrankaListFormatedOIB_1">
      <item>MALO SUTRA d.o.o., OIB 11968652270</item>
    </derivirana_varijabla>
  </DomainObject.Predmet.ProtuStrankaListFormatedOIB>
  <DomainObject.Predmet.ProtuStrankaListFormatedWithAdress>
    <izvorni_sadrzaj>
      <item>MALO SUTRA d.o.o., 6. Trokut 1, 10000 Zagreb</item>
    </izvorni_sadrzaj>
    <derivirana_varijabla naziv="DomainObject.Predmet.ProtuStrankaListFormatedWithAdress_1">
      <item>MALO SUTRA d.o.o., 6. Trokut 1, 10000 Zagreb</item>
    </derivirana_varijabla>
  </DomainObject.Predmet.ProtuStrankaListFormatedWithAdress>
  <DomainObject.Predmet.ProtuStrankaListFormatedWithAdressOIB>
    <izvorni_sadrzaj>
      <item>MALO SUTRA d.o.o., OIB 11968652270, 6. Trokut 1, 10000 Zagreb</item>
    </izvorni_sadrzaj>
    <derivirana_varijabla naziv="DomainObject.Predmet.ProtuStrankaListFormatedWithAdressOIB_1">
      <item>MALO SUTRA d.o.o., OIB 11968652270, 6. Trokut 1, 10000 Zagreb</item>
    </derivirana_varijabla>
  </DomainObject.Predmet.ProtuStrankaListFormatedWithAdressOIB>
  <DomainObject.Predmet.ProtuStrankaListNazivFormated>
    <izvorni_sadrzaj>
      <item>MALO SUTRA d.o.o.</item>
    </izvorni_sadrzaj>
    <derivirana_varijabla naziv="DomainObject.Predmet.ProtuStrankaListNazivFormated_1">
      <item>MALO SUTRA d.o.o.</item>
    </derivirana_varijabla>
  </DomainObject.Predmet.ProtuStrankaListNazivFormated>
  <DomainObject.Predmet.ProtuStrankaListNazivFormatedOIB>
    <izvorni_sadrzaj>
      <item>MALO SUTRA d.o.o., OIB 11968652270</item>
    </izvorni_sadrzaj>
    <derivirana_varijabla naziv="DomainObject.Predmet.ProtuStrankaListNazivFormatedOIB_1">
      <item>MALO SUTRA d.o.o., OIB 11968652270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 SUTRA d.o.o.</izvorni_sadrzaj>
    <derivirana_varijabla naziv="DomainObject.Predmet.ProtustrankaIDrugi_1">MALO SUTRA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MALO SUTRA d.o.o., OIB 11968652270, 6. Trokut 1, 10000 Zagreb</izvorni_sadrzaj>
    <derivirana_varijabla naziv="DomainObject.Predmet.ProtustrankaIDrugiAdressOIB_1">MALO SUTRA d.o.o., OIB 11968652270, 6. Trokut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 SUTRA d.o.o.</item>
    </izvorni_sadrzaj>
    <derivirana_varijabla naziv="DomainObject.Predmet.SudioniciListNaziv_1">
      <item>FINA Regionalni centar Zagreb</item>
      <item>MALO SUTRA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MALO SUTRA d.o.o., OIB 11968652270, 6. Trokut 1,10000 Zagreb</item>
    </izvorni_sadrzaj>
    <derivirana_varijabla naziv="DomainObject.Predmet.SudioniciListAdressOIB_1">
      <item>FINA Regionalni centar Zagreb, OIB 85821130368, Trg svibanjskih žrtava 1995. br. 1,10000 Zagreb</item>
      <item>MALO SUTRA d.o.o., OIB 11968652270, 6. Trokut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11968652270</item>
    </izvorni_sadrzaj>
    <derivirana_varijabla naziv="DomainObject.Predmet.SudioniciListNazivOIB_1">
      <item>, OIB 85821130368</item>
      <item>, OIB 11968652270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1915</properties:Characters>
  <properties:Lines>47</properties:Lines>
  <properties:Paragraphs>16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2016-10-25T09:17:00Z</cp:lastPrinted>
  <dcterms:modified xmlns:xsi="http://www.w3.org/2001/XMLSchema-instance" xsi:type="dcterms:W3CDTF">2016-10-27T07:33:00Z</dcterms:modified>
  <cp:revision>151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