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1d56" w14:paraId="ef81d56" w:rsidRDefault="005A09E6" w:rsidP="005A09E6" w:rsidR="005A09E6">
      <w:pPr>
        <w:jc w:val="both"/>
        <w15:collapsed w:val="false"/>
      </w:pPr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861DBA">
        <w:rPr>
          <w:rFonts w:cs="Times New Roman"/>
        </w:rPr>
        <w:t>predlagatelja Financijske agencije, Regionalni centar Zagreb, Podružnica Varaždin,</w:t>
      </w:r>
      <w:r w:rsidR="00FA3F15">
        <w:rPr>
          <w:rFonts w:cs="Times New Roman"/>
        </w:rPr>
        <w:t xml:space="preserve"> </w:t>
      </w:r>
      <w:r w:rsidR="00F82434">
        <w:rPr>
          <w:rFonts w:cs="Times New Roman"/>
        </w:rPr>
        <w:t>za otvaranje stečajnog postupka nad dužnikom</w:t>
      </w:r>
      <w:r w:rsidR="00861DBA">
        <w:t xml:space="preserve"> </w:t>
      </w:r>
      <w:r w:rsidR="00861DBA">
        <w:rPr>
          <w:rFonts w:cs="Times New Roman"/>
        </w:rPr>
        <w:t>ANERI d.o.o., Čakovec, Augusta Cesarca 7a, OIB: 10452555805</w:t>
      </w:r>
      <w:r w:rsidR="00923F24">
        <w:t xml:space="preserve">, </w:t>
      </w:r>
      <w:r w:rsidR="00F015D7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10694B">
        <w:rPr>
          <w:szCs w:val="22"/>
        </w:rPr>
        <w:t xml:space="preserve">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015D7">
        <w:rPr>
          <w:snapToGrid w:val="false"/>
        </w:rPr>
        <w:t xml:space="preserve"> </w:t>
      </w:r>
      <w:r w:rsidR="00861DBA">
        <w:rPr>
          <w:rFonts w:cs="Times New Roman"/>
        </w:rPr>
        <w:t>ANERI d.o.o., Čakovec, Augusta Cesarca 7a, OIB: 10452555805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F015D7">
        <w:rPr>
          <w:rFonts w:cs="Times New Roman"/>
        </w:rPr>
        <w:t>7. studenog</w:t>
      </w:r>
      <w:r w:rsidR="0010694B">
        <w:rPr>
          <w:rFonts w:cs="Times New Roman"/>
        </w:rPr>
        <w:t xml:space="preserve">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861DBA">
        <w:rPr>
          <w:rFonts w:cs="Times New Roman"/>
        </w:rPr>
        <w:t>08,30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F015D7">
        <w:t xml:space="preserve"> </w:t>
      </w:r>
      <w:r w:rsidR="00861DBA">
        <w:t xml:space="preserve">Miroslav </w:t>
      </w:r>
      <w:proofErr w:type="spellStart"/>
      <w:r w:rsidR="00861DBA">
        <w:t>Borš</w:t>
      </w:r>
      <w:proofErr w:type="spellEnd"/>
      <w:r w:rsidR="00861DBA">
        <w:t>, Zagreb, Plemićeva 2, OIB: 69665623244</w:t>
      </w:r>
      <w:r w:rsidR="000C5F1F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861DBA">
        <w:rPr>
          <w:rFonts w:cs="Times New Roman"/>
        </w:rPr>
        <w:t>73216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proofErr w:type="spellStart"/>
      <w:r w:rsidRPr="005A4CFF">
        <w:rPr>
          <w:rFonts w:cs="Times New Roman"/>
        </w:rPr>
        <w:t>Razlučni</w:t>
      </w:r>
      <w:proofErr w:type="spellEnd"/>
      <w:r w:rsidRPr="005A4CFF">
        <w:rPr>
          <w:rFonts w:cs="Times New Roman"/>
        </w:rPr>
        <w:t xml:space="preserve">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861DBA">
        <w:rPr>
          <w:rFonts w:cs="Times New Roman"/>
          <w:b/>
        </w:rPr>
        <w:t>23</w:t>
      </w:r>
      <w:r w:rsidR="00BE5CF9">
        <w:rPr>
          <w:rFonts w:cs="Times New Roman"/>
          <w:b/>
        </w:rPr>
        <w:t>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861DBA">
        <w:rPr>
          <w:rFonts w:cs="Times New Roman"/>
          <w:b/>
        </w:rPr>
        <w:t>09,30</w:t>
      </w:r>
      <w:r w:rsidR="0034554A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34554A" w:rsidR="0034554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F015D7" w:rsidP="0034554A" w:rsidR="00861DBA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Nalaže se Općinskom sud</w:t>
      </w:r>
      <w:r w:rsidR="00861DBA">
        <w:rPr>
          <w:rFonts w:cs="Times New Roman"/>
        </w:rPr>
        <w:t>u</w:t>
      </w:r>
      <w:r>
        <w:rPr>
          <w:rFonts w:cs="Times New Roman"/>
        </w:rPr>
        <w:t xml:space="preserve"> u Varaždinu, Zemljišno-knjižnom odjelu da upiše zabilježbu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>. I. izreke ovog rješe</w:t>
      </w:r>
      <w:r w:rsidR="00861DBA">
        <w:rPr>
          <w:rFonts w:cs="Times New Roman"/>
        </w:rPr>
        <w:t>nja za nekretnine i to:</w:t>
      </w:r>
    </w:p>
    <w:p w:rsidRDefault="00861DBA" w:rsidP="00861DBA" w:rsidR="00F015D7">
      <w:pPr>
        <w:ind w:left="1425"/>
        <w:jc w:val="both"/>
        <w:rPr>
          <w:rFonts w:cs="Times New Roman"/>
        </w:rPr>
      </w:pPr>
      <w:r>
        <w:rPr>
          <w:rFonts w:cs="Times New Roman"/>
        </w:rPr>
        <w:t>-</w:t>
      </w:r>
      <w:r w:rsidR="00F015D7">
        <w:rPr>
          <w:rFonts w:cs="Times New Roman"/>
        </w:rPr>
        <w:t xml:space="preserve">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2583, livada sa 950 m</w:t>
      </w:r>
      <w:r w:rsidRPr="00861DBA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upisana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broj 2913 k.o., </w:t>
      </w:r>
      <w:proofErr w:type="spellStart"/>
      <w:r>
        <w:rPr>
          <w:rFonts w:cs="Times New Roman"/>
        </w:rPr>
        <w:t>Trget</w:t>
      </w:r>
      <w:proofErr w:type="spellEnd"/>
      <w:r>
        <w:rPr>
          <w:rFonts w:cs="Times New Roman"/>
        </w:rPr>
        <w:t xml:space="preserve">, kod </w:t>
      </w:r>
      <w:r w:rsidR="006D0A17">
        <w:rPr>
          <w:rFonts w:cs="Times New Roman"/>
        </w:rPr>
        <w:t xml:space="preserve">Općinskog suda u Puli, </w:t>
      </w:r>
      <w:r>
        <w:rPr>
          <w:rFonts w:cs="Times New Roman"/>
        </w:rPr>
        <w:t xml:space="preserve">Zemljišno-knjižnog odjela Labin, </w:t>
      </w:r>
    </w:p>
    <w:p w:rsidRDefault="00861DBA" w:rsidP="00861DBA" w:rsidR="006D0A17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2582, livada sa 1295 m</w:t>
      </w:r>
      <w:r w:rsidRPr="006D0A17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upisana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broj 2972, k.o. </w:t>
      </w:r>
      <w:proofErr w:type="spellStart"/>
      <w:r>
        <w:rPr>
          <w:rFonts w:cs="Times New Roman"/>
        </w:rPr>
        <w:t>Trget</w:t>
      </w:r>
      <w:proofErr w:type="spellEnd"/>
      <w:r>
        <w:rPr>
          <w:rFonts w:cs="Times New Roman"/>
        </w:rPr>
        <w:t xml:space="preserve">, </w:t>
      </w:r>
      <w:r w:rsidR="006D0A17" w:rsidRPr="006D0A17">
        <w:rPr>
          <w:rFonts w:cs="Times New Roman"/>
        </w:rPr>
        <w:t xml:space="preserve">kod </w:t>
      </w:r>
      <w:r w:rsidR="006D0A17" w:rsidRPr="006D0A17">
        <w:rPr>
          <w:rFonts w:cs="Times New Roman"/>
        </w:rPr>
        <w:lastRenderedPageBreak/>
        <w:t xml:space="preserve">Općinskog suda u Puli, Zemljišno-knjižnog odjela Labin, </w:t>
      </w:r>
    </w:p>
    <w:p w:rsidRDefault="00861DBA" w:rsidP="00861DBA" w:rsidR="00861DBA">
      <w:pPr>
        <w:ind w:left="1425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proofErr w:type="spellStart"/>
      <w:r>
        <w:rPr>
          <w:rFonts w:cs="Times New Roman"/>
        </w:rPr>
        <w:t>čkbr</w:t>
      </w:r>
      <w:proofErr w:type="spellEnd"/>
      <w:r>
        <w:rPr>
          <w:rFonts w:cs="Times New Roman"/>
        </w:rPr>
        <w:t>. 2581, pašnjak sa 640 m</w:t>
      </w:r>
      <w:r w:rsidRPr="006D0A17">
        <w:rPr>
          <w:rFonts w:cs="Times New Roman"/>
          <w:vertAlign w:val="superscript"/>
        </w:rPr>
        <w:t>2</w:t>
      </w:r>
      <w:r>
        <w:rPr>
          <w:rFonts w:cs="Times New Roman"/>
        </w:rPr>
        <w:t xml:space="preserve"> upisan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broj 2971, k.o. </w:t>
      </w:r>
      <w:proofErr w:type="spellStart"/>
      <w:r>
        <w:rPr>
          <w:rFonts w:cs="Times New Roman"/>
        </w:rPr>
        <w:t>Trget</w:t>
      </w:r>
      <w:proofErr w:type="spellEnd"/>
      <w:r>
        <w:rPr>
          <w:rFonts w:cs="Times New Roman"/>
        </w:rPr>
        <w:t xml:space="preserve">, </w:t>
      </w:r>
      <w:r w:rsidR="006D0A17">
        <w:rPr>
          <w:rFonts w:cs="Times New Roman"/>
        </w:rPr>
        <w:t xml:space="preserve">kod Općinskog suda u Puli, </w:t>
      </w:r>
      <w:r>
        <w:rPr>
          <w:rFonts w:cs="Times New Roman"/>
        </w:rPr>
        <w:t>Zemljišno-knjižnog odjela Labin.</w:t>
      </w:r>
    </w:p>
    <w:p w:rsidRDefault="00F82434" w:rsidP="00BC7B05" w:rsidR="00072E8E" w:rsidRPr="0034554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34554A">
        <w:rPr>
          <w:rFonts w:cs="Times New Roman"/>
        </w:rPr>
        <w:t xml:space="preserve"> stečajnom upravitelju</w:t>
      </w:r>
      <w:r w:rsidR="00F015D7">
        <w:rPr>
          <w:rFonts w:cs="Times New Roman"/>
        </w:rPr>
        <w:t xml:space="preserve"> </w:t>
      </w:r>
      <w:r w:rsidR="00861DBA">
        <w:rPr>
          <w:rFonts w:cs="Times New Roman"/>
        </w:rPr>
        <w:t xml:space="preserve">Miroslavu </w:t>
      </w:r>
      <w:proofErr w:type="spellStart"/>
      <w:r w:rsidR="00861DBA">
        <w:rPr>
          <w:rFonts w:cs="Times New Roman"/>
        </w:rPr>
        <w:t>Borš</w:t>
      </w:r>
      <w:proofErr w:type="spellEnd"/>
      <w:r w:rsidR="00861DBA">
        <w:rPr>
          <w:rFonts w:cs="Times New Roman"/>
        </w:rPr>
        <w:t xml:space="preserve"> iz Zagreba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4554A" w:rsidP="0034554A" w:rsid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8046B0" w:rsidP="0034554A" w:rsidR="008046B0" w:rsidRPr="0034554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DE18D7" w:rsidP="00F015D7" w:rsidR="00DE18D7">
      <w:pPr>
        <w:jc w:val="both"/>
      </w:pPr>
    </w:p>
    <w:p w:rsidRDefault="00DE18D7" w:rsidP="00072E8E" w:rsidR="00F015D7">
      <w:pPr>
        <w:jc w:val="both"/>
      </w:pPr>
      <w:r>
        <w:tab/>
      </w:r>
      <w:r w:rsidR="00861DBA">
        <w:t>Prema stanju nenaplaćenih tražbina dužnika iz Očevidnika o redoslijedu plaćanja na dan 6. rujna 2016., dužnik je imao 1370 dana neprekidne blokade sa nepodmirenim obvezama u iznosu od 982.164,69 kn.</w:t>
      </w:r>
    </w:p>
    <w:p w:rsidRDefault="00861DBA" w:rsidP="00072E8E" w:rsidR="00861DBA">
      <w:pPr>
        <w:jc w:val="both"/>
      </w:pPr>
    </w:p>
    <w:p w:rsidRDefault="00861DBA" w:rsidP="00861DBA" w:rsidR="00861DBA">
      <w:pPr>
        <w:ind w:firstLine="709"/>
        <w:jc w:val="both"/>
      </w:pPr>
      <w:r>
        <w:t>Zastupnik Republike Hrvatske je na ročištu 21. listopada 2016. izjavio da na dan 5. rujna 216. stanje duga dužnika s osnova javnih davanja iznosi 400.039,47 kn, te da je dužnik vlasnik nekretnina u svezi kojih je u spis priložio podatke nadležne Porezne uprave.</w:t>
      </w:r>
    </w:p>
    <w:p w:rsidRDefault="00861DBA" w:rsidP="00072E8E" w:rsidR="00861DBA">
      <w:pPr>
        <w:jc w:val="both"/>
      </w:pPr>
    </w:p>
    <w:p w:rsidRDefault="00CA5D34" w:rsidP="003E6532" w:rsidR="003E6532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  <w:r w:rsidR="003E6532">
        <w:t xml:space="preserve"> 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F015D7">
        <w:rPr>
          <w:rFonts w:cs="Times New Roman"/>
        </w:rPr>
        <w:t>7</w:t>
      </w:r>
      <w:r w:rsidR="003E6532">
        <w:rPr>
          <w:rFonts w:cs="Times New Roman"/>
        </w:rPr>
        <w:t>. studenog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/>
    <w:p w:rsidRDefault="00F015D7" w:rsidP="00345599" w:rsidR="00F015D7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9F2AC1" w:rsidP="00CE6118" w:rsidR="009F2AC1">
      <w:pPr>
        <w:jc w:val="both"/>
      </w:pPr>
      <w:bookmarkStart w:name="_GoBack" w:id="0"/>
      <w:bookmarkEnd w:id="0"/>
    </w:p>
    <w:p w:rsidRDefault="00E26071" w:rsidP="00CE6118" w:rsidR="00E26071">
      <w:pPr>
        <w:jc w:val="both"/>
      </w:pPr>
    </w:p>
    <w:p w:rsidRDefault="00F015D7" w:rsidP="00CE6118" w:rsidR="00F015D7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E6532" w:rsidP="00861DBA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2E1CCB" w:rsidRPr="00861DBA">
        <w:rPr>
          <w:rFonts w:cs="Times New Roman"/>
        </w:rPr>
        <w:t>Financijska agencija, Regionalni centar Zagreb, Podružnica Varaždin, A. Cesarca 2,</w:t>
      </w:r>
    </w:p>
    <w:p w:rsidRDefault="00861DBA" w:rsidP="00861DBA" w:rsidR="00861DBA" w:rsidRPr="00861DB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2E1CCB">
        <w:t xml:space="preserve">irektor dužnika, </w:t>
      </w:r>
      <w:proofErr w:type="spellStart"/>
      <w:r w:rsidR="006D0A17">
        <w:t>Maksim</w:t>
      </w:r>
      <w:proofErr w:type="spellEnd"/>
      <w:r w:rsidR="006D0A17">
        <w:t xml:space="preserve"> </w:t>
      </w:r>
      <w:proofErr w:type="spellStart"/>
      <w:r w:rsidR="006D0A17">
        <w:t>Šetić</w:t>
      </w:r>
      <w:proofErr w:type="spellEnd"/>
      <w:r w:rsidR="006D0A17">
        <w:t xml:space="preserve">, Labin, Istarska 9, 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6D0A17">
        <w:rPr>
          <w:rFonts w:cs="Times New Roman"/>
        </w:rPr>
        <w:t xml:space="preserve">Miroslav </w:t>
      </w:r>
      <w:proofErr w:type="spellStart"/>
      <w:r w:rsidR="006D0A17">
        <w:rPr>
          <w:rFonts w:cs="Times New Roman"/>
        </w:rPr>
        <w:t>Borš</w:t>
      </w:r>
      <w:proofErr w:type="spellEnd"/>
      <w:r w:rsidR="006D0A17">
        <w:rPr>
          <w:rFonts w:cs="Times New Roman"/>
        </w:rPr>
        <w:t>, Zagreb, Plemićeva 2,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6D0A17">
        <w:rPr>
          <w:rFonts w:cs="Times New Roman"/>
        </w:rPr>
        <w:t xml:space="preserve">Čakovec, O. </w:t>
      </w:r>
      <w:proofErr w:type="spellStart"/>
      <w:r w:rsidR="006D0A17">
        <w:rPr>
          <w:rFonts w:cs="Times New Roman"/>
        </w:rPr>
        <w:t>Keršovanija</w:t>
      </w:r>
      <w:proofErr w:type="spellEnd"/>
      <w:r w:rsidR="006D0A17">
        <w:rPr>
          <w:rFonts w:cs="Times New Roman"/>
        </w:rPr>
        <w:t xml:space="preserve"> 11,</w:t>
      </w:r>
    </w:p>
    <w:p w:rsidRDefault="006D0A17" w:rsidP="00CA03C8" w:rsidR="002E1C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Puli</w:t>
      </w:r>
      <w:r w:rsidR="002E1CCB">
        <w:rPr>
          <w:rFonts w:cs="Times New Roman"/>
        </w:rPr>
        <w:t xml:space="preserve">, </w:t>
      </w:r>
      <w:r>
        <w:rPr>
          <w:rFonts w:cs="Times New Roman"/>
        </w:rPr>
        <w:t xml:space="preserve">Stalna služba u Labinu, </w:t>
      </w:r>
      <w:r w:rsidR="002E1CCB">
        <w:rPr>
          <w:rFonts w:cs="Times New Roman"/>
        </w:rPr>
        <w:t xml:space="preserve">Zemljišno-knjižni odjel, </w:t>
      </w:r>
      <w:r>
        <w:rPr>
          <w:rFonts w:cs="Times New Roman"/>
        </w:rPr>
        <w:t xml:space="preserve">Labin, </w:t>
      </w:r>
      <w:proofErr w:type="spellStart"/>
      <w:r>
        <w:rPr>
          <w:rFonts w:cs="Times New Roman"/>
        </w:rPr>
        <w:t>Giuseppina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Martinuzzi</w:t>
      </w:r>
      <w:proofErr w:type="spellEnd"/>
      <w:r>
        <w:rPr>
          <w:rFonts w:cs="Times New Roman"/>
        </w:rPr>
        <w:t xml:space="preserve">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1D81" w:rsidP="00BA0147" w:rsidR="00511D81">
      <w:r>
        <w:separator/>
      </w:r>
    </w:p>
  </w:endnote>
  <w:endnote w:id="0" w:type="continuationSeparator">
    <w:p w:rsidRDefault="00511D81" w:rsidP="00BA0147" w:rsidR="00511D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1D81" w:rsidP="00BA0147" w:rsidR="00511D81">
      <w:r>
        <w:separator/>
      </w:r>
    </w:p>
  </w:footnote>
  <w:footnote w:id="0" w:type="continuationSeparator">
    <w:p w:rsidRDefault="00511D81" w:rsidP="00BA0147" w:rsidR="00511D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924DB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861DBA">
      <w:t>732/16-11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</w:t>
    </w:r>
    <w:r w:rsidR="00861DBA">
      <w:t>732/16-11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37CCA"/>
    <w:rsid w:val="00142D97"/>
    <w:rsid w:val="00147B40"/>
    <w:rsid w:val="001C4FE9"/>
    <w:rsid w:val="001D2BCB"/>
    <w:rsid w:val="001D2EE6"/>
    <w:rsid w:val="001E6503"/>
    <w:rsid w:val="001F5AC4"/>
    <w:rsid w:val="001F66C6"/>
    <w:rsid w:val="002200E1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1CCB"/>
    <w:rsid w:val="002E7933"/>
    <w:rsid w:val="003046B8"/>
    <w:rsid w:val="00317223"/>
    <w:rsid w:val="003229E2"/>
    <w:rsid w:val="0032388A"/>
    <w:rsid w:val="00327B6D"/>
    <w:rsid w:val="0034554A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E6532"/>
    <w:rsid w:val="003F0BEA"/>
    <w:rsid w:val="00433A4A"/>
    <w:rsid w:val="0043713F"/>
    <w:rsid w:val="0044358D"/>
    <w:rsid w:val="00455248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531B"/>
    <w:rsid w:val="0050628A"/>
    <w:rsid w:val="00511D81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12C0"/>
    <w:rsid w:val="00655C1F"/>
    <w:rsid w:val="00666C4B"/>
    <w:rsid w:val="00681854"/>
    <w:rsid w:val="006924DB"/>
    <w:rsid w:val="00695D0C"/>
    <w:rsid w:val="006B57C6"/>
    <w:rsid w:val="006B5EF7"/>
    <w:rsid w:val="006B6D90"/>
    <w:rsid w:val="006C3045"/>
    <w:rsid w:val="006C5FEF"/>
    <w:rsid w:val="006D0A17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46B0"/>
    <w:rsid w:val="00806764"/>
    <w:rsid w:val="008116DB"/>
    <w:rsid w:val="00832642"/>
    <w:rsid w:val="00852FAE"/>
    <w:rsid w:val="00861DBA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E26A2"/>
    <w:rsid w:val="00AF65C0"/>
    <w:rsid w:val="00B44E57"/>
    <w:rsid w:val="00B520A6"/>
    <w:rsid w:val="00B6173F"/>
    <w:rsid w:val="00B6336B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DF17C4"/>
    <w:rsid w:val="00E01482"/>
    <w:rsid w:val="00E0463A"/>
    <w:rsid w:val="00E2542B"/>
    <w:rsid w:val="00E26071"/>
    <w:rsid w:val="00E35839"/>
    <w:rsid w:val="00E36F79"/>
    <w:rsid w:val="00E44E19"/>
    <w:rsid w:val="00E708AF"/>
    <w:rsid w:val="00E717D2"/>
    <w:rsid w:val="00E919E6"/>
    <w:rsid w:val="00EA5506"/>
    <w:rsid w:val="00ED665E"/>
    <w:rsid w:val="00EE6A1C"/>
    <w:rsid w:val="00EE6DA4"/>
    <w:rsid w:val="00F015D7"/>
    <w:rsid w:val="00F07400"/>
    <w:rsid w:val="00F23363"/>
    <w:rsid w:val="00F2392C"/>
    <w:rsid w:val="00F3552F"/>
    <w:rsid w:val="00F44250"/>
    <w:rsid w:val="00F455D9"/>
    <w:rsid w:val="00F82434"/>
    <w:rsid w:val="00FA205A"/>
    <w:rsid w:val="00FA3F15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617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17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7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7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7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617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17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7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7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7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St-732/2016</izvorni_sadrzaj>
    <derivirana_varijabla naziv="DomainObject.Predmet.OznakaBroj_1">St-732/2016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ANERI društvo s ograničenom odgovornošću za usluge</izvorni_sadrzaj>
    <derivirana_varijabla naziv="DomainObject.Predmet.ProtustrankaFormated_1">  ANERI društvo s ograničenom odgovornošću za usluge</derivirana_varijabla>
  </DomainObject.Predmet.ProtustrankaFormated>
  <DomainObject.Predmet.ProtustrankaFormatedOIB>
    <izvorni_sadrzaj>  ANERI društvo s ograničenom odgovornošću za usluge, OIB 10452555805</izvorni_sadrzaj>
    <derivirana_varijabla naziv="DomainObject.Predmet.ProtustrankaFormatedOIB_1">  ANERI društvo s ograničenom odgovornošću za usluge, OIB 10452555805</derivirana_varijabla>
  </DomainObject.Predmet.ProtustrankaFormatedOIB>
  <DomainObject.Predmet.ProtustrankaFormatedWithAdress>
    <izvorni_sadrzaj> ANERI društvo s ograničenom odgovornošću za usluge, Augusta Cesarca 7a, 40000 Čakovec</izvorni_sadrzaj>
    <derivirana_varijabla naziv="DomainObject.Predmet.ProtustrankaFormatedWithAdress_1"> ANERI društvo s ograničenom odgovornošću za usluge, Augusta Cesarca 7a, 40000 Čakovec</derivirana_varijabla>
  </DomainObject.Predmet.ProtustrankaFormatedWithAdress>
  <DomainObject.Predmet.ProtustrankaFormatedWithAdressOIB>
    <izvorni_sadrzaj> ANERI društvo s ograničenom odgovornošću za usluge, OIB 10452555805, Augusta Cesarca 7a, 40000 Čakovec</izvorni_sadrzaj>
    <derivirana_varijabla naziv="DomainObject.Predmet.ProtustrankaFormatedWithAdressOIB_1"> ANERI društvo s ograničenom odgovornošću za usluge, OIB 10452555805, Augusta Cesarca 7a, 40000 Čakovec</derivirana_varijabla>
  </DomainObject.Predmet.ProtustrankaFormatedWithAdressOIB>
  <DomainObject.Predmet.ProtustrankaWithAdress>
    <izvorni_sadrzaj>ANERI društvo s ograničenom odgovornošću za usluge Augusta Cesarca 7a, 40000 Čakovec</izvorni_sadrzaj>
    <derivirana_varijabla naziv="DomainObject.Predmet.ProtustrankaWithAdress_1">ANERI društvo s ograničenom odgovornošću za usluge Augusta Cesarca 7a, 40000 Čakovec</derivirana_varijabla>
  </DomainObject.Predmet.ProtustrankaWithAdress>
  <DomainObject.Predmet.ProtustrankaWithAdressOIB>
    <izvorni_sadrzaj>ANERI društvo s ograničenom odgovornošću za usluge, OIB 10452555805, Augusta Cesarca 7a, 40000 Čakovec</izvorni_sadrzaj>
    <derivirana_varijabla naziv="DomainObject.Predmet.ProtustrankaWithAdressOIB_1">ANERI društvo s ograničenom odgovornošću za usluge, OIB 10452555805, Augusta Cesarca 7a, 40000 Čakovec</derivirana_varijabla>
  </DomainObject.Predmet.ProtustrankaWithAdressOIB>
  <DomainObject.Predmet.ProtustrankaNazivFormated>
    <izvorni_sadrzaj>ANERI društvo s ograničenom odgovornošću za usluge</izvorni_sadrzaj>
    <derivirana_varijabla naziv="DomainObject.Predmet.ProtustrankaNazivFormated_1">ANERI društvo s ograničenom odgovornošću za usluge</derivirana_varijabla>
  </DomainObject.Predmet.ProtustrankaNazivFormated>
  <DomainObject.Predmet.ProtustrankaNazivFormatedOIB>
    <izvorni_sadrzaj>ANERI društvo s ograničenom odgovornošću za usluge, OIB 10452555805</izvorni_sadrzaj>
    <derivirana_varijabla naziv="DomainObject.Predmet.ProtustrankaNazivFormatedOIB_1">ANERI društvo s ograničenom odgovornošću za usluge, OIB 10452555805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491689.04</izvorni_sadrzaj>
    <derivirana_varijabla naziv="DomainObject.Predmet.TrenutnaVrijednost_1">491689.04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ANERI društvo s ograničenom odgovornošću za usluge</item>
    </izvorni_sadrzaj>
    <derivirana_varijabla naziv="DomainObject.Predmet.ProtuStrankaListFormated_1">
      <item>ANERI društvo s ograničenom odgovornošću za usluge</item>
    </derivirana_varijabla>
  </DomainObject.Predmet.ProtuStrankaListFormated>
  <DomainObject.Predmet.ProtuStrankaListFormatedOIB>
    <izvorni_sadrzaj>
      <item>ANERI društvo s ograničenom odgovornošću za usluge, OIB 10452555805</item>
    </izvorni_sadrzaj>
    <derivirana_varijabla naziv="DomainObject.Predmet.ProtuStrankaListFormatedOIB_1">
      <item>ANERI društvo s ograničenom odgovornošću za usluge, OIB 10452555805</item>
    </derivirana_varijabla>
  </DomainObject.Predmet.ProtuStrankaListFormatedOIB>
  <DomainObject.Predmet.ProtuStrankaListFormatedWithAdress>
    <izvorni_sadrzaj>
      <item>ANERI društvo s ograničenom odgovornošću za usluge, Augusta Cesarca 7a, 40000 Čakovec</item>
    </izvorni_sadrzaj>
    <derivirana_varijabla naziv="DomainObject.Predmet.ProtuStrankaListFormatedWithAdress_1">
      <item>ANERI društvo s ograničenom odgovornošću za usluge, Augusta Cesarca 7a, 40000 Čakovec</item>
    </derivirana_varijabla>
  </DomainObject.Predmet.ProtuStrankaListFormatedWithAdress>
  <DomainObject.Predmet.ProtuStrankaListFormatedWithAdressOIB>
    <izvorni_sadrzaj>
      <item>ANERI društvo s ograničenom odgovornošću za usluge, OIB 10452555805, Augusta Cesarca 7a, 40000 Čakovec</item>
    </izvorni_sadrzaj>
    <derivirana_varijabla naziv="DomainObject.Predmet.ProtuStrankaListFormatedWithAdressOIB_1">
      <item>ANERI društvo s ograničenom odgovornošću za usluge, OIB 10452555805, Augusta Cesarca 7a, 40000 Čakovec</item>
    </derivirana_varijabla>
  </DomainObject.Predmet.ProtuStrankaListFormatedWithAdressOIB>
  <DomainObject.Predmet.ProtuStrankaListNazivFormated>
    <izvorni_sadrzaj>
      <item>ANERI društvo s ograničenom odgovornošću za usluge</item>
    </izvorni_sadrzaj>
    <derivirana_varijabla naziv="DomainObject.Predmet.ProtuStrankaListNazivFormated_1">
      <item>ANERI društvo s ograničenom odgovornošću za usluge</item>
    </derivirana_varijabla>
  </DomainObject.Predmet.ProtuStrankaListNazivFormated>
  <DomainObject.Predmet.ProtuStrankaListNazivFormatedOIB>
    <izvorni_sadrzaj>
      <item>ANERI društvo s ograničenom odgovornošću za usluge, OIB 10452555805</item>
    </izvorni_sadrzaj>
    <derivirana_varijabla naziv="DomainObject.Predmet.ProtuStrankaListNazivFormatedOIB_1">
      <item>ANERI društvo s ograničenom odgovornošću za usluge, OIB 10452555805</item>
    </derivirana_varijabla>
  </DomainObject.Predmet.ProtuStrankaListNazivFormatedOIB>
  <DomainObject.Predmet.OstaliListFormated>
    <izvorni_sadrzaj>
      <item>sudski registar</item>
      <item>Županijsko državno odvjetništvo</item>
      <item>Maksim Šetić</item>
    </izvorni_sadrzaj>
    <derivirana_varijabla naziv="DomainObject.Predmet.OstaliListFormated_1">
      <item>sudski registar</item>
      <item>Županijsko državno odvjetništvo</item>
      <item>Maksim Šetić</item>
    </derivirana_varijabla>
  </DomainObject.Predmet.OstaliListFormated>
  <DomainObject.Predmet.OstaliListFormatedOIB>
    <izvorni_sadrzaj>
      <item>sudski registar</item>
      <item>Županijsko državno odvjetništvo</item>
      <item>Maksim Šetić, OIB 55713536286</item>
    </izvorni_sadrzaj>
    <derivirana_varijabla naziv="DomainObject.Predmet.OstaliListFormatedOIB_1">
      <item>sudski registar</item>
      <item>Županijsko državno odvjetništvo</item>
      <item>Maksim Šetić, OIB 55713536286</item>
    </derivirana_varijabla>
  </DomainObject.Predmet.OstaliListFormatedOIB>
  <DomainObject.Predmet.OstaliListFormatedWithAdress>
    <izvorni_sadrzaj>
      <item>sudski registar</item>
      <item>Županijsko državno odvjetništvo</item>
      <item>Maksim Šetić, Istarska 9, 52220 Labin</item>
    </izvorni_sadrzaj>
    <derivirana_varijabla naziv="DomainObject.Predmet.OstaliListFormatedWithAdress_1">
      <item>sudski registar</item>
      <item>Županijsko državno odvjetništvo</item>
      <item>Maksim Šetić, Istarska 9, 52220 Labin</item>
    </derivirana_varijabla>
  </DomainObject.Predmet.OstaliListFormatedWithAdress>
  <DomainObject.Predmet.OstaliListFormatedWithAdressOIB>
    <izvorni_sadrzaj>
      <item>sudski registar</item>
      <item>Županijsko državno odvjetništvo</item>
      <item>Maksim Šetić, OIB 55713536286, Istarska 9, 52220 Labin</item>
    </izvorni_sadrzaj>
    <derivirana_varijabla naziv="DomainObject.Predmet.OstaliListFormatedWithAdressOIB_1">
      <item>sudski registar</item>
      <item>Županijsko državno odvjetništvo</item>
      <item>Maksim Šetić, OIB 55713536286, Istarska 9, 52220 Labin</item>
    </derivirana_varijabla>
  </DomainObject.Predmet.OstaliListFormatedWithAdressOIB>
  <DomainObject.Predmet.OstaliListNazivFormated>
    <izvorni_sadrzaj>
      <item>sudski registar</item>
      <item>Županijsko državno odvjetništvo</item>
      <item>Maksim Šetić</item>
    </izvorni_sadrzaj>
    <derivirana_varijabla naziv="DomainObject.Predmet.OstaliListNazivFormated_1">
      <item>sudski registar</item>
      <item>Županijsko državno odvjetništvo</item>
      <item>Maksim Šetić</item>
    </derivirana_varijabla>
  </DomainObject.Predmet.OstaliListNazivFormated>
  <DomainObject.Predmet.OstaliListNazivFormatedOIB>
    <izvorni_sadrzaj>
      <item>sudski registar</item>
      <item>Županijsko državno odvjetništvo</item>
      <item>Maksim Šetić, OIB 55713536286</item>
    </izvorni_sadrzaj>
    <derivirana_varijabla naziv="DomainObject.Predmet.OstaliListNazivFormatedOIB_1">
      <item>sudski registar</item>
      <item>Županijsko državno odvjetništvo</item>
      <item>Maksim Šetić, OIB 55713536286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ANERI društvo s ograničenom odgovornošću za usluge</izvorni_sadrzaj>
    <derivirana_varijabla naziv="DomainObject.Predmet.ProtustrankaIDrugi_1">ANERI društvo s ograničenom odgovornošću za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ANERI društvo s ograničenom odgovornošću za usluge, OIB 10452555805, Augusta Cesarca 7a, 40000 Čakovec</izvorni_sadrzaj>
    <derivirana_varijabla naziv="DomainObject.Predmet.ProtustrankaIDrugiAdressOIB_1">ANERI društvo s ograničenom odgovornošću za usluge, OIB 10452555805, Augusta Cesarca 7a,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ANERI društvo s ograničenom odgovornošću za usluge</item>
      <item>sudski registar</item>
      <item>Županijsko državno odvjetništvo</item>
      <item>Maksim Šetić</item>
    </izvorni_sadrzaj>
    <derivirana_varijabla naziv="DomainObject.Predmet.SudioniciListNaziv_1">
      <item>Financijska agencija</item>
      <item>ANERI društvo s ograničenom odgovornošću za usluge</item>
      <item>sudski registar</item>
      <item>Županijsko državno odvjetništvo</item>
      <item>Maksim Šetić</item>
    </derivirana_varijabla>
  </DomainObject.Predmet.SudioniciListNaziv>
  <DomainObject.Predmet.SudioniciListAdressOIB>
    <izvorni_sadrzaj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izvorni_sadrzaj>
    <derivirana_varijabla naziv="DomainObject.Predmet.SudioniciListAdressOIB_1">
      <item>Financijska agencija, OIB 85821130368</item>
      <item>ANERI društvo s ograničenom odgovornošću za usluge, OIB 10452555805, Augusta Cesarca 7a,40000 Čakovec</item>
      <item>sudski registar</item>
      <item>Županijsko državno odvjetništvo</item>
      <item>Maksim Šetić, OIB 55713536286, Istarska 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10452555805</item>
      <item>, OIB null</item>
      <item>, OIB null</item>
      <item>, OIB 55713536286</item>
    </izvorni_sadrzaj>
    <derivirana_varijabla naziv="DomainObject.Predmet.SudioniciListNazivOIB_1">
      <item>, OIB 85821130368</item>
      <item>, OIB 10452555805</item>
      <item>, OIB null</item>
      <item>, OIB null</item>
      <item>, OIB 55713536286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A3913D-4BB9-4EAF-8A5D-BD39FBD07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4456</properties:Characters>
  <properties:Lines>117</properties:Lines>
  <properties:Paragraphs>40</properties:Paragraphs>
  <properties:TotalTime>426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Tea Meister</cp:lastModifiedBy>
  <cp:lastPrinted>2016-11-08T07:11:00Z</cp:lastPrinted>
  <dcterms:modified xmlns:xsi="http://www.w3.org/2001/XMLSchema-instance" xsi:type="dcterms:W3CDTF">2016-11-08T07:11:00Z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