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4a62" w14:paraId="24a4a62" w:rsidRDefault="007743B8" w:rsidP="00910611" w:rsidR="007743B8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3B8" w:rsidP="00D04179" w:rsidR="007743B8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743B8" w:rsidP="00D04179" w:rsidR="007743B8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743B8" w:rsidP="00D04179" w:rsidR="007743B8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796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/15,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03EC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E47886">
        <w:rPr>
          <w:rFonts w:eastAsia="Times New Roman" w:hAnsi="Times New Roman" w:ascii="Times New Roman"/>
          <w:bCs/>
          <w:sz w:val="24"/>
          <w:szCs w:val="24"/>
          <w:lang w:eastAsia="hr-HR"/>
        </w:rPr>
        <w:t>SPESA j.d.o.o. Rijeka, Radićeva 44, OIB: 70949106896, MBS: 040309420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ožujka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F117FD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992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90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</w:t>
      </w:r>
      <w:r w:rsidR="00003EC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003EC9">
        <w:rPr>
          <w:rFonts w:eastAsia="Times New Roman" w:hAnsi="Times New Roman" w:ascii="Times New Roman"/>
          <w:sz w:val="24"/>
          <w:szCs w:val="24"/>
          <w:lang w:eastAsia="hr-HR"/>
        </w:rPr>
        <w:t>predložiti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stečajnog postupka te po pozivu suda predujmiti sredstva </w:t>
      </w:r>
      <w:r w:rsidR="00003EC9">
        <w:rPr>
          <w:rFonts w:eastAsia="Times New Roman" w:hAnsi="Times New Roman" w:ascii="Times New Roman"/>
          <w:sz w:val="24"/>
          <w:szCs w:val="24"/>
          <w:lang w:eastAsia="hr-HR"/>
        </w:rPr>
        <w:t>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003EC9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predvidivih troškova stečajnog postupka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003EC9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1</w:t>
      </w:r>
      <w:r w:rsidR="00003EC9">
        <w:rPr>
          <w:rFonts w:eastAsia="Times New Roman" w:hAnsi="Times New Roman" w:ascii="Times New Roman"/>
          <w:sz w:val="24"/>
          <w:szCs w:val="24"/>
        </w:rPr>
        <w:t>7</w:t>
      </w:r>
      <w:r>
        <w:rPr>
          <w:rFonts w:eastAsia="Times New Roman" w:hAnsi="Times New Roman" w:ascii="Times New Roman"/>
          <w:sz w:val="24"/>
          <w:szCs w:val="24"/>
        </w:rPr>
        <w:t>. lipnja 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003EC9" w:rsidP="00A8533D" w:rsidR="00003EC9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003EC9" w:rsidP="00A8533D" w:rsidR="00003EC9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003EC9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03EC9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D72" w:rsidP="009D1D07" w:rsidR="00B66D72">
      <w:pPr>
        <w:spacing w:lineRule="auto" w:line="240" w:after="0"/>
      </w:pPr>
      <w:r>
        <w:separator/>
      </w:r>
    </w:p>
  </w:endnote>
  <w:endnote w:id="0" w:type="continuationSeparator">
    <w:p w:rsidRDefault="00B66D72" w:rsidP="009D1D07" w:rsidR="00B66D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7743B8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D72" w:rsidP="009D1D07" w:rsidR="00B66D72">
      <w:pPr>
        <w:spacing w:lineRule="auto" w:line="240" w:after="0"/>
      </w:pPr>
      <w:r>
        <w:separator/>
      </w:r>
    </w:p>
  </w:footnote>
  <w:footnote w:id="0" w:type="continuationSeparator">
    <w:p w:rsidRDefault="00B66D72" w:rsidP="009D1D07" w:rsidR="00B66D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St-7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96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3EC9"/>
    <w:rsid w:val="000517F9"/>
    <w:rsid w:val="00072907"/>
    <w:rsid w:val="000E1F46"/>
    <w:rsid w:val="000E7A53"/>
    <w:rsid w:val="00122C4C"/>
    <w:rsid w:val="001473A2"/>
    <w:rsid w:val="00150A62"/>
    <w:rsid w:val="00173717"/>
    <w:rsid w:val="00217A52"/>
    <w:rsid w:val="00227AC9"/>
    <w:rsid w:val="002371D6"/>
    <w:rsid w:val="002522C0"/>
    <w:rsid w:val="00272D47"/>
    <w:rsid w:val="002A1FCF"/>
    <w:rsid w:val="002C6148"/>
    <w:rsid w:val="002F7A21"/>
    <w:rsid w:val="00312017"/>
    <w:rsid w:val="003146C8"/>
    <w:rsid w:val="00316FF2"/>
    <w:rsid w:val="00320E9C"/>
    <w:rsid w:val="0035116D"/>
    <w:rsid w:val="003937F9"/>
    <w:rsid w:val="003A2A2F"/>
    <w:rsid w:val="00465414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E4A25"/>
    <w:rsid w:val="005F1B2F"/>
    <w:rsid w:val="00627837"/>
    <w:rsid w:val="006510C4"/>
    <w:rsid w:val="006528AF"/>
    <w:rsid w:val="006B004A"/>
    <w:rsid w:val="006D249A"/>
    <w:rsid w:val="0071014D"/>
    <w:rsid w:val="00712FFC"/>
    <w:rsid w:val="00723B19"/>
    <w:rsid w:val="00742B9C"/>
    <w:rsid w:val="007743B8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D1D07"/>
    <w:rsid w:val="00A409F8"/>
    <w:rsid w:val="00A8533D"/>
    <w:rsid w:val="00AE5848"/>
    <w:rsid w:val="00B53903"/>
    <w:rsid w:val="00B66D72"/>
    <w:rsid w:val="00BA5F64"/>
    <w:rsid w:val="00BD40C3"/>
    <w:rsid w:val="00BE47F6"/>
    <w:rsid w:val="00BE4A8A"/>
    <w:rsid w:val="00C03004"/>
    <w:rsid w:val="00C13CD5"/>
    <w:rsid w:val="00C5797D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3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43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43B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43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43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3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43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43B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43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43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SPESA j.d.o.o.</izvorni_sadrzaj>
    <derivirana_varijabla naziv="DomainObject.Predmet.ProtustrankaFormated_1">  SPESA j.d.o.o.</derivirana_varijabla>
  </DomainObject.Predmet.ProtustrankaFormated>
  <DomainObject.Predmet.ProtustrankaFormatedOIB>
    <izvorni_sadrzaj>  SPESA j.d.o.o., OIB 70949106896</izvorni_sadrzaj>
    <derivirana_varijabla naziv="DomainObject.Predmet.ProtustrankaFormatedOIB_1">  SPESA j.d.o.o., OIB 70949106896</derivirana_varijabla>
  </DomainObject.Predmet.ProtustrankaFormatedOIB>
  <DomainObject.Predmet.ProtustrankaFormatedWithAdress>
    <izvorni_sadrzaj> SPESA j.d.o.o., Radićeva 44, 51000 Rijeka</izvorni_sadrzaj>
    <derivirana_varijabla naziv="DomainObject.Predmet.ProtustrankaFormatedWithAdress_1"> SPESA j.d.o.o., Radićeva 44, 51000 Rijeka</derivirana_varijabla>
  </DomainObject.Predmet.ProtustrankaFormatedWithAdress>
  <DomainObject.Predmet.ProtustrankaFormatedWithAdressOIB>
    <izvorni_sadrzaj> SPESA j.d.o.o., OIB 70949106896, Radićeva 44, 51000 Rijeka</izvorni_sadrzaj>
    <derivirana_varijabla naziv="DomainObject.Predmet.ProtustrankaFormatedWithAdressOIB_1"> SPESA j.d.o.o., OIB 70949106896, Radićeva 44, 51000 Rijeka</derivirana_varijabla>
  </DomainObject.Predmet.ProtustrankaFormatedWithAdressOIB>
  <DomainObject.Predmet.ProtustrankaWithAdress>
    <izvorni_sadrzaj>SPESA j.d.o.o. Radićeva 44, 51000 Rijeka</izvorni_sadrzaj>
    <derivirana_varijabla naziv="DomainObject.Predmet.ProtustrankaWithAdress_1">SPESA j.d.o.o. Radićeva 44, 51000 Rijeka</derivirana_varijabla>
  </DomainObject.Predmet.ProtustrankaWithAdress>
  <DomainObject.Predmet.ProtustrankaWithAdressOIB>
    <izvorni_sadrzaj>SPESA j.d.o.o., OIB 70949106896, Radićeva 44, 51000 Rijeka</izvorni_sadrzaj>
    <derivirana_varijabla naziv="DomainObject.Predmet.ProtustrankaWithAdressOIB_1">SPESA j.d.o.o., OIB 70949106896, Radićeva 44, 51000 Rijeka</derivirana_varijabla>
  </DomainObject.Predmet.ProtustrankaWithAdressOIB>
  <DomainObject.Predmet.ProtustrankaNazivFormated>
    <izvorni_sadrzaj>SPESA j.d.o.o.</izvorni_sadrzaj>
    <derivirana_varijabla naziv="DomainObject.Predmet.ProtustrankaNazivFormated_1">SPESA j.d.o.o.</derivirana_varijabla>
  </DomainObject.Predmet.ProtustrankaNazivFormated>
  <DomainObject.Predmet.ProtustrankaNazivFormatedOIB>
    <izvorni_sadrzaj>SPESA j.d.o.o., OIB 70949106896</izvorni_sadrzaj>
    <derivirana_varijabla naziv="DomainObject.Predmet.ProtustrankaNazivFormatedOIB_1">SPESA j.d.o.o., OIB 70949106896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SPESA j.d.o.o.</item>
    </izvorni_sadrzaj>
    <derivirana_varijabla naziv="DomainObject.Predmet.ProtuStrankaListFormated_1">
      <item>SPESA j.d.o.o.</item>
    </derivirana_varijabla>
  </DomainObject.Predmet.ProtuStrankaListFormated>
  <DomainObject.Predmet.ProtuStrankaListFormatedOIB>
    <izvorni_sadrzaj>
      <item>SPESA j.d.o.o., OIB 70949106896</item>
    </izvorni_sadrzaj>
    <derivirana_varijabla naziv="DomainObject.Predmet.ProtuStrankaListFormatedOIB_1">
      <item>SPESA j.d.o.o., OIB 70949106896</item>
    </derivirana_varijabla>
  </DomainObject.Predmet.ProtuStrankaListFormatedOIB>
  <DomainObject.Predmet.ProtuStrankaListFormatedWithAdress>
    <izvorni_sadrzaj>
      <item>SPESA j.d.o.o., Radićeva 44, 51000 Rijeka</item>
    </izvorni_sadrzaj>
    <derivirana_varijabla naziv="DomainObject.Predmet.ProtuStrankaListFormatedWithAdress_1">
      <item>SPESA j.d.o.o., Radićeva 44, 51000 Rijeka</item>
    </derivirana_varijabla>
  </DomainObject.Predmet.ProtuStrankaListFormatedWithAdress>
  <DomainObject.Predmet.ProtuStrankaListFormatedWithAdressOIB>
    <izvorni_sadrzaj>
      <item>SPESA j.d.o.o., OIB 70949106896, Radićeva 44, 51000 Rijeka</item>
    </izvorni_sadrzaj>
    <derivirana_varijabla naziv="DomainObject.Predmet.ProtuStrankaListFormatedWithAdressOIB_1">
      <item>SPESA j.d.o.o., OIB 70949106896, Radićeva 44, 51000 Rijeka</item>
    </derivirana_varijabla>
  </DomainObject.Predmet.ProtuStrankaListFormatedWithAdressOIB>
  <DomainObject.Predmet.ProtuStrankaListNazivFormated>
    <izvorni_sadrzaj>
      <item>SPESA j.d.o.o.</item>
    </izvorni_sadrzaj>
    <derivirana_varijabla naziv="DomainObject.Predmet.ProtuStrankaListNazivFormated_1">
      <item>SPESA j.d.o.o.</item>
    </derivirana_varijabla>
  </DomainObject.Predmet.ProtuStrankaListNazivFormated>
  <DomainObject.Predmet.ProtuStrankaListNazivFormatedOIB>
    <izvorni_sadrzaj>
      <item>SPESA j.d.o.o., OIB 70949106896</item>
    </izvorni_sadrzaj>
    <derivirana_varijabla naziv="DomainObject.Predmet.ProtuStrankaListNazivFormatedOIB_1">
      <item>SPESA j.d.o.o., OIB 70949106896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SPESA j.d.o.o.</izvorni_sadrzaj>
    <derivirana_varijabla naziv="DomainObject.Predmet.ProtustrankaIDrugi_1">SPESA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SPESA j.d.o.o., OIB 70949106896, Radićeva 44, 51000 Rijeka</izvorni_sadrzaj>
    <derivirana_varijabla naziv="DomainObject.Predmet.ProtustrankaIDrugiAdressOIB_1">SPESA j.d.o.o., OIB 70949106896, Radićeva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SPESA j.d.o.o.</item>
    </izvorni_sadrzaj>
    <derivirana_varijabla naziv="DomainObject.Predmet.SudioniciListNaziv_1">
      <item>FINA  Rijeka</item>
      <item>SPESA j.d.o.o.</item>
    </derivirana_varijabla>
  </DomainObject.Predmet.SudioniciListNaziv>
  <DomainObject.Predmet.SudioniciListAdressOIB>
    <izvorni_sadrzaj>
      <item>FINA  Rijeka, OIB 85821130368, Frana Kurelca 8,51000 Rijeka</item>
      <item>SPESA j.d.o.o., OIB 70949106896, Radićeva 44,51000 Rijeka</item>
    </izvorni_sadrzaj>
    <derivirana_varijabla naziv="DomainObject.Predmet.SudioniciListAdressOIB_1">
      <item>FINA  Rijeka, OIB 85821130368, Frana Kurelca 8,51000 Rijeka</item>
      <item>SPESA j.d.o.o., OIB 70949106896, Radićeva 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70949106896</item>
    </izvorni_sadrzaj>
    <derivirana_varijabla naziv="DomainObject.Predmet.SudioniciListNazivOIB_1">
      <item>, OIB 85821130368</item>
      <item>, OIB 70949106896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1516</properties:Characters>
  <properties:Lines>64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2016-06-14T11:07:00Z</dcterms:created>
  <dc:creator>Sanela Uzelac</dc:creator>
  <cp:lastModifiedBy>Sanela Uzelac</cp:lastModifiedBy>
  <dcterms:modified xmlns:xsi="http://www.w3.org/2001/XMLSchema-instance" xsi:type="dcterms:W3CDTF">2016-06-17T10:41:00Z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