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9bb6" w14:paraId="c829bb6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D7337">
        <w:t>406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D7337">
        <w:t xml:space="preserve">MAIN, </w:t>
      </w:r>
      <w:r w:rsidR="00FD7337" w:rsidRPr="005D3532">
        <w:t xml:space="preserve">d.o.o., </w:t>
      </w:r>
      <w:r w:rsidR="00FD7337">
        <w:t>Vir</w:t>
      </w:r>
      <w:r w:rsidR="00FD7337" w:rsidRPr="005D3532">
        <w:t xml:space="preserve">, </w:t>
      </w:r>
      <w:r w:rsidR="00FD7337">
        <w:t>Prezida VII 20</w:t>
      </w:r>
      <w:r w:rsidR="00FD7337" w:rsidRPr="005D3532">
        <w:t xml:space="preserve">, OIB: </w:t>
      </w:r>
      <w:r w:rsidR="00FD7337">
        <w:t>83342206415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D7337">
        <w:t>Nataši-Mariji Marinić iz Vira</w:t>
      </w:r>
      <w:r>
        <w:t xml:space="preserve">,  </w:t>
      </w:r>
      <w:r w:rsidR="00212460">
        <w:t>7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="00FD7337">
        <w:rPr>
          <w:b/>
        </w:rPr>
        <w:t>. u 10</w:t>
      </w:r>
      <w:r w:rsidRPr="00E5435F">
        <w:rPr>
          <w:b/>
        </w:rPr>
        <w:t>,</w:t>
      </w:r>
      <w:r w:rsidR="00FD7337">
        <w:rPr>
          <w:b/>
        </w:rPr>
        <w:t>05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FD7337">
        <w:t>Marija Marinić iz Vira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D7337">
        <w:t xml:space="preserve">MAIN, </w:t>
      </w:r>
      <w:r w:rsidR="00FD7337" w:rsidRPr="005D3532">
        <w:t xml:space="preserve">d.o.o., </w:t>
      </w:r>
      <w:r w:rsidR="00FD7337">
        <w:t>Vir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71B9F">
        <w:t>2</w:t>
      </w:r>
      <w:r w:rsidR="00FD7337">
        <w:t>94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FD7337">
        <w:t>7</w:t>
      </w:r>
      <w:r w:rsidR="00C6393F">
        <w:t xml:space="preserve">. </w:t>
      </w:r>
      <w:r w:rsidR="00FD7337">
        <w:t>studenog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212460">
        <w:t>7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9D0F73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FD7337">
        <w:t>Nataši-Mariji Marinić iz Vira</w:t>
      </w:r>
      <w:r w:rsidR="00FD7337" w:rsidRPr="005D3532">
        <w:t xml:space="preserve">, </w:t>
      </w:r>
      <w:r w:rsidR="00FD7337">
        <w:t>Prezida VII 20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9D0F73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D7337">
      <w:t>406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12460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D0F73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11F6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D7337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MAIN, d.o.o. za prijevozništvo, građevinarstvo, trgovinu i usluge</izvorni_sadrzaj>
    <derivirana_varijabla naziv="DomainObject.Predmet.ProtustrankaFormated_1">  MAIN, d.o.o. za prijevozništvo, građevinarstvo, trgovinu i usluge</derivirana_varijabla>
  </DomainObject.Predmet.ProtustrankaFormated>
  <DomainObject.Predmet.ProtustrankaFormatedOIB>
    <izvorni_sadrzaj>  MAIN, d.o.o. za prijevozništvo, građevinarstvo, trgovinu i usluge, OIB 83342206415</izvorni_sadrzaj>
    <derivirana_varijabla naziv="DomainObject.Predmet.ProtustrankaFormatedOIB_1">  MAIN, d.o.o. za prijevozništvo, građevinarstvo, trgovinu i usluge, OIB 83342206415</derivirana_varijabla>
  </DomainObject.Predmet.ProtustrankaFormatedOIB>
  <DomainObject.Predmet.ProtustrankaFormatedWithAdress>
    <izvorni_sadrzaj> MAIN, d.o.o. za prijevozništvo, građevinarstvo, trgovinu i usluge, Prezida VII 20, 23234 Vir</izvorni_sadrzaj>
    <derivirana_varijabla naziv="DomainObject.Predmet.ProtustrankaFormatedWithAdress_1"> MAIN, d.o.o. za prijevozništvo, građevinarstvo, trgovinu i usluge, Prezida VII 20, 23234 Vir</derivirana_varijabla>
  </DomainObject.Predmet.ProtustrankaFormatedWithAdress>
  <DomainObject.Predmet.ProtustrankaFormatedWithAdressOIB>
    <izvorni_sadrzaj> MAIN, d.o.o. za prijevozništvo, građevinarstvo, trgovinu i usluge, OIB 83342206415, Prezida VII 20, 23234 Vir</izvorni_sadrzaj>
    <derivirana_varijabla naziv="DomainObject.Predmet.ProtustrankaFormatedWithAdressOIB_1"> MAIN, d.o.o. za prijevozništvo, građevinarstvo, trgovinu i usluge, OIB 83342206415, Prezida VII 20, 23234 Vir</derivirana_varijabla>
  </DomainObject.Predmet.ProtustrankaFormatedWithAdressOIB>
  <DomainObject.Predmet.ProtustrankaWithAdress>
    <izvorni_sadrzaj>MAIN, d.o.o. za prijevozništvo, građevinarstvo, trgovinu i usluge Prezida VII 20, 23234 Vir</izvorni_sadrzaj>
    <derivirana_varijabla naziv="DomainObject.Predmet.ProtustrankaWithAdress_1">MAIN, d.o.o. za prijevozništvo, građevinarstvo, trgovinu i usluge Prezida VII 20, 23234 Vir</derivirana_varijabla>
  </DomainObject.Predmet.ProtustrankaWithAdress>
  <DomainObject.Predmet.ProtustrankaWithAdressOIB>
    <izvorni_sadrzaj>MAIN, d.o.o. za prijevozništvo, građevinarstvo, trgovinu i usluge, OIB 83342206415, Prezida VII 20, 23234 Vir</izvorni_sadrzaj>
    <derivirana_varijabla naziv="DomainObject.Predmet.ProtustrankaWithAdressOIB_1">MAIN, d.o.o. za prijevozništvo, građevinarstvo, trgovinu i usluge, OIB 83342206415, Prezida VII 20, 23234 Vir</derivirana_varijabla>
  </DomainObject.Predmet.ProtustrankaWithAdressOIB>
  <DomainObject.Predmet.ProtustrankaNazivFormated>
    <izvorni_sadrzaj>MAIN, d.o.o. za prijevozništvo, građevinarstvo, trgovinu i usluge</izvorni_sadrzaj>
    <derivirana_varijabla naziv="DomainObject.Predmet.ProtustrankaNazivFormated_1">MAIN, d.o.o. za prijevozništvo, građevinarstvo, trgovinu i usluge</derivirana_varijabla>
  </DomainObject.Predmet.ProtustrankaNazivFormated>
  <DomainObject.Predmet.ProtustrankaNazivFormatedOIB>
    <izvorni_sadrzaj>MAIN, d.o.o. za prijevozništvo, građevinarstvo, trgovinu i usluge, OIB 83342206415</izvorni_sadrzaj>
    <derivirana_varijabla naziv="DomainObject.Predmet.ProtustrankaNazivFormatedOIB_1">MAIN, d.o.o. za prijevozništvo, građevinarstvo, trgovinu i usluge, OIB 83342206415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MAIN, d.o.o. za prijevozništvo, građevinarstvo, trgovinu i usluge</item>
    </izvorni_sadrzaj>
    <derivirana_varijabla naziv="DomainObject.Predmet.ProtuStrankaListFormated_1">
      <item>MAIN, d.o.o. za prijevozništvo, građevinarstvo, trgovinu i usluge</item>
    </derivirana_varijabla>
  </DomainObject.Predmet.ProtuStrankaListFormated>
  <DomainObject.Predmet.ProtuStrankaListFormatedOIB>
    <izvorni_sadrzaj>
      <item>MAIN, d.o.o. za prijevozništvo, građevinarstvo, trgovinu i usluge, OIB 83342206415</item>
    </izvorni_sadrzaj>
    <derivirana_varijabla naziv="DomainObject.Predmet.ProtuStrankaListFormatedOIB_1">
      <item>MAIN, d.o.o. za prijevozništvo, građevinarstvo, trgovinu i usluge, OIB 83342206415</item>
    </derivirana_varijabla>
  </DomainObject.Predmet.ProtuStrankaListFormatedOIB>
  <DomainObject.Predmet.ProtuStrankaListFormatedWithAdress>
    <izvorni_sadrzaj>
      <item>MAIN, d.o.o. za prijevozništvo, građevinarstvo, trgovinu i usluge, Prezida VII 20, 23234 Vir</item>
    </izvorni_sadrzaj>
    <derivirana_varijabla naziv="DomainObject.Predmet.ProtuStrankaListFormatedWithAdress_1">
      <item>MAIN, d.o.o. za prijevozništvo, građevinarstvo, trgovinu i usluge, Prezida VII 20, 23234 Vir</item>
    </derivirana_varijabla>
  </DomainObject.Predmet.ProtuStrankaListFormatedWithAdress>
  <DomainObject.Predmet.ProtuStrankaListFormatedWithAdressOIB>
    <izvorni_sadrzaj>
      <item>MAIN, d.o.o. za prijevozništvo, građevinarstvo, trgovinu i usluge, OIB 83342206415, Prezida VII 20, 23234 Vir</item>
    </izvorni_sadrzaj>
    <derivirana_varijabla naziv="DomainObject.Predmet.ProtuStrankaListFormatedWithAdressOIB_1">
      <item>MAIN, d.o.o. za prijevozništvo, građevinarstvo, trgovinu i usluge, OIB 83342206415, Prezida VII 20, 23234 Vir</item>
    </derivirana_varijabla>
  </DomainObject.Predmet.ProtuStrankaListFormatedWithAdressOIB>
  <DomainObject.Predmet.ProtuStrankaListNazivFormated>
    <izvorni_sadrzaj>
      <item>MAIN, d.o.o. za prijevozništvo, građevinarstvo, trgovinu i usluge</item>
    </izvorni_sadrzaj>
    <derivirana_varijabla naziv="DomainObject.Predmet.ProtuStrankaListNazivFormated_1">
      <item>MAIN, d.o.o. za prijevozništvo, građevinarstvo, trgovinu i usluge</item>
    </derivirana_varijabla>
  </DomainObject.Predmet.ProtuStrankaListNazivFormated>
  <DomainObject.Predmet.ProtuStrankaListNazivFormatedOIB>
    <izvorni_sadrzaj>
      <item>MAIN, d.o.o. za prijevozništvo, građevinarstvo, trgovinu i usluge, OIB 83342206415</item>
    </izvorni_sadrzaj>
    <derivirana_varijabla naziv="DomainObject.Predmet.ProtuStrankaListNazivFormatedOIB_1">
      <item>MAIN, d.o.o. za prijevozništvo, građevinarstvo, trgovinu i usluge, OIB 83342206415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MAIN, d.o.o. za prijevozništvo, građevinarstvo, trgovinu i usluge</izvorni_sadrzaj>
    <derivirana_varijabla naziv="DomainObject.Predmet.ProtustrankaIDrugi_1">MAIN, d.o.o. za prijevozništvo, građevinarstvo,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MAIN, d.o.o. za prijevozništvo, građevinarstvo, trgovinu i usluge, OIB 83342206415, Prezida VII 20, 23234 Vir</izvorni_sadrzaj>
    <derivirana_varijabla naziv="DomainObject.Predmet.ProtustrankaIDrugiAdressOIB_1">MAIN, d.o.o. za prijevozništvo, građevinarstvo, trgovinu i usluge, OIB 83342206415, Prezida VII 20,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MAIN, d.o.o. za prijevozništvo, građevinarstvo, trgovinu i usluge</item>
      <item>Financijska agencija, Podružnica Zadar</item>
    </izvorni_sadrzaj>
    <derivirana_varijabla naziv="DomainObject.Predmet.SudioniciListNaziv_1">
      <item>MAIN, d.o.o. za prijevozništvo, građevinarstvo, trgovinu i usluge</item>
      <item>Financijska agencija, Podružnica Zadar</item>
    </derivirana_varijabla>
  </DomainObject.Predmet.SudioniciListNaziv>
  <DomainObject.Predmet.SudioniciListAdressOIB>
    <izvorni_sadrzaj>
      <item>MAIN, d.o.o. za prijevozništvo, građevinarstvo, trgovinu i usluge, OIB 83342206415, Prezida VII 20,23234 Vir</item>
      <item>Financijska agencija, Podružnica Zadar, OIB 85821130368</item>
    </izvorni_sadrzaj>
    <derivirana_varijabla naziv="DomainObject.Predmet.SudioniciListAdressOIB_1">
      <item>MAIN, d.o.o. za prijevozništvo, građevinarstvo, trgovinu i usluge, OIB 83342206415, Prezida VII 20,23234 Vir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83342206415</item>
      <item>, OIB 85821130368</item>
    </izvorni_sadrzaj>
    <derivirana_varijabla naziv="DomainObject.Predmet.SudioniciListNazivOIB_1">
      <item>, OIB 83342206415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7F5B8-D8CA-4840-9CBA-BD2D8782E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2532</properties:Characters>
  <properties:Lines>79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2018-12-06T14:08:00Z</dcterms:created>
  <dc:creator>Administrator</dc:creator>
  <cp:lastModifiedBy>Ante Rubelj</cp:lastModifiedBy>
  <cp:lastPrinted>2018-12-10T10:28:00Z</cp:lastPrinted>
  <dcterms:modified xmlns:xsi="http://www.w3.org/2001/XMLSchema-instance" xsi:type="dcterms:W3CDTF">2018-12-10T10:31:00Z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(1St-406-18-2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