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73bd" w14:paraId="09573b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190C" w:rsidP="0015190C" w:rsidR="0015190C" w:rsidRPr="0015190C">
      <w:pPr>
        <w:spacing w:after="0"/>
        <w:rPr>
          <w:rFonts w:cs="Times New Roman" w:eastAsia="Times New Roman"/>
          <w:b/>
          <w:lang w:eastAsia="hr-HR"/>
        </w:rPr>
      </w:pPr>
      <w:r w:rsidRPr="0015190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15190C">
        <w:rPr>
          <w:rFonts w:cs="Times New Roman" w:eastAsia="Times New Roman"/>
          <w:b/>
          <w:lang w:eastAsia="hr-HR"/>
        </w:rPr>
        <w:t>Broj: 14. St-1925/2016.</w:t>
      </w:r>
    </w:p>
    <w:p w:rsidRDefault="0015190C" w:rsidP="0015190C" w:rsidR="0015190C" w:rsidRPr="0015190C">
      <w:pPr>
        <w:spacing w:after="0"/>
        <w:rPr>
          <w:rFonts w:cs="Times New Roman" w:eastAsia="Times New Roman"/>
          <w:b/>
          <w:lang w:eastAsia="hr-HR"/>
        </w:rPr>
      </w:pPr>
      <w:r w:rsidRPr="0015190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15190C">
        <w:rPr>
          <w:rFonts w:cs="Times New Roman" w:eastAsia="Times New Roman"/>
          <w:b/>
          <w:lang w:eastAsia="hr-HR"/>
        </w:rPr>
        <w:t xml:space="preserve"> </w:t>
      </w:r>
      <w:r w:rsidRPr="0015190C">
        <w:rPr>
          <w:rFonts w:cs="Times New Roman" w:eastAsia="Times New Roman"/>
          <w:lang w:eastAsia="hr-HR"/>
        </w:rPr>
        <w:t xml:space="preserve">                                             (Ex:  St-151/2016).</w:t>
      </w:r>
    </w:p>
    <w:p w:rsidRDefault="0015190C" w:rsidP="0015190C" w:rsidR="0015190C" w:rsidRPr="0015190C">
      <w:pPr>
        <w:spacing w:after="0"/>
        <w:rPr>
          <w:rFonts w:cs="Times New Roman" w:eastAsia="Times New Roman"/>
          <w:b/>
          <w:lang w:eastAsia="hr-HR"/>
        </w:rPr>
      </w:pPr>
      <w:r w:rsidRPr="0015190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190C">
        <w:rPr>
          <w:rFonts w:cs="Times New Roman" w:eastAsia="Times New Roman"/>
          <w:b/>
          <w:lang w:eastAsia="hr-HR"/>
        </w:rPr>
        <w:t>Sukoišanska</w:t>
      </w:r>
      <w:proofErr w:type="spellEnd"/>
      <w:r w:rsidRPr="0015190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190C">
        <w:rPr>
          <w:rFonts w:cs="Times New Roman" w:eastAsia="Times New Roman"/>
          <w:b/>
          <w:lang w:eastAsia="hr-HR"/>
        </w:rPr>
        <w:t>R E P U B L I K A  H R V A T S K A</w:t>
      </w:r>
    </w:p>
    <w:p w:rsidRDefault="0015190C" w:rsidP="0015190C" w:rsidR="0015190C" w:rsidRPr="001519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190C" w:rsidP="0015190C" w:rsidR="0015190C" w:rsidRPr="001519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190C">
        <w:rPr>
          <w:rFonts w:cs="Times New Roman" w:eastAsia="Times New Roman"/>
          <w:b/>
          <w:lang w:eastAsia="hr-HR"/>
        </w:rPr>
        <w:t>Z A K L J U Č A K</w:t>
      </w:r>
    </w:p>
    <w:p w:rsidRDefault="0015190C" w:rsidP="0015190C" w:rsidR="0015190C" w:rsidRPr="001519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b/>
          <w:lang w:eastAsia="hr-HR"/>
        </w:rPr>
        <w:tab/>
      </w:r>
      <w:r w:rsidRPr="0015190C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PAMELA d.o.o. za trgovinu i usluge, Split, </w:t>
      </w:r>
      <w:proofErr w:type="spellStart"/>
      <w:r w:rsidRPr="0015190C">
        <w:rPr>
          <w:rFonts w:cs="Times New Roman" w:eastAsia="Times New Roman"/>
          <w:lang w:eastAsia="hr-HR"/>
        </w:rPr>
        <w:t>Križine</w:t>
      </w:r>
      <w:proofErr w:type="spellEnd"/>
      <w:r w:rsidRPr="0015190C">
        <w:rPr>
          <w:rFonts w:cs="Times New Roman" w:eastAsia="Times New Roman"/>
          <w:lang w:eastAsia="hr-HR"/>
        </w:rPr>
        <w:t xml:space="preserve"> 20, OIB: 08360984511, 08. rujna 2017. godine</w:t>
      </w: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center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z a k l j u č i o    j e</w:t>
      </w:r>
    </w:p>
    <w:p w:rsidRDefault="0015190C" w:rsidP="0015190C" w:rsidR="0015190C" w:rsidRPr="001519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 xml:space="preserve">Poziva se Martin </w:t>
      </w:r>
      <w:proofErr w:type="spellStart"/>
      <w:r w:rsidRPr="0015190C">
        <w:rPr>
          <w:rFonts w:cs="Times New Roman" w:eastAsia="Times New Roman"/>
          <w:lang w:eastAsia="hr-HR"/>
        </w:rPr>
        <w:t>Gimplinger</w:t>
      </w:r>
      <w:proofErr w:type="spellEnd"/>
      <w:r w:rsidRPr="0015190C">
        <w:rPr>
          <w:rFonts w:cs="Times New Roman" w:eastAsia="Times New Roman"/>
          <w:lang w:eastAsia="hr-HR"/>
        </w:rPr>
        <w:t xml:space="preserve">, iz Velike Britanije i </w:t>
      </w:r>
      <w:proofErr w:type="spellStart"/>
      <w:r w:rsidRPr="0015190C">
        <w:rPr>
          <w:rFonts w:cs="Times New Roman" w:eastAsia="Times New Roman"/>
          <w:lang w:eastAsia="hr-HR"/>
        </w:rPr>
        <w:t>Sj</w:t>
      </w:r>
      <w:proofErr w:type="spellEnd"/>
      <w:r w:rsidRPr="0015190C">
        <w:rPr>
          <w:rFonts w:cs="Times New Roman" w:eastAsia="Times New Roman"/>
          <w:lang w:eastAsia="hr-HR"/>
        </w:rPr>
        <w:t>. Irske, London, u roku od 20. dana dostaviti ovom Sudu Popis imovine i obveza uvodno navedenog Dužnika i to sadržajno određenog sukladno članku 17, Stečajnog zakona (</w:t>
      </w:r>
      <w:r w:rsidRPr="0015190C">
        <w:rPr>
          <w:rFonts w:cs="Times New Roman" w:eastAsia="Times New Roman"/>
          <w:i/>
          <w:lang w:eastAsia="hr-HR"/>
        </w:rPr>
        <w:t>Narodne novine</w:t>
      </w:r>
      <w:r w:rsidRPr="0015190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15190C" w:rsidP="0015190C" w:rsidR="0015190C" w:rsidRPr="001519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U Splitu, 08. rujna 2017. godine</w:t>
      </w:r>
    </w:p>
    <w:p w:rsidRDefault="0015190C" w:rsidP="0015190C" w:rsidR="0015190C" w:rsidRPr="0015190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S U D A C</w:t>
      </w:r>
    </w:p>
    <w:p w:rsidRDefault="0015190C" w:rsidP="0015190C" w:rsidR="0015190C" w:rsidRPr="0015190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Jozo Ćaleta</w:t>
      </w: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15190C" w:rsidP="0015190C" w:rsidR="0015190C" w:rsidRPr="0015190C">
      <w:pPr>
        <w:spacing w:after="0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 xml:space="preserve">            2) Spis.</w:t>
      </w: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190C" w:rsidP="0015190C" w:rsidR="0015190C" w:rsidRPr="0015190C">
      <w:pPr>
        <w:spacing w:after="0"/>
        <w:jc w:val="both"/>
        <w:rPr>
          <w:rFonts w:cs="Times New Roman" w:eastAsia="Times New Roman"/>
          <w:lang w:eastAsia="hr-HR"/>
        </w:rPr>
      </w:pPr>
      <w:r w:rsidRPr="0015190C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15190C" w:rsidP="0015190C" w:rsidR="00AE649C" w:rsidRPr="00B76F3C">
      <w:pPr>
        <w:spacing w:after="0"/>
        <w:jc w:val="both"/>
      </w:pPr>
      <w:r w:rsidRPr="0015190C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90C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572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St-1925/2016-3</izvorni_sadrzaj>
    <derivirana_varijabla naziv="DomainObject.Oznaka_1">St-1925/2016-3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St-1925/2016</izvorni_sadrzaj>
    <derivirana_varijabla naziv="DomainObject.Predmet.OznakaBroj_1">St-1925/2016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PAMELA d.o.o. za trgovinu i usluge</izvorni_sadrzaj>
    <derivirana_varijabla naziv="DomainObject.Predmet.ProtustrankaFormated_1">  PAMELA d.o.o. za trgovinu i usluge</derivirana_varijabla>
  </DomainObject.Predmet.ProtustrankaFormated>
  <DomainObject.Predmet.ProtustrankaFormatedOIB>
    <izvorni_sadrzaj>  PAMELA d.o.o. za trgovinu i usluge, OIB 08360984511</izvorni_sadrzaj>
    <derivirana_varijabla naziv="DomainObject.Predmet.ProtustrankaFormatedOIB_1">  PAMELA d.o.o. za trgovinu i usluge, OIB 08360984511</derivirana_varijabla>
  </DomainObject.Predmet.ProtustrankaFormatedOIB>
  <DomainObject.Predmet.ProtustrankaFormatedWithAdress>
    <izvorni_sadrzaj> PAMELA d.o.o. za trgovinu i usluge, Križine 20, 21000 Split</izvorni_sadrzaj>
    <derivirana_varijabla naziv="DomainObject.Predmet.ProtustrankaFormatedWithAdress_1"> PAMELA d.o.o. za trgovinu i usluge, Križine 20, 21000 Split</derivirana_varijabla>
  </DomainObject.Predmet.ProtustrankaFormatedWithAdress>
  <DomainObject.Predmet.ProtustrankaFormatedWithAdressOIB>
    <izvorni_sadrzaj> PAMELA d.o.o. za trgovinu i usluge, OIB 08360984511, Križine 20, 21000 Split</izvorni_sadrzaj>
    <derivirana_varijabla naziv="DomainObject.Predmet.ProtustrankaFormatedWithAdressOIB_1"> PAMELA d.o.o. za trgovinu i usluge, OIB 08360984511, Križine 20, 21000 Split</derivirana_varijabla>
  </DomainObject.Predmet.ProtustrankaFormatedWithAdressOIB>
  <DomainObject.Predmet.ProtustrankaWithAdress>
    <izvorni_sadrzaj>PAMELA d.o.o. za trgovinu i usluge Križine 20, 21000 Split</izvorni_sadrzaj>
    <derivirana_varijabla naziv="DomainObject.Predmet.ProtustrankaWithAdress_1">PAMELA d.o.o. za trgovinu i usluge Križine 20, 21000 Split</derivirana_varijabla>
  </DomainObject.Predmet.ProtustrankaWithAdress>
  <DomainObject.Predmet.ProtustrankaWithAdressOIB>
    <izvorni_sadrzaj>PAMELA d.o.o. za trgovinu i usluge, OIB 08360984511, Križine 20, 21000 Split</izvorni_sadrzaj>
    <derivirana_varijabla naziv="DomainObject.Predmet.ProtustrankaWithAdressOIB_1">PAMELA d.o.o. za trgovinu i usluge, OIB 08360984511, Križine 20, 21000 Split</derivirana_varijabla>
  </DomainObject.Predmet.ProtustrankaWithAdressOIB>
  <DomainObject.Predmet.ProtustrankaNazivFormated>
    <izvorni_sadrzaj>PAMELA d.o.o. za trgovinu i usluge</izvorni_sadrzaj>
    <derivirana_varijabla naziv="DomainObject.Predmet.ProtustrankaNazivFormated_1">PAMELA d.o.o. za trgovinu i usluge</derivirana_varijabla>
  </DomainObject.Predmet.ProtustrankaNazivFormated>
  <DomainObject.Predmet.ProtustrankaNazivFormatedOIB>
    <izvorni_sadrzaj>PAMELA d.o.o. za trgovinu i usluge, OIB 08360984511</izvorni_sadrzaj>
    <derivirana_varijabla naziv="DomainObject.Predmet.ProtustrankaNazivFormatedOIB_1">PAMELA d.o.o. za trgovinu i usluge, OIB 08360984511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3877699.04</izvorni_sadrzaj>
    <derivirana_varijabla naziv="DomainObject.Predmet.TrenutnaVrijednost_1">3877699.04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PAMELA d.o.o. za trgovinu i usluge</item>
    </izvorni_sadrzaj>
    <derivirana_varijabla naziv="DomainObject.Predmet.ProtuStrankaListFormated_1">
      <item>PAMELA d.o.o. za trgovinu i usluge</item>
    </derivirana_varijabla>
  </DomainObject.Predmet.ProtuStrankaListFormated>
  <DomainObject.Predmet.ProtuStrankaListFormatedOIB>
    <izvorni_sadrzaj>
      <item>PAMELA d.o.o. za trgovinu i usluge, OIB 08360984511</item>
    </izvorni_sadrzaj>
    <derivirana_varijabla naziv="DomainObject.Predmet.ProtuStrankaListFormatedOIB_1">
      <item>PAMELA d.o.o. za trgovinu i usluge, OIB 08360984511</item>
    </derivirana_varijabla>
  </DomainObject.Predmet.ProtuStrankaListFormatedOIB>
  <DomainObject.Predmet.ProtuStrankaListFormatedWithAdress>
    <izvorni_sadrzaj>
      <item>PAMELA d.o.o. za trgovinu i usluge, Križine 20, 21000 Split</item>
    </izvorni_sadrzaj>
    <derivirana_varijabla naziv="DomainObject.Predmet.ProtuStrankaListFormatedWithAdress_1">
      <item>PAMELA d.o.o. za trgovinu i usluge, Križine 20, 21000 Split</item>
    </derivirana_varijabla>
  </DomainObject.Predmet.ProtuStrankaListFormatedWithAdress>
  <DomainObject.Predmet.ProtuStrankaListFormatedWithAdressOIB>
    <izvorni_sadrzaj>
      <item>PAMELA d.o.o. za trgovinu i usluge, OIB 08360984511, Križine 20, 21000 Split</item>
    </izvorni_sadrzaj>
    <derivirana_varijabla naziv="DomainObject.Predmet.ProtuStrankaListFormatedWithAdressOIB_1">
      <item>PAMELA d.o.o. za trgovinu i usluge, OIB 08360984511, Križine 20, 21000 Split</item>
    </derivirana_varijabla>
  </DomainObject.Predmet.ProtuStrankaListFormatedWithAdressOIB>
  <DomainObject.Predmet.ProtuStrankaListNazivFormated>
    <izvorni_sadrzaj>
      <item>PAMELA d.o.o. za trgovinu i usluge</item>
    </izvorni_sadrzaj>
    <derivirana_varijabla naziv="DomainObject.Predmet.ProtuStrankaListNazivFormated_1">
      <item>PAMELA d.o.o. za trgovinu i usluge</item>
    </derivirana_varijabla>
  </DomainObject.Predmet.ProtuStrankaListNazivFormated>
  <DomainObject.Predmet.ProtuStrankaListNazivFormatedOIB>
    <izvorni_sadrzaj>
      <item>PAMELA d.o.o. za trgovinu i usluge, OIB 08360984511</item>
    </izvorni_sadrzaj>
    <derivirana_varijabla naziv="DomainObject.Predmet.ProtuStrankaListNazivFormatedOIB_1">
      <item>PAMELA d.o.o. za trgovinu i usluge, OIB 08360984511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St-1925/2016-3</izvorni_sadrzaj>
    <derivirana_varijabla naziv="DomainObject.PoslovniBrojDokumenta_1">St-1925/2016-3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PAMELA d.o.o. za trgovinu i usluge</izvorni_sadrzaj>
    <derivirana_varijabla naziv="DomainObject.Predmet.ProtustrankaIDrugi_1">PAMELA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PAMELA d.o.o. za trgovinu i usluge, OIB 08360984511, Križine 20, 21000 Split</izvorni_sadrzaj>
    <derivirana_varijabla naziv="DomainObject.Predmet.ProtustrankaIDrugiAdressOIB_1">PAMELA d.o.o. za trgovinu i usluge, OIB 08360984511, Križine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PAMELA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PAMELA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PAMELA d.o.o. za trgovinu i usluge, OIB 08360984511, Križine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PAMELA d.o.o. za trgovinu i usluge, OIB 08360984511, Križine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062AC-C5BA-4D64-B097-7380589AD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753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St-1925/2016-3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