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5de5" w14:paraId="9665de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43BD8">
        <w:rPr>
          <w:b/>
          <w:lang w:val="hr-HR"/>
        </w:rPr>
        <w:t>1354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43BD8">
        <w:rPr>
          <w:lang w:val="hr-HR"/>
        </w:rPr>
        <w:t>ČOGA d.o.o. Imotski, Ulica Fra Rajmonda Rudeža 1, OIB: 09298173541, MBS: 060202728</w:t>
      </w:r>
      <w:r w:rsidR="00634348">
        <w:rPr>
          <w:lang w:val="hr-HR"/>
        </w:rPr>
        <w:t xml:space="preserve">, dana </w:t>
      </w:r>
      <w:r w:rsidR="00AA1354">
        <w:rPr>
          <w:lang w:val="hr-HR"/>
        </w:rPr>
        <w:t xml:space="preserve">17. ožujka </w:t>
      </w:r>
      <w:r w:rsidR="00DD6211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43BD8">
        <w:rPr>
          <w:lang w:val="hr-HR"/>
        </w:rPr>
        <w:t>ČOGA d.o.o. Imotski, Ulica Fra Rajmonda Rudeža 1, OIB: 09298173541, MBS: 060202728</w:t>
      </w:r>
      <w:r>
        <w:rPr>
          <w:lang w:val="hr-HR"/>
        </w:rPr>
        <w:t xml:space="preserve">. Skraćeni stečajni postupak je otvoren dana </w:t>
      </w:r>
      <w:r w:rsidR="00AA1354">
        <w:rPr>
          <w:lang w:val="hr-HR"/>
        </w:rPr>
        <w:t xml:space="preserve">17. ožujka </w:t>
      </w:r>
      <w:r w:rsidR="00DD6211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6E33F9">
        <w:t xml:space="preserve">Domagoj Repač, mag.iur., Zagreb, Đorđićeva 24, OIB: </w:t>
      </w:r>
      <w:r w:rsidR="006E33F9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43BD8">
        <w:rPr>
          <w:lang w:val="hr-HR"/>
        </w:rPr>
        <w:t>ČOGA d.o.o. Imotski, Ulica Fra Rajmonda Rudeža 1, OIB: 09298173541, MBS: 060202728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AA1354">
        <w:rPr>
          <w:lang w:val="hr-HR"/>
        </w:rPr>
        <w:t>2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43BD8">
        <w:rPr>
          <w:lang w:val="hr-HR"/>
        </w:rPr>
        <w:t>ČOGA d.o.o. Imotski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43BD8">
        <w:rPr>
          <w:lang w:val="hr-HR"/>
        </w:rPr>
        <w:t>1128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43BD8">
        <w:rPr>
          <w:lang w:val="hr-HR"/>
        </w:rPr>
        <w:t>57.698,25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DA0876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A1354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DD6211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34662F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7C5F8F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176B8" w:rsidRPr="000176B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90335">
      <w:t>13</w:t>
    </w:r>
    <w:r w:rsidR="00943BD8">
      <w:t>54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176B8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4662F"/>
    <w:rsid w:val="0035082B"/>
    <w:rsid w:val="0035131D"/>
    <w:rsid w:val="00354F72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3F9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C5F8F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54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A0876"/>
    <w:rsid w:val="00DB1C91"/>
    <w:rsid w:val="00DB7303"/>
    <w:rsid w:val="00DC1C24"/>
    <w:rsid w:val="00DD6211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6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76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76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76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6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76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76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76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ČOGA d.o.o. za graditeljstvo, trgovinu i usluge</izvorni_sadrzaj>
    <derivirana_varijabla naziv="DomainObject.Predmet.ProtustrankaFormated_1">  ČOGA d.o.o. za graditeljstvo, trgovinu i usluge</derivirana_varijabla>
  </DomainObject.Predmet.ProtustrankaFormated>
  <DomainObject.Predmet.ProtustrankaFormatedOIB>
    <izvorni_sadrzaj>  ČOGA d.o.o. za graditeljstvo, trgovinu i usluge, OIB 09298173541</izvorni_sadrzaj>
    <derivirana_varijabla naziv="DomainObject.Predmet.ProtustrankaFormatedOIB_1">  ČOGA d.o.o. za graditeljstvo, trgovinu i usluge, OIB 09298173541</derivirana_varijabla>
  </DomainObject.Predmet.ProtustrankaFormatedOIB>
  <DomainObject.Predmet.ProtustrankaFormatedWithAdress>
    <izvorni_sadrzaj> ČOGA d.o.o. za graditeljstvo, trgovinu i usluge, Ulica Fra Rajmonda Rudeža 1, 21260 Imotski</izvorni_sadrzaj>
    <derivirana_varijabla naziv="DomainObject.Predmet.ProtustrankaFormatedWithAdress_1"> ČOGA d.o.o. za graditeljstvo, trgovinu i usluge, Ulica Fra Rajmonda Rudeža 1, 21260 Imotski</derivirana_varijabla>
  </DomainObject.Predmet.ProtustrankaFormatedWithAdress>
  <DomainObject.Predmet.ProtustrankaFormatedWithAdressOIB>
    <izvorni_sadrzaj> ČOGA d.o.o. za graditeljstvo, trgovinu i usluge, OIB 09298173541, Ulica Fra Rajmonda Rudeža 1, 21260 Imotski</izvorni_sadrzaj>
    <derivirana_varijabla naziv="DomainObject.Predmet.ProtustrankaFormatedWithAdressOIB_1"> ČOGA d.o.o. za graditeljstvo, trgovinu i usluge, OIB 09298173541, Ulica Fra Rajmonda Rudeža 1, 21260 Imotski</derivirana_varijabla>
  </DomainObject.Predmet.ProtustrankaFormatedWithAdressOIB>
  <DomainObject.Predmet.ProtustrankaWithAdress>
    <izvorni_sadrzaj>ČOGA d.o.o. za graditeljstvo, trgovinu i usluge Ulica Fra Rajmonda Rudeža 1, 21260 Imotski</izvorni_sadrzaj>
    <derivirana_varijabla naziv="DomainObject.Predmet.ProtustrankaWithAdress_1">ČOGA d.o.o. za graditeljstvo, trgovinu i usluge Ulica Fra Rajmonda Rudeža 1, 21260 Imotski</derivirana_varijabla>
  </DomainObject.Predmet.ProtustrankaWithAdress>
  <DomainObject.Predmet.ProtustrankaWithAdressOIB>
    <izvorni_sadrzaj>ČOGA d.o.o. za graditeljstvo, trgovinu i usluge, OIB 09298173541, Ulica Fra Rajmonda Rudeža 1, 21260 Imotski</izvorni_sadrzaj>
    <derivirana_varijabla naziv="DomainObject.Predmet.ProtustrankaWithAdressOIB_1">ČOGA d.o.o. za graditeljstvo, trgovinu i usluge, OIB 09298173541, Ulica Fra Rajmonda Rudeža 1, 21260 Imotski</derivirana_varijabla>
  </DomainObject.Predmet.ProtustrankaWithAdressOIB>
  <DomainObject.Predmet.ProtustrankaNazivFormated>
    <izvorni_sadrzaj>ČOGA d.o.o. za graditeljstvo, trgovinu i usluge</izvorni_sadrzaj>
    <derivirana_varijabla naziv="DomainObject.Predmet.ProtustrankaNazivFormated_1">ČOGA d.o.o. za graditeljstvo, trgovinu i usluge</derivirana_varijabla>
  </DomainObject.Predmet.ProtustrankaNazivFormated>
  <DomainObject.Predmet.ProtustrankaNazivFormatedOIB>
    <izvorni_sadrzaj>ČOGA d.o.o. za graditeljstvo, trgovinu i usluge, OIB 09298173541</izvorni_sadrzaj>
    <derivirana_varijabla naziv="DomainObject.Predmet.ProtustrankaNazivFormatedOIB_1">ČOGA d.o.o. za graditeljstvo, trgovinu i usluge, OIB 09298173541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57698.25</izvorni_sadrzaj>
    <derivirana_varijabla naziv="DomainObject.Predmet.TrenutnaVrijednost_1">57698.25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ČOGA d.o.o. za graditeljstvo, trgovinu i usluge</item>
    </izvorni_sadrzaj>
    <derivirana_varijabla naziv="DomainObject.Predmet.ProtuStrankaListFormated_1">
      <item>ČOGA d.o.o. za graditeljstvo, trgovinu i usluge</item>
    </derivirana_varijabla>
  </DomainObject.Predmet.ProtuStrankaListFormated>
  <DomainObject.Predmet.ProtuStrankaListFormatedOIB>
    <izvorni_sadrzaj>
      <item>ČOGA d.o.o. za graditeljstvo, trgovinu i usluge, OIB 09298173541</item>
    </izvorni_sadrzaj>
    <derivirana_varijabla naziv="DomainObject.Predmet.ProtuStrankaListFormatedOIB_1">
      <item>ČOGA d.o.o. za graditeljstvo, trgovinu i usluge, OIB 09298173541</item>
    </derivirana_varijabla>
  </DomainObject.Predmet.ProtuStrankaListFormatedOIB>
  <DomainObject.Predmet.ProtuStrankaListFormatedWithAdress>
    <izvorni_sadrzaj>
      <item>ČOGA d.o.o. za graditeljstvo, trgovinu i usluge, Ulica Fra Rajmonda Rudeža 1, 21260 Imotski</item>
    </izvorni_sadrzaj>
    <derivirana_varijabla naziv="DomainObject.Predmet.ProtuStrankaListFormatedWithAdress_1">
      <item>ČOGA d.o.o. za graditeljstvo, trgovinu i usluge, Ulica Fra Rajmonda Rudeža 1, 21260 Imotski</item>
    </derivirana_varijabla>
  </DomainObject.Predmet.ProtuStrankaListFormatedWithAdress>
  <DomainObject.Predmet.ProtuStrankaListFormatedWithAdressOIB>
    <izvorni_sadrzaj>
      <item>ČOGA d.o.o. za graditeljstvo, trgovinu i usluge, OIB 09298173541, Ulica Fra Rajmonda Rudeža 1, 21260 Imotski</item>
    </izvorni_sadrzaj>
    <derivirana_varijabla naziv="DomainObject.Predmet.ProtuStrankaListFormatedWithAdressOIB_1">
      <item>ČOGA d.o.o. za graditeljstvo, trgovinu i usluge, OIB 09298173541, Ulica Fra Rajmonda Rudeža 1, 21260 Imotski</item>
    </derivirana_varijabla>
  </DomainObject.Predmet.ProtuStrankaListFormatedWithAdressOIB>
  <DomainObject.Predmet.ProtuStrankaListNazivFormated>
    <izvorni_sadrzaj>
      <item>ČOGA d.o.o. za graditeljstvo, trgovinu i usluge</item>
    </izvorni_sadrzaj>
    <derivirana_varijabla naziv="DomainObject.Predmet.ProtuStrankaListNazivFormated_1">
      <item>ČOGA d.o.o. za graditeljstvo, trgovinu i usluge</item>
    </derivirana_varijabla>
  </DomainObject.Predmet.ProtuStrankaListNazivFormated>
  <DomainObject.Predmet.ProtuStrankaListNazivFormatedOIB>
    <izvorni_sadrzaj>
      <item>ČOGA d.o.o. za graditeljstvo, trgovinu i usluge, OIB 09298173541</item>
    </izvorni_sadrzaj>
    <derivirana_varijabla naziv="DomainObject.Predmet.ProtuStrankaListNazivFormatedOIB_1">
      <item>ČOGA d.o.o. za graditeljstvo, trgovinu i usluge, OIB 09298173541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ČOGA d.o.o. za graditeljstvo, trgovinu i usluge</izvorni_sadrzaj>
    <derivirana_varijabla naziv="DomainObject.Predmet.ProtustrankaIDrugi_1">ČOGA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ČOGA d.o.o. za graditeljstvo, trgovinu i usluge, OIB 09298173541, Ulica Fra Rajmonda Rudeža 1, 21260 Imotski</izvorni_sadrzaj>
    <derivirana_varijabla naziv="DomainObject.Predmet.ProtustrankaIDrugiAdressOIB_1">ČOGA d.o.o. za graditeljstvo, trgovinu i usluge, OIB 09298173541, Ulica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ČOGA d.o.o. za graditeljstvo, trgovinu i usluge</item>
      <item>FINANCIJSKA AGENCIJA, RC SPLIT</item>
    </izvorni_sadrzaj>
    <derivirana_varijabla naziv="DomainObject.Predmet.SudioniciListNaziv_1">
      <item>ČOGA d.o.o. za graditeljstvo, trgovinu i usluge</item>
      <item>FINANCIJSKA AGENCIJA, RC SPLIT</item>
    </derivirana_varijabla>
  </DomainObject.Predmet.SudioniciListNaziv>
  <DomainObject.Predmet.SudioniciListAdressOIB>
    <izvorni_sadrzaj>
      <item>ČOGA d.o.o. za graditeljstvo, trgovinu i usluge, OIB 09298173541, Ulica Fra Rajmonda Rudeža 1,21260 Imotski</item>
      <item>FINANCIJSKA AGENCIJA, RC SPLIT, OIB 85821130368, Mažuranićevo šetalište 24 b,21000 Split</item>
    </izvorni_sadrzaj>
    <derivirana_varijabla naziv="DomainObject.Predmet.SudioniciListAdressOIB_1">
      <item>ČOGA d.o.o. za graditeljstvo, trgovinu i usluge, OIB 09298173541, Ulica Fra 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09298173541</item>
      <item>, OIB 85821130368</item>
    </izvorni_sadrzaj>
    <derivirana_varijabla naziv="DomainObject.Predmet.SudioniciListNazivOIB_1">
      <item>, OIB 09298173541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B99BC-BFA6-497A-A4B6-B29DEC301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4165</properties:Characters>
  <properties:Lines>108</properties:Lines>
  <properties:Paragraphs>35</properties:Paragraphs>
  <properties:TotalTime>424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2017-03-17T07:09:00Z</cp:lastPrinted>
  <dcterms:modified xmlns:xsi="http://www.w3.org/2001/XMLSchema-instance" xsi:type="dcterms:W3CDTF">2017-03-17T07:10:00Z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