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458BE" w:rsidP="006444B0" w:rsidRDefault="009458BE" w14:paraId="6aa99c1" w14:textId="6aa99c1">
      <w:pPr>
        <w:jc w:val="both"/>
        <w15:collapsed w:val="false"/>
      </w:pPr>
      <w:bookmarkStart w:name="_GoBack" w:id="0"/>
      <w:bookmarkEnd w:id="0"/>
      <w:r>
        <w:t xml:space="preserve">          </w:t>
      </w:r>
      <w:r w:rsidR="006B4B0C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58BE" w:rsidP="006444B0" w:rsidRDefault="009458BE">
      <w:pPr>
        <w:jc w:val="both"/>
      </w:pPr>
      <w:r>
        <w:t>REPUBLIKA HRVATSKA</w:t>
      </w:r>
    </w:p>
    <w:p w:rsidR="009458BE" w:rsidP="006444B0" w:rsidRDefault="009458BE">
      <w:pPr>
        <w:jc w:val="both"/>
      </w:pPr>
      <w:r>
        <w:t xml:space="preserve">Trgovački sud u Zagrebu </w:t>
      </w:r>
    </w:p>
    <w:p w:rsidR="009458BE" w:rsidP="006444B0" w:rsidRDefault="009458B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</w:t>
      </w:r>
      <w:r w:rsidR="006B4B0C">
        <w:t>7463/2015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</w:p>
    <w:p w:rsidR="009458BE" w:rsidP="006444B0" w:rsidRDefault="009458BE">
      <w:pPr>
        <w:ind w:firstLine="708"/>
        <w:jc w:val="both"/>
      </w:pPr>
      <w:r>
        <w:t xml:space="preserve">Trgovački sud u Zagrebu, sudac Danijela Uzelac Ljubić u stečajnom postupku nad dužnikom </w:t>
      </w:r>
      <w:r w:rsidR="00D1388D">
        <w:t>UNIMED d.o.o.</w:t>
      </w:r>
      <w:r w:rsidR="006444B0">
        <w:t xml:space="preserve">, OIB 51517672788, Zagreb, Prilaz Ivana Visine 1, </w:t>
      </w:r>
      <w:r w:rsidR="00D1388D">
        <w:t xml:space="preserve"> </w:t>
      </w:r>
      <w:r>
        <w:t>29. kolovoza 2019.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  <w:r>
        <w:t xml:space="preserve">                                                   </w:t>
      </w:r>
      <w:r w:rsidR="006B4B0C">
        <w:t xml:space="preserve">          z a k l j u č i o </w:t>
      </w:r>
      <w:r>
        <w:t xml:space="preserve"> j e</w:t>
      </w:r>
    </w:p>
    <w:p w:rsidR="009458BE" w:rsidP="006444B0" w:rsidRDefault="009458BE">
      <w:pPr>
        <w:jc w:val="both"/>
      </w:pPr>
      <w:r>
        <w:tab/>
      </w:r>
    </w:p>
    <w:p w:rsidR="009458BE" w:rsidP="006444B0" w:rsidRDefault="009458BE">
      <w:pPr>
        <w:jc w:val="both"/>
      </w:pPr>
    </w:p>
    <w:p w:rsidR="009458BE" w:rsidP="006444B0" w:rsidRDefault="009458BE">
      <w:pPr>
        <w:ind w:firstLine="708"/>
        <w:jc w:val="both"/>
      </w:pPr>
      <w:r>
        <w:t xml:space="preserve">Nalaže se stečajnom upravitelju Davidu Jakovljeviću iz Sesveta,  u roku 15 dana od dana dostave ovog zaključka očitovati o navodima iz podneska </w:t>
      </w:r>
      <w:r w:rsidR="00356095">
        <w:t xml:space="preserve">Borka Butkovića </w:t>
      </w:r>
      <w:r>
        <w:t xml:space="preserve">od </w:t>
      </w:r>
      <w:r w:rsidR="00E54034">
        <w:t>28. studenoga 2018</w:t>
      </w:r>
      <w:r>
        <w:t>. o dužnikovoj imovini (potraživanju</w:t>
      </w:r>
      <w:r w:rsidR="00E54034">
        <w:t xml:space="preserve"> po osnovi Police osiguranja</w:t>
      </w:r>
      <w:r w:rsidR="00FB7242">
        <w:t xml:space="preserve"> broj </w:t>
      </w:r>
      <w:r w:rsidR="006B4B0C">
        <w:t>(</w:t>
      </w:r>
      <w:r w:rsidR="00FB7242">
        <w:t>1020036955</w:t>
      </w:r>
      <w:r>
        <w:t xml:space="preserve">), te je li </w:t>
      </w:r>
      <w:r w:rsidR="00FB7242">
        <w:t xml:space="preserve">to potraživanje (u slučaju </w:t>
      </w:r>
      <w:r w:rsidR="00D13DAD">
        <w:t>na</w:t>
      </w:r>
      <w:r w:rsidR="00FB7242">
        <w:t>plate)</w:t>
      </w:r>
      <w:r>
        <w:t xml:space="preserve"> dostatn</w:t>
      </w:r>
      <w:r w:rsidR="00FB7242">
        <w:t>o</w:t>
      </w:r>
      <w:r>
        <w:t xml:space="preserve"> za namirenje troškova postupka, a radi nastavka postupka radi naknadne diobe (čl. 133. Stečajnog zakona („Narodne novine“ broj 71/15 i 104/17; dalje: SZ).</w:t>
      </w:r>
    </w:p>
    <w:p w:rsidR="009458BE" w:rsidP="006444B0" w:rsidRDefault="009458BE">
      <w:pPr>
        <w:jc w:val="both"/>
      </w:pPr>
    </w:p>
    <w:p w:rsidR="009458BE" w:rsidP="006444B0" w:rsidRDefault="009458BE">
      <w:pPr>
        <w:ind w:left="2124" w:firstLine="708"/>
        <w:jc w:val="both"/>
      </w:pPr>
      <w:r>
        <w:t xml:space="preserve">U Zagrebu 29. kolovoza 2019.  </w:t>
      </w:r>
    </w:p>
    <w:p w:rsidR="009458BE" w:rsidP="006444B0" w:rsidRDefault="00D138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458BE">
        <w:t xml:space="preserve"> </w:t>
      </w:r>
      <w:r w:rsidR="006444B0">
        <w:t xml:space="preserve">    </w:t>
      </w:r>
      <w:r w:rsidR="009458BE">
        <w:t>Sudac:</w:t>
      </w:r>
    </w:p>
    <w:p w:rsidR="009458BE" w:rsidP="006444B0" w:rsidRDefault="009458BE">
      <w:pPr>
        <w:ind w:left="5664"/>
        <w:jc w:val="both"/>
      </w:pPr>
      <w:r>
        <w:t xml:space="preserve"> Danijela Uzelac Ljubić, v.r.</w:t>
      </w: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</w:p>
    <w:p w:rsidR="009458BE" w:rsidP="006444B0" w:rsidRDefault="009458BE">
      <w:pPr>
        <w:jc w:val="both"/>
      </w:pPr>
      <w:r>
        <w:t>Uputa o pravnom lijeku: Protiv ovog zaključka nije dopušten pravni lijek (čl. 19. st. 7. SZ).</w:t>
      </w:r>
    </w:p>
    <w:p w:rsidR="009458BE" w:rsidP="006444B0" w:rsidRDefault="009458BE">
      <w:pPr>
        <w:jc w:val="both"/>
      </w:pPr>
    </w:p>
    <w:p w:rsidR="009458BE" w:rsidP="006444B0" w:rsidRDefault="006444B0">
      <w:pPr>
        <w:ind w:left="4956" w:firstLine="708"/>
        <w:jc w:val="both"/>
      </w:pPr>
      <w:r>
        <w:t xml:space="preserve">  </w:t>
      </w:r>
      <w:r w:rsidR="009458BE">
        <w:t xml:space="preserve">Za točnost </w:t>
      </w:r>
      <w:proofErr w:type="spellStart"/>
      <w:r w:rsidR="009458BE">
        <w:t>otpravka</w:t>
      </w:r>
      <w:proofErr w:type="spellEnd"/>
      <w:r w:rsidR="009458BE">
        <w:t>:</w:t>
      </w:r>
    </w:p>
    <w:p w:rsidR="009458BE" w:rsidP="006444B0" w:rsidRDefault="009458BE">
      <w:pPr>
        <w:jc w:val="both"/>
      </w:pPr>
      <w:r>
        <w:t xml:space="preserve">   </w:t>
      </w:r>
      <w:r w:rsidR="00D1388D">
        <w:tab/>
      </w:r>
      <w:r w:rsidR="00D1388D">
        <w:tab/>
      </w:r>
      <w:r w:rsidR="00D1388D">
        <w:tab/>
      </w:r>
      <w:r w:rsidR="00D1388D">
        <w:tab/>
      </w:r>
      <w:r w:rsidR="00D1388D">
        <w:tab/>
      </w:r>
      <w:r w:rsidR="00D1388D">
        <w:tab/>
      </w:r>
      <w:r w:rsidR="00D1388D">
        <w:tab/>
      </w:r>
      <w:r w:rsidR="00D1388D">
        <w:tab/>
      </w:r>
      <w:r>
        <w:t xml:space="preserve"> </w:t>
      </w:r>
      <w:r w:rsidR="006444B0">
        <w:t xml:space="preserve">    </w:t>
      </w:r>
      <w:r>
        <w:t>Katarina Franjić</w:t>
      </w:r>
    </w:p>
    <w:p w:rsidR="009458BE" w:rsidP="006444B0" w:rsidRDefault="009458BE">
      <w:pPr>
        <w:jc w:val="both"/>
      </w:pPr>
    </w:p>
    <w:p w:rsidR="005113AD" w:rsidP="006444B0" w:rsidRDefault="005113AD">
      <w:pPr>
        <w:jc w:val="both"/>
      </w:pPr>
    </w:p>
    <w:sectPr w:rsidR="00511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0E"/>
    <w:rsid w:val="00356095"/>
    <w:rsid w:val="005113AD"/>
    <w:rsid w:val="006444B0"/>
    <w:rsid w:val="006B4B0C"/>
    <w:rsid w:val="006C4C0E"/>
    <w:rsid w:val="009458BE"/>
    <w:rsid w:val="00D1388D"/>
    <w:rsid w:val="00D13DAD"/>
    <w:rsid w:val="00E54034"/>
    <w:rsid w:val="00FB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B4B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B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4B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4B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4B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4B0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B4B0C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B4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4B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4B0C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7463</izvorni_sadrzaj>
    <derivirana_varijabla naziv="DomainObject.Predmet.Broj_1">7463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2016.</izvorni_sadrzaj>
    <derivirana_varijabla naziv="DomainObject.Predmet.DatumRjesavanja_1">18.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St-7463/2015</izvorni_sadrzaj>
    <derivirana_varijabla naziv="DomainObject.Predmet.OznakaBroj_1">St-7463/2015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UNIMED  d.o.o.</izvorni_sadrzaj>
    <derivirana_varijabla naziv="DomainObject.Predmet.ProtustrankaFormated_1">  UNIMED  d.o.o.</derivirana_varijabla>
  </DomainObject.Predmet.ProtustrankaFormated>
  <DomainObject.Predmet.ProtustrankaFormatedOIB>
    <izvorni_sadrzaj>  UNIMED  d.o.o., OIB 51517672788</izvorni_sadrzaj>
    <derivirana_varijabla naziv="DomainObject.Predmet.ProtustrankaFormatedOIB_1">  UNIMED  d.o.o., OIB 51517672788</derivirana_varijabla>
  </DomainObject.Predmet.ProtustrankaFormatedOIB>
  <DomainObject.Predmet.ProtustrankaFormatedWithAdress>
    <izvorni_sadrzaj> UNIMED  d.o.o., Prilaz Ivana Visina 1, 10000 Zagreb</izvorni_sadrzaj>
    <derivirana_varijabla naziv="DomainObject.Predmet.ProtustrankaFormatedWithAdress_1"> UNIMED  d.o.o., Prilaz Ivana Visina 1, 10000 Zagreb</derivirana_varijabla>
  </DomainObject.Predmet.ProtustrankaFormatedWithAdress>
  <DomainObject.Predmet.ProtustrankaFormatedWithAdressOIB>
    <izvorni_sadrzaj> UNIMED  d.o.o., OIB 51517672788, Prilaz Ivana Visina 1, 10000 Zagreb</izvorni_sadrzaj>
    <derivirana_varijabla naziv="DomainObject.Predmet.ProtustrankaFormatedWithAdressOIB_1"> UNIMED  d.o.o., OIB 51517672788, Prilaz Ivana Visina 1, 10000 Zagreb</derivirana_varijabla>
  </DomainObject.Predmet.ProtustrankaFormatedWithAdressOIB>
  <DomainObject.Predmet.ProtustrankaWithAdress>
    <izvorni_sadrzaj>UNIMED  d.o.o. Prilaz Ivana Visina 1, 10000 Zagreb</izvorni_sadrzaj>
    <derivirana_varijabla naziv="DomainObject.Predmet.ProtustrankaWithAdress_1">UNIMED  d.o.o. Prilaz Ivana Visina 1, 10000 Zagreb</derivirana_varijabla>
  </DomainObject.Predmet.ProtustrankaWithAdress>
  <DomainObject.Predmet.ProtustrankaWithAdressOIB>
    <izvorni_sadrzaj>UNIMED  d.o.o., OIB 51517672788, Prilaz Ivana Visina 1, 10000 Zagreb</izvorni_sadrzaj>
    <derivirana_varijabla naziv="DomainObject.Predmet.ProtustrankaWithAdressOIB_1">UNIMED  d.o.o., OIB 51517672788, Prilaz Ivana Visina 1, 10000 Zagreb</derivirana_varijabla>
  </DomainObject.Predmet.ProtustrankaWithAdressOIB>
  <DomainObject.Predmet.ProtustrankaNazivFormated>
    <izvorni_sadrzaj>UNIMED  d.o.o.</izvorni_sadrzaj>
    <derivirana_varijabla naziv="DomainObject.Predmet.ProtustrankaNazivFormated_1">UNIMED  d.o.o.</derivirana_varijabla>
  </DomainObject.Predmet.ProtustrankaNazivFormated>
  <DomainObject.Predmet.ProtustrankaNazivFormatedOIB>
    <izvorni_sadrzaj>UNIMED  d.o.o., OIB 51517672788</izvorni_sadrzaj>
    <derivirana_varijabla naziv="DomainObject.Predmet.ProtustrankaNazivFormatedOIB_1">UNIMED  d.o.o., OIB 51517672788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  d.o.o.</item>
    </izvorni_sadrzaj>
    <derivirana_varijabla naziv="DomainObject.Predmet.ProtuStrankaListFormated_1">
      <item>UNIMED  d.o.o.</item>
    </derivirana_varijabla>
  </DomainObject.Predmet.ProtuStrankaListFormated>
  <DomainObject.Predmet.ProtuStrankaListFormatedOIB>
    <izvorni_sadrzaj>
      <item>UNIMED  d.o.o., OIB 51517672788</item>
    </izvorni_sadrzaj>
    <derivirana_varijabla naziv="DomainObject.Predmet.ProtuStrankaListFormatedOIB_1">
      <item>UNIMED  d.o.o., OIB 51517672788</item>
    </derivirana_varijabla>
  </DomainObject.Predmet.ProtuStrankaListFormatedOIB>
  <DomainObject.Predmet.ProtuStrankaListFormatedWithAdress>
    <izvorni_sadrzaj>
      <item>UNIMED  d.o.o., Prilaz Ivana Visina 1, 10000 Zagreb</item>
    </izvorni_sadrzaj>
    <derivirana_varijabla naziv="DomainObject.Predmet.ProtuStrankaListFormatedWithAdress_1">
      <item>UNIMED  d.o.o., Prilaz Ivana Visina 1, 10000 Zagreb</item>
    </derivirana_varijabla>
  </DomainObject.Predmet.ProtuStrankaListFormatedWithAdress>
  <DomainObject.Predmet.ProtuStrankaListFormatedWithAdressOIB>
    <izvorni_sadrzaj>
      <item>UNIMED  d.o.o., OIB 51517672788, Prilaz Ivana Visina 1, 10000 Zagreb</item>
    </izvorni_sadrzaj>
    <derivirana_varijabla naziv="DomainObject.Predmet.ProtuStrankaListFormatedWithAdressOIB_1">
      <item>UNIMED  d.o.o., OIB 51517672788, Prilaz Ivana Visina 1, 10000 Zagreb</item>
    </derivirana_varijabla>
  </DomainObject.Predmet.ProtuStrankaListFormatedWithAdressOIB>
  <DomainObject.Predmet.ProtuStrankaListNazivFormated>
    <izvorni_sadrzaj>
      <item>UNIMED  d.o.o.</item>
    </izvorni_sadrzaj>
    <derivirana_varijabla naziv="DomainObject.Predmet.ProtuStrankaListNazivFormated_1">
      <item>UNIMED  d.o.o.</item>
    </derivirana_varijabla>
  </DomainObject.Predmet.ProtuStrankaListNazivFormated>
  <DomainObject.Predmet.ProtuStrankaListNazivFormatedOIB>
    <izvorni_sadrzaj>
      <item>UNIMED  d.o.o., OIB 51517672788</item>
    </izvorni_sadrzaj>
    <derivirana_varijabla naziv="DomainObject.Predmet.ProtuStrankaListNazivFormatedOIB_1">
      <item>UNIMED  d.o.o., OIB 51517672788</item>
    </derivirana_varijabla>
  </DomainObject.Predmet.ProtuStrankaListNazivFormatedOIB>
  <DomainObject.Predmet.OstaliListFormated>
    <izvorni_sadrzaj>
      <item>Mihael Buković</item>
      <item>Vanja Buković</item>
    </izvorni_sadrzaj>
    <derivirana_varijabla naziv="DomainObject.Predmet.OstaliListFormated_1">
      <item>Mihael Buković</item>
      <item>Vanja Buković</item>
    </derivirana_varijabla>
  </DomainObject.Predmet.OstaliListFormated>
  <DomainObject.Predmet.OstaliListFormatedOIB>
    <izvorni_sadrzaj>
      <item>Mihael Buković, OIB 66223151122</item>
      <item>Vanja Buković, OIB 41168976057</item>
    </izvorni_sadrzaj>
    <derivirana_varijabla naziv="DomainObject.Predmet.OstaliListFormatedOIB_1">
      <item>Mihael Buković, OIB 66223151122</item>
      <item>Vanja Buković, OIB 41168976057</item>
    </derivirana_varijabla>
  </DomainObject.Predmet.OstaliListFormatedOIB>
  <DomainObject.Predmet.OstaliListFormatedWithAdress>
    <izvorni_sadrzaj>
      <item>Mihael Buković, prilaz Ivana VIsina 1, 10000 Zagreb</item>
      <item>Vanja Buković, Ivana Visina 1, 10000 Zagreb</item>
    </izvorni_sadrzaj>
    <derivirana_varijabla naziv="DomainObject.Predmet.OstaliListFormatedWithAdress_1">
      <item>Mihael Buković, prilaz Ivana VIsina 1, 10000 Zagreb</item>
      <item>Vanja Buković, Ivana Visina 1, 10000 Zagreb</item>
    </derivirana_varijabla>
  </DomainObject.Predmet.OstaliListFormatedWithAdress>
  <DomainObject.Predmet.OstaliListFormatedWithAdressOIB>
    <izvorni_sadrzaj>
      <item>Mihael Buković, OIB 66223151122, prilaz Ivana VIsina 1, 10000 Zagreb</item>
      <item>Vanja Buković, OIB 41168976057, Ivana Visina 1, 10000 Zagreb</item>
    </izvorni_sadrzaj>
    <derivirana_varijabla naziv="DomainObject.Predmet.OstaliListFormatedWithAdressOIB_1">
      <item>Mihael Buković, OIB 66223151122, prilaz Ivana VIsina 1, 10000 Zagreb</item>
      <item>Vanja Buković, OIB 41168976057, Ivana Visina 1, 10000 Zagreb</item>
    </derivirana_varijabla>
  </DomainObject.Predmet.OstaliListFormatedWithAdressOIB>
  <DomainObject.Predmet.OstaliListNazivFormated>
    <izvorni_sadrzaj>
      <item>Mihael Buković</item>
      <item>Vanja Buković</item>
    </izvorni_sadrzaj>
    <derivirana_varijabla naziv="DomainObject.Predmet.OstaliListNazivFormated_1">
      <item>Mihael Buković</item>
      <item>Vanja Buković</item>
    </derivirana_varijabla>
  </DomainObject.Predmet.OstaliListNazivFormated>
  <DomainObject.Predmet.OstaliListNazivFormatedOIB>
    <izvorni_sadrzaj>
      <item>Mihael Buković, OIB 66223151122</item>
      <item>Vanja Buković, OIB 41168976057</item>
    </izvorni_sadrzaj>
    <derivirana_varijabla naziv="DomainObject.Predmet.OstaliListNazivFormatedOIB_1">
      <item>Mihael Buković, OIB 66223151122</item>
      <item>Vanja Buković, OIB 41168976057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  d.o.o.</izvorni_sadrzaj>
    <derivirana_varijabla naziv="DomainObject.Predmet.ProtustrankaIDrugi_1">UNIMED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UNIMED  d.o.o., OIB 51517672788, Prilaz Ivana Visina 1, 10000 Zagreb</izvorni_sadrzaj>
    <derivirana_varijabla naziv="DomainObject.Predmet.ProtustrankaIDrugiAdressOIB_1">UNIMED  d.o.o., OIB 51517672788,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3. kolovoza 2016.</izvorni_sadrzaj>
    <derivirana_varijabla naziv="DomainObject.Predmet.OdlukaRjesenje.DatumPravomocnosti_1">3. kolovoza 2016.</derivirana_varijabla>
  </DomainObject.Predmet.OdlukaRjesenje.DatumPravomocnosti>
  <DomainObject.Predmet.OdlukaRjesenje.Oznaka>
    <izvorni_sadrzaj>St-7463/2015-7</izvorni_sadrzaj>
    <derivirana_varijabla naziv="DomainObject.Predmet.OdlukaRjesenje.Oznaka_1">St-7463/2015-7</derivirana_varijabla>
  </DomainObject.Predmet.OdlukaRjesenje.Oznaka>
  <DomainObject.Predmet.SudioniciListNaziv>
    <izvorni_sadrzaj>
      <item>FINA Regionalni centar Zagreb</item>
      <item>UNIMED  d.o.o.</item>
      <item>Mihael Buković</item>
      <item>Vanja Buković</item>
    </izvorni_sadrzaj>
    <derivirana_varijabla naziv="DomainObject.Predmet.SudioniciListNaziv_1">
      <item>FINA Regionalni centar Zagreb</item>
      <item>UNIMED  d.o.o.</item>
      <item>Mihael Buković</item>
      <item>Vanja Buković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izvorni_sadrzaj>
    <derivirana_varijabla naziv="DomainObject.Predmet.SudioniciListAdressOIB_1"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51517672788</item>
      <item>, OIB 66223151122</item>
      <item>, OIB 41168976057</item>
    </izvorni_sadrzaj>
    <derivirana_varijabla naziv="DomainObject.Predmet.SudioniciListNazivOIB_1">
      <item>, OIB 85821130368</item>
      <item>, OIB 51517672788</item>
      <item>, OIB 66223151122</item>
      <item>, OIB 41168976057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2016.</izvorni_sadrzaj>
    <derivirana_varijabla naziv="DomainObject.PredzadnjaOdlukaIzPredmeta.DatumDonosenjaOdluke_1">11. ožujka 2016.</derivirana_varijabla>
  </DomainObject.PredzadnjaOdlukaIzPredmeta.DatumDonosenjaOdluke>
  <DomainObject.PredzadnjaOdlukaIzPredmeta.Oznaka>
    <izvorni_sadrzaj>St-7463/2015-6</izvorni_sadrzaj>
    <derivirana_varijabla naziv="DomainObject.PredzadnjaOdlukaIzPredmeta.Oznaka_1">St-7463/2015-6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173</properties:Words>
  <properties:Characters>822</properties:Characters>
  <properties:Lines>37</properties:Lines>
  <properties:Paragraphs>15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2019-08-29T11:22:00Z</dcterms:created>
  <dc:creator>Danijela Uzelac</dc:creator>
  <dc:description/>
  <cp:keywords/>
  <cp:lastModifiedBy>Katarina Franjić</cp:lastModifiedBy>
  <cp:lastPrinted>2019-08-29T12:11:00Z</cp:lastPrinted>
  <dcterms:modified xmlns:xsi="http://www.w3.org/2001/XMLSchema-instance" xsi:type="dcterms:W3CDTF">2019-08-29T12:11:00Z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(st-7463-15 zaključak nalog stečajnom da se očituje o imovini.docx)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