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704ae5f" w14:paraId="704ae5f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61DEF" w:rsidP="00361DEF" w:rsidR="001F248F" w:rsidRPr="00361DEF">
      <w:pPr>
        <w:ind w:firstLine="708" w:left="2124"/>
        <w:jc w:val="both"/>
      </w:pPr>
      <w:r>
        <w:t xml:space="preserve">                           </w:t>
      </w:r>
      <w:r w:rsidR="001F248F" w:rsidRPr="00361DEF">
        <w:t>Poslovni br.</w:t>
      </w:r>
      <w:r w:rsidR="000A15DB" w:rsidRPr="00361DEF">
        <w:t xml:space="preserve"> 1</w:t>
      </w:r>
      <w:r w:rsidR="00AB7592">
        <w:t>8</w:t>
      </w:r>
      <w:r w:rsidR="005A2538" w:rsidRPr="00361DEF">
        <w:t xml:space="preserve"> St-</w:t>
      </w:r>
      <w:r w:rsidR="00A31BD1">
        <w:t>992</w:t>
      </w:r>
      <w:r w:rsidR="001F248F" w:rsidRPr="00361DEF">
        <w:t>/201</w:t>
      </w:r>
      <w:r w:rsidR="00A4743F" w:rsidRPr="00361DEF">
        <w:t>8</w:t>
      </w:r>
      <w:r w:rsidR="001F248F" w:rsidRPr="00361DEF">
        <w:t>-3</w:t>
      </w:r>
    </w:p>
    <w:p w:rsidRDefault="001F248F" w:rsidP="001F248F" w:rsidR="001F248F" w:rsidRPr="00361DEF">
      <w:pPr>
        <w:jc w:val="both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>Trgo</w:t>
      </w:r>
      <w:r w:rsidR="00907183">
        <w:t>vački sud u Osijeku,  po sudsko</w:t>
      </w:r>
      <w:r w:rsidR="00AB7592">
        <w:t>m</w:t>
      </w:r>
      <w:r w:rsidRPr="00D7388E">
        <w:t xml:space="preserve"> savjetni</w:t>
      </w:r>
      <w:r w:rsidR="00AB7592">
        <w:t xml:space="preserve">ku Augustinu </w:t>
      </w:r>
      <w:proofErr w:type="spellStart"/>
      <w:r w:rsidR="00AB7592">
        <w:t>Jalšovec</w:t>
      </w:r>
      <w:proofErr w:type="spellEnd"/>
      <w:r w:rsidR="00AB7592">
        <w:t>,</w:t>
      </w:r>
      <w:r w:rsidRPr="00D7388E">
        <w:t xml:space="preserve"> u stečajnom predmetu povodom zahtjeva </w:t>
      </w:r>
      <w:r>
        <w:t xml:space="preserve">Financijske agencije, OIB: 85821130368, </w:t>
      </w:r>
      <w:r w:rsidR="00361DEF">
        <w:t xml:space="preserve">Regionalni centar Osijek, </w:t>
      </w:r>
      <w:r>
        <w:t xml:space="preserve">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r w:rsidR="007E0DEB">
        <w:t>MESIĆ PROMET</w:t>
      </w:r>
      <w:r w:rsidR="00111574">
        <w:t xml:space="preserve"> jednostavno društvo s ograničenom odgovornošću za prijevoz, trgovinu</w:t>
      </w:r>
      <w:r w:rsidR="007E0DEB">
        <w:t xml:space="preserve"> i usluge,</w:t>
      </w:r>
      <w:r w:rsidR="002B40D7">
        <w:t xml:space="preserve"> </w:t>
      </w:r>
      <w:r>
        <w:t xml:space="preserve">MBS: </w:t>
      </w:r>
      <w:r w:rsidR="007E0DEB">
        <w:t>030187091</w:t>
      </w:r>
      <w:r>
        <w:t xml:space="preserve">, OIB: </w:t>
      </w:r>
      <w:r w:rsidR="007E0DEB">
        <w:t>55949240559</w:t>
      </w:r>
      <w:r w:rsidR="00B05FE1">
        <w:t>,</w:t>
      </w:r>
      <w:r>
        <w:t xml:space="preserve"> </w:t>
      </w:r>
      <w:proofErr w:type="spellStart"/>
      <w:r w:rsidR="007E0DEB">
        <w:t>Švajcarnica</w:t>
      </w:r>
      <w:proofErr w:type="spellEnd"/>
      <w:r w:rsidR="007E0DEB">
        <w:t>, Dragutina Tadijanovića 1/A</w:t>
      </w:r>
      <w:r w:rsidR="0001088C"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 w:rsidR="00541D38">
        <w:t>20</w:t>
      </w:r>
      <w:r w:rsidR="0001088C">
        <w:t>. srpnja</w:t>
      </w:r>
      <w:r w:rsidR="00361DEF">
        <w:t xml:space="preserve"> 2018</w:t>
      </w:r>
      <w:r w:rsidRPr="00D7388E">
        <w:t>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</w:t>
      </w:r>
      <w:r w:rsidR="00361DEF">
        <w:rPr>
          <w:bCs/>
        </w:rPr>
        <w:t xml:space="preserve">stečajnog </w:t>
      </w:r>
      <w:r w:rsidRPr="00D7388E">
        <w:rPr>
          <w:bCs/>
        </w:rPr>
        <w:t xml:space="preserve">dužnika </w:t>
      </w:r>
      <w:r w:rsidR="004655D7">
        <w:t xml:space="preserve">MESIĆ PROMET jednostavno društvo s ograničenom odgovornošću za prijevoz, trgovinu i usluge, MBS: 030187091, OIB: 55949240559, </w:t>
      </w:r>
      <w:proofErr w:type="spellStart"/>
      <w:r w:rsidR="004655D7">
        <w:t>Švajcarnica</w:t>
      </w:r>
      <w:proofErr w:type="spellEnd"/>
      <w:r w:rsidR="004655D7">
        <w:t>, Dragutina Tadijanovića 1/A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4655D7">
        <w:t>221.938,93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Pr="00D7388E">
        <w:t xml:space="preserve">, </w:t>
      </w:r>
      <w:r w:rsidR="004655D7">
        <w:t>Dejan Mesić</w:t>
      </w:r>
      <w:r w:rsidR="001C29A0">
        <w:t xml:space="preserve">, </w:t>
      </w:r>
      <w:r w:rsidR="00FD4C38">
        <w:t xml:space="preserve">OIB: </w:t>
      </w:r>
      <w:r w:rsidR="004655D7">
        <w:t>36700239113</w:t>
      </w:r>
      <w:r w:rsidR="005137D3">
        <w:t xml:space="preserve">, </w:t>
      </w:r>
      <w:r w:rsidR="004655D7">
        <w:t>Vinkovci, Elise Šokčević 8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AD66B7">
        <w:t>99</w:t>
      </w:r>
      <w:r w:rsidR="004655D7">
        <w:t>2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541D38">
        <w:t>20</w:t>
      </w:r>
      <w:r w:rsidR="00361DEF">
        <w:t xml:space="preserve">. </w:t>
      </w:r>
      <w:r w:rsidR="0001088C">
        <w:t>srpn</w:t>
      </w:r>
      <w:r w:rsidR="00361DEF">
        <w:t>ja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</w:t>
      </w:r>
      <w:r w:rsidR="00541D38">
        <w:t>Sudski savjetnik</w:t>
      </w:r>
      <w:r w:rsidRPr="00C95043">
        <w:t xml:space="preserve">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AD66B7">
        <w:t>25</w:t>
      </w:r>
      <w:r w:rsidR="00361DEF">
        <w:t>/</w:t>
      </w:r>
      <w:r w:rsidR="00541D38">
        <w:t>10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="00541D38">
        <w:t xml:space="preserve">     Augustin </w:t>
      </w:r>
      <w:proofErr w:type="spellStart"/>
      <w:r w:rsidR="00541D38">
        <w:t>Jalšovec</w:t>
      </w:r>
      <w:proofErr w:type="spellEnd"/>
      <w:r w:rsidR="00541D38">
        <w:t xml:space="preserve"> 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D2E" w:rsidP="00D95CE2" w:rsidR="006F0D2E">
      <w:r>
        <w:separator/>
      </w:r>
    </w:p>
  </w:endnote>
  <w:endnote w:id="0" w:type="continuationSeparator">
    <w:p w:rsidRDefault="006F0D2E" w:rsidP="00D95CE2" w:rsidR="006F0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D2E" w:rsidP="00D95CE2" w:rsidR="006F0D2E">
      <w:r>
        <w:separator/>
      </w:r>
    </w:p>
  </w:footnote>
  <w:footnote w:id="0" w:type="continuationSeparator">
    <w:p w:rsidRDefault="006F0D2E" w:rsidP="00D95CE2" w:rsidR="006F0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088C"/>
    <w:rsid w:val="00013E7C"/>
    <w:rsid w:val="0001419A"/>
    <w:rsid w:val="000179A4"/>
    <w:rsid w:val="000A15DB"/>
    <w:rsid w:val="000B425A"/>
    <w:rsid w:val="000D2B1F"/>
    <w:rsid w:val="000E3CD9"/>
    <w:rsid w:val="00105DD6"/>
    <w:rsid w:val="00111574"/>
    <w:rsid w:val="001134E4"/>
    <w:rsid w:val="001172AF"/>
    <w:rsid w:val="00122B97"/>
    <w:rsid w:val="0013588C"/>
    <w:rsid w:val="00135D44"/>
    <w:rsid w:val="00137561"/>
    <w:rsid w:val="00143005"/>
    <w:rsid w:val="00145A7A"/>
    <w:rsid w:val="00152A7A"/>
    <w:rsid w:val="001550DA"/>
    <w:rsid w:val="00155D4E"/>
    <w:rsid w:val="00156BC5"/>
    <w:rsid w:val="001716CD"/>
    <w:rsid w:val="00173293"/>
    <w:rsid w:val="00190F3D"/>
    <w:rsid w:val="001921EC"/>
    <w:rsid w:val="001C29A0"/>
    <w:rsid w:val="001C5C4D"/>
    <w:rsid w:val="001D7DC0"/>
    <w:rsid w:val="001E1494"/>
    <w:rsid w:val="001E315F"/>
    <w:rsid w:val="001F248F"/>
    <w:rsid w:val="001F3355"/>
    <w:rsid w:val="001F4081"/>
    <w:rsid w:val="00251B38"/>
    <w:rsid w:val="002555BE"/>
    <w:rsid w:val="00261A38"/>
    <w:rsid w:val="00274EC6"/>
    <w:rsid w:val="00284443"/>
    <w:rsid w:val="002A0EEC"/>
    <w:rsid w:val="002A5E1C"/>
    <w:rsid w:val="002B14C0"/>
    <w:rsid w:val="002B40D7"/>
    <w:rsid w:val="003110DD"/>
    <w:rsid w:val="00344B0E"/>
    <w:rsid w:val="003508F9"/>
    <w:rsid w:val="003523FD"/>
    <w:rsid w:val="00361BFF"/>
    <w:rsid w:val="00361DEF"/>
    <w:rsid w:val="00364538"/>
    <w:rsid w:val="00364EB7"/>
    <w:rsid w:val="0037698F"/>
    <w:rsid w:val="003858E9"/>
    <w:rsid w:val="003865F5"/>
    <w:rsid w:val="00387E05"/>
    <w:rsid w:val="003908EC"/>
    <w:rsid w:val="00392CDE"/>
    <w:rsid w:val="003A77B8"/>
    <w:rsid w:val="003D7115"/>
    <w:rsid w:val="003E4468"/>
    <w:rsid w:val="003F4A82"/>
    <w:rsid w:val="00400D51"/>
    <w:rsid w:val="004049C3"/>
    <w:rsid w:val="00461804"/>
    <w:rsid w:val="00463C3F"/>
    <w:rsid w:val="004655D7"/>
    <w:rsid w:val="00473891"/>
    <w:rsid w:val="00495E49"/>
    <w:rsid w:val="004A5B00"/>
    <w:rsid w:val="004C18BC"/>
    <w:rsid w:val="00502A74"/>
    <w:rsid w:val="005137D3"/>
    <w:rsid w:val="005225A9"/>
    <w:rsid w:val="005260B0"/>
    <w:rsid w:val="00532380"/>
    <w:rsid w:val="0053313D"/>
    <w:rsid w:val="005334A7"/>
    <w:rsid w:val="00541D38"/>
    <w:rsid w:val="00542B36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616E68"/>
    <w:rsid w:val="00620974"/>
    <w:rsid w:val="00630400"/>
    <w:rsid w:val="006320D2"/>
    <w:rsid w:val="00632DEA"/>
    <w:rsid w:val="006414F4"/>
    <w:rsid w:val="00655FB6"/>
    <w:rsid w:val="00667351"/>
    <w:rsid w:val="006737B3"/>
    <w:rsid w:val="00681766"/>
    <w:rsid w:val="00692719"/>
    <w:rsid w:val="00696430"/>
    <w:rsid w:val="006A00E3"/>
    <w:rsid w:val="006B1CD3"/>
    <w:rsid w:val="006E7282"/>
    <w:rsid w:val="006F0D2E"/>
    <w:rsid w:val="00705ED3"/>
    <w:rsid w:val="00707BD2"/>
    <w:rsid w:val="00712A8B"/>
    <w:rsid w:val="00714086"/>
    <w:rsid w:val="00720319"/>
    <w:rsid w:val="00740D9B"/>
    <w:rsid w:val="0075404A"/>
    <w:rsid w:val="0076403C"/>
    <w:rsid w:val="007667D7"/>
    <w:rsid w:val="00775AD5"/>
    <w:rsid w:val="00783908"/>
    <w:rsid w:val="0079370E"/>
    <w:rsid w:val="007A23E9"/>
    <w:rsid w:val="007B35A9"/>
    <w:rsid w:val="007C75AC"/>
    <w:rsid w:val="007E0DEB"/>
    <w:rsid w:val="007E443F"/>
    <w:rsid w:val="008169C7"/>
    <w:rsid w:val="00820EAB"/>
    <w:rsid w:val="008241A3"/>
    <w:rsid w:val="008365B6"/>
    <w:rsid w:val="008415A7"/>
    <w:rsid w:val="0084620F"/>
    <w:rsid w:val="00850ECF"/>
    <w:rsid w:val="008669FB"/>
    <w:rsid w:val="00883522"/>
    <w:rsid w:val="008912F6"/>
    <w:rsid w:val="008964A5"/>
    <w:rsid w:val="008D1548"/>
    <w:rsid w:val="008D7FA0"/>
    <w:rsid w:val="00907183"/>
    <w:rsid w:val="0090773D"/>
    <w:rsid w:val="009158AC"/>
    <w:rsid w:val="00927558"/>
    <w:rsid w:val="00947F82"/>
    <w:rsid w:val="00964596"/>
    <w:rsid w:val="0098188E"/>
    <w:rsid w:val="009905DF"/>
    <w:rsid w:val="00995FB2"/>
    <w:rsid w:val="009C4D46"/>
    <w:rsid w:val="009C6610"/>
    <w:rsid w:val="00A01CFE"/>
    <w:rsid w:val="00A04818"/>
    <w:rsid w:val="00A15B34"/>
    <w:rsid w:val="00A31BD1"/>
    <w:rsid w:val="00A324F9"/>
    <w:rsid w:val="00A40537"/>
    <w:rsid w:val="00A4743F"/>
    <w:rsid w:val="00A7514A"/>
    <w:rsid w:val="00A87DC1"/>
    <w:rsid w:val="00A91681"/>
    <w:rsid w:val="00A958D2"/>
    <w:rsid w:val="00AB536E"/>
    <w:rsid w:val="00AB7592"/>
    <w:rsid w:val="00AC76ED"/>
    <w:rsid w:val="00AD66B7"/>
    <w:rsid w:val="00AD67F8"/>
    <w:rsid w:val="00AE0BF7"/>
    <w:rsid w:val="00B05FE1"/>
    <w:rsid w:val="00B153E2"/>
    <w:rsid w:val="00B6125C"/>
    <w:rsid w:val="00B81691"/>
    <w:rsid w:val="00B81BF6"/>
    <w:rsid w:val="00BD70C8"/>
    <w:rsid w:val="00BE2F48"/>
    <w:rsid w:val="00C05BEE"/>
    <w:rsid w:val="00C13E72"/>
    <w:rsid w:val="00C15152"/>
    <w:rsid w:val="00C17CEB"/>
    <w:rsid w:val="00C17F80"/>
    <w:rsid w:val="00C24C2D"/>
    <w:rsid w:val="00C3258D"/>
    <w:rsid w:val="00C360A1"/>
    <w:rsid w:val="00C47D89"/>
    <w:rsid w:val="00C5174F"/>
    <w:rsid w:val="00C52573"/>
    <w:rsid w:val="00C657DA"/>
    <w:rsid w:val="00C66997"/>
    <w:rsid w:val="00C70A82"/>
    <w:rsid w:val="00C75664"/>
    <w:rsid w:val="00C82963"/>
    <w:rsid w:val="00C83064"/>
    <w:rsid w:val="00C94529"/>
    <w:rsid w:val="00C95043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25127"/>
    <w:rsid w:val="00D50DB9"/>
    <w:rsid w:val="00D6060B"/>
    <w:rsid w:val="00D61325"/>
    <w:rsid w:val="00D668C9"/>
    <w:rsid w:val="00D71279"/>
    <w:rsid w:val="00D7388E"/>
    <w:rsid w:val="00D7391B"/>
    <w:rsid w:val="00D747A3"/>
    <w:rsid w:val="00D87EF8"/>
    <w:rsid w:val="00D95CE2"/>
    <w:rsid w:val="00DB42B3"/>
    <w:rsid w:val="00DB70DC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57A94"/>
    <w:rsid w:val="00F6107B"/>
    <w:rsid w:val="00F7030E"/>
    <w:rsid w:val="00F8027B"/>
    <w:rsid w:val="00FA01DD"/>
    <w:rsid w:val="00FA5DC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70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0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0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0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0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70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0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0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0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0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St-992/2018</izvorni_sadrzaj>
    <derivirana_varijabla naziv="DomainObject.Predmet.OznakaBroj_1">St-992/2018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MESIĆ PROMET jednostavno društvo s ograničenom odgovornošću za prijevoz, trgovinu i usluge</izvorni_sadrzaj>
    <derivirana_varijabla naziv="DomainObject.Predmet.ProtustrankaFormated_1">  MESIĆ PROMET jednostavno društvo s ograničenom odgovornošću za prijevoz, trgovinu i usluge</derivirana_varijabla>
  </DomainObject.Predmet.ProtustrankaFormated>
  <DomainObject.Predmet.ProtustrankaFormatedOIB>
    <izvorni_sadrzaj>  MESIĆ PROMET jednostavno društvo s ograničenom odgovornošću za prijevoz, trgovinu i usluge, OIB 55949240559</izvorni_sadrzaj>
    <derivirana_varijabla naziv="DomainObject.Predmet.ProtustrankaFormatedOIB_1">  MESIĆ PROMET jednostavno društvo s ograničenom odgovornošću za prijevoz, trgovinu i usluge, OIB 55949240559</derivirana_varijabla>
  </DomainObject.Predmet.ProtustrankaFormatedOIB>
  <DomainObject.Predmet.ProtustrankaFormatedWithAdress>
    <izvorni_sadrzaj> MESIĆ PROMET jednostavno društvo s ograničenom odgovornošću za prijevoz, trgovinu i usluge, Dragutina Tadijanovića 1A, 31326 Švajcarnica</izvorni_sadrzaj>
    <derivirana_varijabla naziv="DomainObject.Predmet.ProtustrankaFormatedWithAdress_1"> MESIĆ PROMET jednostavno društvo s ograničenom odgovornošću za prijevoz, trgovinu i usluge, Dragutina Tadijanovića 1A, 31326 Švajcarnica</derivirana_varijabla>
  </DomainObject.Predmet.ProtustrankaFormatedWithAdress>
  <DomainObject.Predmet.ProtustrankaFormatedWithAdressOIB>
    <izvorni_sadrzaj> MESIĆ PROMET jednostavno društvo s ograničenom odgovornošću za prijevoz, trgovinu i usluge, OIB 55949240559, Dragutina Tadijanovića 1A, 31326 Švajcarnica</izvorni_sadrzaj>
    <derivirana_varijabla naziv="DomainObject.Predmet.ProtustrankaFormatedWithAdressOIB_1"> MESIĆ PROMET jednostavno društvo s ograničenom odgovornošću za prijevoz, trgovinu i usluge, OIB 55949240559, Dragutina Tadijanovića 1A, 31326 Švajcarnica</derivirana_varijabla>
  </DomainObject.Predmet.ProtustrankaFormatedWithAdressOIB>
  <DomainObject.Predmet.ProtustrankaWithAdress>
    <izvorni_sadrzaj>MESIĆ PROMET jednostavno društvo s ograničenom odgovornošću za prijevoz, trgovinu i usluge Dragutina Tadijanovića 1A, 31326 Švajcarnica</izvorni_sadrzaj>
    <derivirana_varijabla naziv="DomainObject.Predmet.ProtustrankaWithAdress_1">MESIĆ PROMET jednostavno društvo s ograničenom odgovornošću za prijevoz, trgovinu i usluge Dragutina Tadijanovića 1A, 31326 Švajcarnica</derivirana_varijabla>
  </DomainObject.Predmet.ProtustrankaWithAdress>
  <DomainObject.Predmet.ProtustrankaWithAdressOIB>
    <izvorni_sadrzaj>MESIĆ PROMET jednostavno društvo s ograničenom odgovornošću za prijevoz, trgovinu i usluge, OIB 55949240559, Dragutina Tadijanovića 1A, 31326 Švajcarnica</izvorni_sadrzaj>
    <derivirana_varijabla naziv="DomainObject.Predmet.ProtustrankaWithAdressOIB_1">MESIĆ PROMET jednostavno društvo s ograničenom odgovornošću za prijevoz, trgovinu i usluge, OIB 55949240559, Dragutina Tadijanovića 1A, 31326 Švajcarnica</derivirana_varijabla>
  </DomainObject.Predmet.ProtustrankaWithAdressOIB>
  <DomainObject.Predmet.ProtustrankaNazivFormated>
    <izvorni_sadrzaj>MESIĆ PROMET jednostavno društvo s ograničenom odgovornošću za prijevoz, trgovinu i usluge</izvorni_sadrzaj>
    <derivirana_varijabla naziv="DomainObject.Predmet.ProtustrankaNazivFormated_1">MESIĆ PROMET jednostavno društvo s ograničenom odgovornošću za prijevoz, trgovinu i usluge</derivirana_varijabla>
  </DomainObject.Predmet.ProtustrankaNazivFormated>
  <DomainObject.Predmet.ProtustrankaNazivFormatedOIB>
    <izvorni_sadrzaj>MESIĆ PROMET jednostavno društvo s ograničenom odgovornošću za prijevoz, trgovinu i usluge, OIB 55949240559</izvorni_sadrzaj>
    <derivirana_varijabla naziv="DomainObject.Predmet.ProtustrankaNazivFormatedOIB_1">MESIĆ PROMET jednostavno društvo s ograničenom odgovornošću za prijevoz, trgovinu i usluge, OIB 55949240559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MESIĆ PROMET jednostavno društvo s ograničenom odgovornošću za prijevoz, trgovinu i usluge</item>
    </izvorni_sadrzaj>
    <derivirana_varijabla naziv="DomainObject.Predmet.ProtuStrankaListFormated_1">
      <item>MESIĆ PROMET jednostavno društvo s ograničenom odgovornošću za prijevoz, trgovinu i usluge</item>
    </derivirana_varijabla>
  </DomainObject.Predmet.ProtuStrankaListFormated>
  <DomainObject.Predmet.ProtuStrankaListFormatedOIB>
    <izvorni_sadrzaj>
      <item>MESIĆ PROMET jednostavno društvo s ograničenom odgovornošću za prijevoz, trgovinu i usluge, OIB 55949240559</item>
    </izvorni_sadrzaj>
    <derivirana_varijabla naziv="DomainObject.Predmet.ProtuStrankaListFormatedOIB_1">
      <item>MESIĆ PROMET jednostavno društvo s ograničenom odgovornošću za prijevoz, trgovinu i usluge, OIB 55949240559</item>
    </derivirana_varijabla>
  </DomainObject.Predmet.ProtuStrankaListFormatedOIB>
  <DomainObject.Predmet.ProtuStrankaListFormatedWithAdress>
    <izvorni_sadrzaj>
      <item>MESIĆ PROMET jednostavno društvo s ograničenom odgovornošću za prijevoz, trgovinu i usluge, Dragutina Tadijanovića 1A, 31326 Švajcarnica</item>
    </izvorni_sadrzaj>
    <derivirana_varijabla naziv="DomainObject.Predmet.ProtuStrankaListFormatedWithAdress_1">
      <item>MESIĆ PROMET jednostavno društvo s ograničenom odgovornošću za prijevoz, trgovinu i usluge, Dragutina Tadijanovića 1A, 31326 Švajcarnica</item>
    </derivirana_varijabla>
  </DomainObject.Predmet.ProtuStrankaListFormatedWithAdress>
  <DomainObject.Predmet.ProtuStrankaListFormatedWithAdressOIB>
    <izvorni_sadrzaj>
      <item>MESIĆ PROMET jednostavno društvo s ograničenom odgovornošću za prijevoz, trgovinu i usluge, OIB 55949240559, Dragutina Tadijanovića 1A, 31326 Švajcarnica</item>
    </izvorni_sadrzaj>
    <derivirana_varijabla naziv="DomainObject.Predmet.ProtuStrankaListFormatedWithAdressOIB_1">
      <item>MESIĆ PROMET jednostavno društvo s ograničenom odgovornošću za prijevoz, trgovinu i usluge, OIB 55949240559, Dragutina Tadijanovića 1A, 31326 Švajcarnica</item>
    </derivirana_varijabla>
  </DomainObject.Predmet.ProtuStrankaListFormatedWithAdressOIB>
  <DomainObject.Predmet.ProtuStrankaListNazivFormated>
    <izvorni_sadrzaj>
      <item>MESIĆ PROMET jednostavno društvo s ograničenom odgovornošću za prijevoz, trgovinu i usluge</item>
    </izvorni_sadrzaj>
    <derivirana_varijabla naziv="DomainObject.Predmet.ProtuStrankaListNazivFormated_1">
      <item>MESIĆ PROMET jednostavno društvo s ograničenom odgovornošću za prijevoz, trgovinu i usluge</item>
    </derivirana_varijabla>
  </DomainObject.Predmet.ProtuStrankaListNazivFormated>
  <DomainObject.Predmet.ProtuStrankaListNazivFormatedOIB>
    <izvorni_sadrzaj>
      <item>MESIĆ PROMET jednostavno društvo s ograničenom odgovornošću za prijevoz, trgovinu i usluge, OIB 55949240559</item>
    </izvorni_sadrzaj>
    <derivirana_varijabla naziv="DomainObject.Predmet.ProtuStrankaListNazivFormatedOIB_1">
      <item>MESIĆ PROMET jednostavno društvo s ograničenom odgovornošću za prijevoz, trgovinu i usluge, OIB 55949240559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MESIĆ PROMET jednostavno društvo s ograničenom odgovornošću za prijevoz, trgovinu i usluge</izvorni_sadrzaj>
    <derivirana_varijabla naziv="DomainObject.Predmet.ProtustrankaIDrugi_1">MESIĆ PROMET jednostavno društvo s ograničenom odgovornošću za prijevoz,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MESIĆ PROMET jednostavno društvo s ograničenom odgovornošću za prijevoz, trgovinu i usluge, OIB 55949240559, Dragutina Tadijanovića 1A, 31326 Švajcarnica</izvorni_sadrzaj>
    <derivirana_varijabla naziv="DomainObject.Predmet.ProtustrankaIDrugiAdressOIB_1">MESIĆ PROMET jednostavno društvo s ograničenom odgovornošću za prijevoz, trgovinu i usluge, OIB 55949240559, Dragutina Tadijanovića 1A, 31326 Švajcarnica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MESIĆ PROMET jednostavno društvo s ograničenom odgovornošću za prijevoz, trgovinu i usluge</item>
    </izvorni_sadrzaj>
    <derivirana_varijabla naziv="DomainObject.Predmet.SudioniciListNaziv_1">
      <item>FINA RC OSIJEK</item>
      <item>MESIĆ PROMET jednostavno društvo s ograničenom odgovornošću za prijevoz, trgovinu i usluge</item>
    </derivirana_varijabla>
  </DomainObject.Predmet.SudioniciListNaziv>
  <DomainObject.Predmet.SudioniciListAdressOIB>
    <izvorni_sadrzaj>
      <item>FINA RC OSIJEK, OIB 85821130368</item>
      <item>MESIĆ PROMET jednostavno društvo s ograničenom odgovornošću za prijevoz, trgovinu i usluge, OIB 55949240559, Dragutina Tadijanovića 1A,31326 Švajcarnica</item>
    </izvorni_sadrzaj>
    <derivirana_varijabla naziv="DomainObject.Predmet.SudioniciListAdressOIB_1">
      <item>FINA RC OSIJEK, OIB 85821130368</item>
      <item>MESIĆ PROMET jednostavno društvo s ograničenom odgovornošću za prijevoz, trgovinu i usluge, OIB 55949240559, Dragutina Tadijanovića 1A,31326 Švajcarnica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55949240559</item>
    </izvorni_sadrzaj>
    <derivirana_varijabla naziv="DomainObject.Predmet.SudioniciListNazivOIB_1">
      <item>, OIB 85821130368</item>
      <item>, OIB 55949240559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7ED1B9-67B2-4AD8-B157-BD7D749CCA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408</properties:Words>
  <properties:Characters>2290</properties:Characters>
  <properties:Lines>58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2018-07-20T08:36:00Z</dcterms:created>
  <dc:creator>Snježana Andrijanić</dc:creator>
  <cp:lastModifiedBy>Renata Horvat</cp:lastModifiedBy>
  <cp:lastPrinted>2018-07-20T08:30:00Z</cp:lastPrinted>
  <dcterms:modified xmlns:xsi="http://www.w3.org/2001/XMLSchema-instance" xsi:type="dcterms:W3CDTF">2018-07-20T08:40:00Z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(MESIĆ PROMET-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