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9ef5" w14:paraId="4139ef5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765233">
        <w:rPr>
          <w:rFonts w:cs="Times New Roman"/>
        </w:rPr>
        <w:t>1439</w:t>
      </w:r>
      <w:r w:rsidRPr="00CD37EC">
        <w:rPr>
          <w:rFonts w:cs="Times New Roman"/>
        </w:rPr>
        <w:t>/17</w:t>
      </w:r>
      <w:r w:rsidR="00B1249F">
        <w:rPr>
          <w:rFonts w:cs="Times New Roman"/>
        </w:rPr>
        <w:t>-</w:t>
      </w:r>
      <w:r w:rsidR="00B409E6">
        <w:rPr>
          <w:rFonts w:cs="Times New Roman"/>
        </w:rPr>
        <w:t>1</w:t>
      </w:r>
      <w:r w:rsidR="00765233">
        <w:rPr>
          <w:rFonts w:cs="Times New Roman"/>
        </w:rPr>
        <w:t>9</w:t>
      </w:r>
    </w:p>
    <w:p w:rsidRDefault="00C57006" w:rsidP="0017521A" w:rsidR="0017521A" w:rsidRPr="00CD37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 w:rsidR="0017521A"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17521A" w:rsidR="0017521A" w:rsidRPr="00CD37EC">
      <w:pPr>
        <w:rPr>
          <w:rFonts w:cs="Times New Roman"/>
        </w:rPr>
      </w:pPr>
    </w:p>
    <w:p w:rsidRDefault="0017521A" w:rsidP="00C57006" w:rsidR="0017521A" w:rsidRPr="00C57006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7670C0" w:rsidP="00871C6F" w:rsidR="007670C0" w:rsidRPr="007670C0">
      <w:pPr>
        <w:spacing w:after="0"/>
        <w:ind w:left="5664"/>
        <w:rPr>
          <w:b/>
        </w:rPr>
      </w:pPr>
      <w:r>
        <w:t xml:space="preserve">              </w:t>
      </w:r>
      <w:r w:rsidRPr="007670C0">
        <w:rPr>
          <w:b/>
        </w:rPr>
        <w:t>Berislav Jukić</w:t>
      </w:r>
    </w:p>
    <w:p w:rsidRDefault="007670C0" w:rsidP="00871C6F" w:rsidR="00871C6F">
      <w:pPr>
        <w:spacing w:after="0"/>
        <w:ind w:left="5664"/>
        <w:rPr>
          <w:b/>
        </w:rPr>
      </w:pPr>
      <w:r w:rsidRPr="007670C0">
        <w:rPr>
          <w:b/>
        </w:rPr>
        <w:t>Osijek, Ulica Pavla Pejačevića 5</w:t>
      </w:r>
    </w:p>
    <w:p w:rsidRDefault="007670C0" w:rsidP="00871C6F" w:rsidR="007670C0" w:rsidRPr="007670C0">
      <w:pPr>
        <w:spacing w:after="0"/>
        <w:ind w:left="5664"/>
        <w:rPr>
          <w:b/>
        </w:rPr>
      </w:pPr>
    </w:p>
    <w:p w:rsidRDefault="0017521A" w:rsidP="00BD5200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  <w:r w:rsidR="00BD5200">
        <w:rPr>
          <w:rFonts w:cs="Times New Roman"/>
        </w:rPr>
        <w:t>:</w:t>
      </w:r>
    </w:p>
    <w:p w:rsidRDefault="0017521A" w:rsidP="0017521A" w:rsidR="0017521A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7670C0">
        <w:t>REPUBLIKA HRVATSKA Ministarstvo financija OIB: 18683136487, zastupana po Županijskom državnom odvjetništvu u Osijeku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B409E6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7670C0">
        <w:t>ORTOTEH d.o.o., Osijek, Ulica Pavla Pejačevića 5, MBS: 030170141, OIB: 35267808408</w:t>
      </w:r>
    </w:p>
    <w:p w:rsidRDefault="007670C0" w:rsidP="0017521A" w:rsidR="007670C0">
      <w:pPr>
        <w:spacing w:after="0"/>
        <w:jc w:val="both"/>
      </w:pPr>
    </w:p>
    <w:p w:rsidRDefault="00577924" w:rsidP="0017521A" w:rsidR="00DE2124">
      <w:pPr>
        <w:spacing w:after="0"/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7670C0">
        <w:rPr>
          <w:rFonts w:cs="Times New Roman"/>
        </w:rPr>
        <w:t xml:space="preserve">dužnika – direktor </w:t>
      </w:r>
      <w:r w:rsidR="007670C0">
        <w:t>Berislav Jukić, OIB: 00323199214, Osijek, Ulica Pavla Pejačevića 5</w:t>
      </w:r>
    </w:p>
    <w:p w:rsidRDefault="007670C0" w:rsidP="0017521A" w:rsidR="007670C0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7670C0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3. svibnja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B409E6">
        <w:rPr>
          <w:rFonts w:cs="Times New Roman"/>
          <w:b/>
          <w:u w:val="single"/>
        </w:rPr>
        <w:t>11,15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7670C0">
        <w:rPr>
          <w:rFonts w:cs="Times New Roman"/>
        </w:rPr>
        <w:t>20</w:t>
      </w:r>
      <w:r w:rsidR="00093378">
        <w:rPr>
          <w:rFonts w:cs="Times New Roman"/>
        </w:rPr>
        <w:t>. ožujka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</w:t>
      </w:r>
      <w:r w:rsidR="00182914">
        <w:rPr>
          <w:b w:val="false"/>
          <w:bCs w:val="false"/>
        </w:rPr>
        <w:t xml:space="preserve"> 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182914">
        <w:rPr>
          <w:rFonts w:cs="Times New Roman"/>
        </w:rPr>
        <w:t>, v.r.</w:t>
      </w:r>
    </w:p>
    <w:p w:rsidRDefault="00577924" w:rsidP="0017521A" w:rsidR="00577924">
      <w:pPr>
        <w:jc w:val="both"/>
        <w:rPr>
          <w:rFonts w:cs="Times New Roman"/>
        </w:rPr>
      </w:pPr>
    </w:p>
    <w:p w:rsidRDefault="00BD5200" w:rsidP="0017521A" w:rsidR="00BD5200" w:rsidRPr="00CD37EC">
      <w:pPr>
        <w:jc w:val="both"/>
        <w:rPr>
          <w:rFonts w:cs="Times New Roman"/>
        </w:rPr>
      </w:pPr>
    </w:p>
    <w:p w:rsidRDefault="00EC683A" w:rsidP="00EC683A" w:rsidR="00EC683A">
      <w:pPr>
        <w:rPr>
          <w:rFonts w:cs="Times New Roman"/>
        </w:rPr>
      </w:pPr>
      <w:r>
        <w:rPr>
          <w:rFonts w:cs="Times New Roman"/>
        </w:rPr>
        <w:t>DNA:</w:t>
      </w:r>
    </w:p>
    <w:p w:rsidRDefault="00EC683A" w:rsidP="00EC683A" w:rsidR="00EC683A">
      <w:pPr>
        <w:pStyle w:val="Odlomakpopisa"/>
        <w:numPr>
          <w:ilvl w:val="0"/>
          <w:numId w:val="1"/>
        </w:numPr>
        <w:jc w:val="both"/>
      </w:pPr>
      <w:proofErr w:type="spellStart"/>
      <w:r w:rsidRPr="00EC683A">
        <w:rPr>
          <w:rFonts w:cs="Times New Roman"/>
        </w:rPr>
        <w:t>z.z</w:t>
      </w:r>
      <w:proofErr w:type="spellEnd"/>
      <w:r w:rsidRPr="00EC683A">
        <w:rPr>
          <w:rFonts w:cs="Times New Roman"/>
        </w:rPr>
        <w:t xml:space="preserve">. dužnika </w:t>
      </w:r>
      <w:r w:rsidR="00036862">
        <w:t>Berislav Jukić, Osijek, Ulica Pavla Pejačevića 5</w:t>
      </w:r>
    </w:p>
    <w:p w:rsidRDefault="00DA753B" w:rsidP="00EC683A" w:rsidR="00DA753B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EC683A" w:rsidP="00EC683A" w:rsidR="00EC683A" w:rsidRPr="00EC683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036862">
        <w:t>3.5</w:t>
      </w:r>
      <w:r w:rsidR="00C826BE">
        <w:t xml:space="preserve">.2018. u </w:t>
      </w:r>
      <w:r w:rsidR="00467A3D">
        <w:t>11,15</w:t>
      </w:r>
      <w:r w:rsidR="00C826BE">
        <w:t xml:space="preserve"> sati</w:t>
      </w:r>
    </w:p>
    <w:p w:rsidRDefault="00EC683A" w:rsidP="00EC683A" w:rsidR="00EC683A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A08" w:rsidR="001A0A08">
      <w:pPr>
        <w:spacing w:after="0"/>
      </w:pPr>
      <w:r>
        <w:separator/>
      </w:r>
    </w:p>
  </w:endnote>
  <w:endnote w:id="0" w:type="continuationSeparator">
    <w:p w:rsidRDefault="001A0A08" w:rsidR="001A0A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A08" w:rsidR="001349C2">
    <w:pPr>
      <w:pStyle w:val="Podnoje"/>
    </w:pPr>
  </w:p>
  <w:p w:rsidRDefault="001A0A08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A08" w:rsidR="001A0A08">
      <w:pPr>
        <w:spacing w:after="0"/>
      </w:pPr>
      <w:r>
        <w:separator/>
      </w:r>
    </w:p>
  </w:footnote>
  <w:footnote w:id="0" w:type="continuationSeparator">
    <w:p w:rsidRDefault="001A0A08" w:rsidR="001A0A0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36862"/>
    <w:rsid w:val="00053199"/>
    <w:rsid w:val="00093378"/>
    <w:rsid w:val="000D0B62"/>
    <w:rsid w:val="000E0F86"/>
    <w:rsid w:val="000F58F2"/>
    <w:rsid w:val="00151386"/>
    <w:rsid w:val="0017521A"/>
    <w:rsid w:val="00182914"/>
    <w:rsid w:val="001A0A08"/>
    <w:rsid w:val="002B479A"/>
    <w:rsid w:val="002C0072"/>
    <w:rsid w:val="002D5D94"/>
    <w:rsid w:val="002E42C0"/>
    <w:rsid w:val="003C2959"/>
    <w:rsid w:val="003E199A"/>
    <w:rsid w:val="00414109"/>
    <w:rsid w:val="00425568"/>
    <w:rsid w:val="00447890"/>
    <w:rsid w:val="00467A3D"/>
    <w:rsid w:val="004B10E7"/>
    <w:rsid w:val="004B2E52"/>
    <w:rsid w:val="004B44D0"/>
    <w:rsid w:val="004F1C03"/>
    <w:rsid w:val="00577924"/>
    <w:rsid w:val="00762667"/>
    <w:rsid w:val="00765233"/>
    <w:rsid w:val="007670C0"/>
    <w:rsid w:val="00871C6F"/>
    <w:rsid w:val="00931D5D"/>
    <w:rsid w:val="00967F49"/>
    <w:rsid w:val="00A16B61"/>
    <w:rsid w:val="00B1249F"/>
    <w:rsid w:val="00B409E6"/>
    <w:rsid w:val="00B764FB"/>
    <w:rsid w:val="00BA1E1E"/>
    <w:rsid w:val="00BD5200"/>
    <w:rsid w:val="00BD6710"/>
    <w:rsid w:val="00C0435C"/>
    <w:rsid w:val="00C57006"/>
    <w:rsid w:val="00C826BE"/>
    <w:rsid w:val="00CB2477"/>
    <w:rsid w:val="00CC6C04"/>
    <w:rsid w:val="00D81769"/>
    <w:rsid w:val="00DA753B"/>
    <w:rsid w:val="00DE2124"/>
    <w:rsid w:val="00EC683A"/>
    <w:rsid w:val="00EF1C30"/>
    <w:rsid w:val="00F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8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7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1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769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8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7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1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769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771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St-1439/2017</izvorni_sadrzaj>
    <derivirana_varijabla naziv="DomainObject.Predmet.OznakaBroj_1">St-1439/2017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ORTOTEH d.o.o. za trgovinu i usluge zastupanog po punomoćniku Berislav Jukić</izvorni_sadrzaj>
    <derivirana_varijabla naziv="DomainObject.Predmet.ProtustrankaFormated_1">  ORTOTEH d.o.o. za trgovinu i usluge zastupanog po punomoćniku Berislav Jukić</derivirana_varijabla>
  </DomainObject.Predmet.ProtustrankaFormated>
  <DomainObject.Predmet.ProtustrankaFormatedOIB>
    <izvorni_sadrzaj>  ORTOTEH d.o.o. za trgovinu i usluge, OIB 35267808408 zastupanog po punomoćniku Berislav Jukić</izvorni_sadrzaj>
    <derivirana_varijabla naziv="DomainObject.Predmet.ProtustrankaFormatedOIB_1">  ORTOTEH d.o.o. za trgovinu i usluge, OIB 35267808408 zastupanog po punomoćniku Berislav Jukić</derivirana_varijabla>
  </DomainObject.Predmet.ProtustrankaFormatedOIB>
  <DomainObject.Predmet.ProtustrankaFormatedWithAdress>
    <izvorni_sadrzaj> ORTOTEH d.o.o. za trgovinu i usluge, Ulica Pavla Pejačevića 5, 31000 Osijek zastupanog po punomoćniku Berislav Jukić</izvorni_sadrzaj>
    <derivirana_varijabla naziv="DomainObject.Predmet.ProtustrankaFormatedWithAdress_1"> ORTOTEH d.o.o. za trgovinu i usluge, Ulica Pavla Pejačevića 5, 31000 Osijek zastupanog po punomoćniku Berislav Jukić</derivirana_varijabla>
  </DomainObject.Predmet.ProtustrankaFormatedWithAdress>
  <DomainObject.Predmet.ProtustrankaFormatedWithAdressOIB>
    <izvorni_sadrzaj> ORTOTEH d.o.o. za trgovinu i usluge, OIB 35267808408, Ulica Pavla Pejačevića 5, 31000 Osijek zastupanog po punomoćniku Berislav Jukić</izvorni_sadrzaj>
    <derivirana_varijabla naziv="DomainObject.Predmet.ProtustrankaFormatedWithAdressOIB_1"> ORTOTEH d.o.o. za trgovinu i usluge, OIB 35267808408, Ulica Pavla Pejačevića 5, 31000 Osijek zastupanog po punomoćniku Berislav Jukić</derivirana_varijabla>
  </DomainObject.Predmet.ProtustrankaFormatedWithAdressOIB>
  <DomainObject.Predmet.ProtustrankaWithAdress>
    <izvorni_sadrzaj>ORTOTEH d.o.o. za trgovinu i usluge Ulica Pavla Pejačevića 5, 31000 Osijek</izvorni_sadrzaj>
    <derivirana_varijabla naziv="DomainObject.Predmet.ProtustrankaWithAdress_1">ORTOTEH d.o.o. za trgovinu i usluge Ulica Pavla Pejačevića 5, 31000 Osijek</derivirana_varijabla>
  </DomainObject.Predmet.ProtustrankaWithAdress>
  <DomainObject.Predmet.ProtustrankaWithAdressOIB>
    <izvorni_sadrzaj>ORTOTEH d.o.o. za trgovinu i usluge, OIB 35267808408, Ulica Pavla Pejačevića 5, 31000 Osijek</izvorni_sadrzaj>
    <derivirana_varijabla naziv="DomainObject.Predmet.ProtustrankaWithAdressOIB_1">ORTOTEH d.o.o. za trgovinu i usluge, OIB 35267808408, Ulica Pavla Pejačevića 5, 31000 Osijek</derivirana_varijabla>
  </DomainObject.Predmet.ProtustrankaWithAdressOIB>
  <DomainObject.Predmet.ProtustrankaNazivFormated>
    <izvorni_sadrzaj>ORTOTEH d.o.o. za trgovinu i usluge</izvorni_sadrzaj>
    <derivirana_varijabla naziv="DomainObject.Predmet.ProtustrankaNazivFormated_1">ORTOTEH d.o.o. za trgovinu i usluge</derivirana_varijabla>
  </DomainObject.Predmet.ProtustrankaNazivFormated>
  <DomainObject.Predmet.ProtustrankaNazivFormatedOIB>
    <izvorni_sadrzaj>ORTOTEH d.o.o. za trgovinu i usluge, OIB 35267808408</izvorni_sadrzaj>
    <derivirana_varijabla naziv="DomainObject.Predmet.ProtustrankaNazivFormatedOIB_1">ORTOTEH d.o.o. za trgovinu i usluge, OIB 35267808408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GUO</izvorni_sadrzaj>
    <derivirana_varijabla naziv="DomainObject.Predmet.StrankaFormated_1">  RH MINISTARSTVO FINANCIJA zastupanog po punomoćniku Županijsko državno odvjetništvo GUO</derivirana_varijabla>
  </DomainObject.Predmet.StrankaFormated>
  <DomainObject.Predmet.StrankaFormatedOIB>
    <izvorni_sadrzaj>  RH MINISTARSTVO FINANCIJA, OIB 18683136487 zastupanog po punomoćniku Županijsko državno odvjetništvo GUO</izvorni_sadrzaj>
    <derivirana_varijabla naziv="DomainObject.Predmet.StrankaFormatedOIB_1">  RH MINISTARSTVO FINANCIJA, OIB 18683136487 zastupanog po punomoćniku Županijsko državno odvjetništvo GUO</derivirana_varijabla>
  </DomainObject.Predmet.StrankaFormatedOIB>
  <DomainObject.Predmet.StrankaFormatedWithAdress>
    <izvorni_sadrzaj> RH MINISTARSTVO FINANCIJA zastupanog po punomoćniku Županijsko državno odvjetništvo GUO</izvorni_sadrzaj>
    <derivirana_varijabla naziv="DomainObject.Predmet.StrankaFormatedWithAdress_1"> RH MINISTARSTVO FINANCIJA zastupanog po punomoćniku Županijsko državno odvjetništvo GUO</derivirana_varijabla>
  </DomainObject.Predmet.StrankaFormatedWithAdress>
  <DomainObject.Predmet.StrankaFormatedWithAdressOIB>
    <izvorni_sadrzaj> RH MINISTARSTVO FINANCIJA, OIB 18683136487 zastupanog po punomoćniku Županijsko državno odvjetništvo GUO</izvorni_sadrzaj>
    <derivirana_varijabla naziv="DomainObject.Predmet.StrankaFormatedWithAdressOIB_1"> RH MINISTARSTVO FINANCIJA, OIB 18683136487 zastupanog po punomoćniku Županijsko državno odvjetništvo GUO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GUO</item>
    </izvorni_sadrzaj>
    <derivirana_varijabla naziv="DomainObject.Predmet.StrankaListFormated_1">
      <item>RH MINISTARSTVO FINANCIJA zastupanog po punomoćniku Županijsko državno odvjetništvo GUO</item>
    </derivirana_varijabla>
  </DomainObject.Predmet.StrankaListFormated>
  <DomainObject.Predmet.StrankaListFormatedOIB>
    <izvorni_sadrzaj>
      <item>RH MINISTARSTVO FINANCIJA, OIB 18683136487 zastupanog po punomoćniku Županijsko državno odvjetništvo GUO</item>
    </izvorni_sadrzaj>
    <derivirana_varijabla naziv="DomainObject.Predmet.StrankaListFormatedOIB_1">
      <item>RH MINISTARSTVO FINANCIJA,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zastupanog po punomoćniku Županijsko državno odvjetništvo GUO</item>
    </izvorni_sadrzaj>
    <derivirana_varijabla naziv="DomainObject.Predmet.StrankaListFormatedWithAdress_1">
      <item>RH MINISTARSTVO FINANCIJA zastupanog po punomoćniku Županijsko državno odvjetništvo GUO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GUO</item>
    </izvorni_sadrzaj>
    <derivirana_varijabla naziv="DomainObject.Predmet.StrankaListFormatedWithAdressOIB_1">
      <item>RH MINISTARSTVO FINANCIJA,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ORTOTEH d.o.o. za trgovinu i usluge zastupanog po punomoćniku Berislav Jukić</item>
    </izvorni_sadrzaj>
    <derivirana_varijabla naziv="DomainObject.Predmet.ProtuStrankaListFormated_1">
      <item>ORTOTEH d.o.o. za trgovinu i usluge zastupanog po punomoćniku Berislav Jukić</item>
    </derivirana_varijabla>
  </DomainObject.Predmet.ProtuStrankaListFormated>
  <DomainObject.Predmet.ProtuStrankaListFormatedOIB>
    <izvorni_sadrzaj>
      <item>ORTOTEH d.o.o. za trgovinu i usluge, OIB 35267808408 zastupanog po punomoćniku Berislav Jukić</item>
    </izvorni_sadrzaj>
    <derivirana_varijabla naziv="DomainObject.Predmet.ProtuStrankaListFormatedOIB_1">
      <item>ORTOTEH d.o.o. za trgovinu i usluge, OIB 35267808408 zastupanog po punomoćniku Berislav Jukić</item>
    </derivirana_varijabla>
  </DomainObject.Predmet.ProtuStrankaListFormatedOIB>
  <DomainObject.Predmet.ProtuStrankaListFormatedWithAdress>
    <izvorni_sadrzaj>
      <item>ORTOTEH d.o.o. za trgovinu i usluge, Ulica Pavla Pejačevića 5, 31000 Osijek zastupanog po punomoćniku Berislav Jukić</item>
    </izvorni_sadrzaj>
    <derivirana_varijabla naziv="DomainObject.Predmet.ProtuStrankaListFormatedWithAdress_1">
      <item>ORTOTEH d.o.o. za trgovinu i usluge, Ulica Pavla Pejačevića 5, 31000 Osijek zastupanog po punomoćniku Berislav Jukić</item>
    </derivirana_varijabla>
  </DomainObject.Predmet.ProtuStrankaListFormatedWithAdress>
  <DomainObject.Predmet.ProtuStrankaListFormatedWithAdressOIB>
    <izvorni_sadrzaj>
      <item>ORTOTEH d.o.o. za trgovinu i usluge, OIB 35267808408, Ulica Pavla Pejačevića 5, 31000 Osijek zastupanog po punomoćniku Berislav Jukić</item>
    </izvorni_sadrzaj>
    <derivirana_varijabla naziv="DomainObject.Predmet.ProtuStrankaListFormatedWithAdressOIB_1">
      <item>ORTOTEH d.o.o. za trgovinu i usluge, OIB 35267808408, Ulica Pavla Pejačevića 5, 31000 Osijek zastupanog po punomoćniku Berislav Jukić</item>
    </derivirana_varijabla>
  </DomainObject.Predmet.ProtuStrankaListFormatedWithAdressOIB>
  <DomainObject.Predmet.ProtuStrankaListNazivFormated>
    <izvorni_sadrzaj>
      <item>ORTOTEH d.o.o. za trgovinu i usluge</item>
    </izvorni_sadrzaj>
    <derivirana_varijabla naziv="DomainObject.Predmet.ProtuStrankaListNazivFormated_1">
      <item>ORTOTEH d.o.o. za trgovinu i usluge</item>
    </derivirana_varijabla>
  </DomainObject.Predmet.ProtuStrankaListNazivFormated>
  <DomainObject.Predmet.ProtuStrankaListNazivFormatedOIB>
    <izvorni_sadrzaj>
      <item>ORTOTEH d.o.o. za trgovinu i usluge, OIB 35267808408</item>
    </izvorni_sadrzaj>
    <derivirana_varijabla naziv="DomainObject.Predmet.ProtuStrankaListNazivFormatedOIB_1">
      <item>ORTOTEH d.o.o. za trgovinu i usluge, OIB 35267808408</item>
    </derivirana_varijabla>
  </DomainObject.Predmet.ProtuStrankaListNazivFormatedOIB>
  <DomainObject.Predmet.OstaliListFormated>
    <izvorni_sadrzaj>
      <item>Županijsko državno odvjetništvo GUO punomoćnik sudionika u postupku RH MINISTARSTVO FINANCIJA</item>
      <item>Berislav Jukić punomoćnik sudionika u postupku ORTOTEH d.o.o. za trgovinu i usluge</item>
    </izvorni_sadrzaj>
    <derivirana_varijabla naziv="DomainObject.Predmet.OstaliListFormated_1">
      <item>Županijsko državno odvjetništvo GUO punomoćnik sudionika u postupku RH MINISTARSTVO FINANCIJA</item>
      <item>Berislav Jukić punomoćnik sudionika u postupku ORTOTEH d.o.o. za trgovinu i usluge</item>
    </derivirana_varijabla>
  </DomainObject.Predmet.OstaliListFormated>
  <DomainObject.Predmet.OstaliListFormatedOIB>
    <izvorni_sadrzaj>
      <item>Županijsko državno odvjetništvo GUO punomoćnik sudionika u postupku RH MINISTARSTVO FINANCIJA</item>
      <item>Berislav Jukić, OIB 00323199214 punomoćnik sudionika u postupku ORTOTEH d.o.o. za trgovinu i usluge</item>
    </izvorni_sadrzaj>
    <derivirana_varijabla naziv="DomainObject.Predmet.OstaliListFormatedOIB_1">
      <item>Županijsko državno odvjetništvo GUO punomoćnik sudionika u postupku RH MINISTARSTVO FINANCIJA</item>
      <item>Berislav Jukić, OIB 00323199214 punomoćnik sudionika u postupku ORTOTEH d.o.o. za trgovinu i usluge</item>
    </derivirana_varijabla>
  </DomainObject.Predmet.OstaliListFormatedOIB>
  <DomainObject.Predmet.OstaliListFormatedWithAdress>
    <izvorni_sadrzaj>
      <item>Županijsko državno odvjetništvo GUO, Kapucinska 21, 31000 Osijek punomoćnik sudionika u postupku RH MINISTARSTVO FINANCIJA</item>
      <item>Berislav Jukić, Ulica Pavla Pejačevića 5, 31000 Osijek punomoćnik sudionika u postupku ORTOTEH d.o.o. za trgovinu i usluge</item>
    </izvorni_sadrzaj>
    <derivirana_varijabla naziv="DomainObject.Predmet.OstaliListFormatedWithAdress_1">
      <item>Županijsko državno odvjetništvo GUO, Kapucinska 21, 31000 Osijek punomoćnik sudionika u postupku RH MINISTARSTVO FINANCIJA</item>
      <item>Berislav Jukić, Ulica Pavla Pejačevića 5, 31000 Osijek punomoćnik sudionika u postupku ORTOTEH d.o.o. za trgovinu i usluge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MINISTARSTVO FINANCIJA</item>
      <item>Berislav Jukić, OIB 00323199214, Ulica Pavla Pejačevića 5, 31000 Osijek punomoćnik sudionika u postupku ORTOTEH d.o.o. za trgovinu i usluge</item>
    </izvorni_sadrzaj>
    <derivirana_varijabla naziv="DomainObject.Predmet.OstaliListFormatedWithAdressOIB_1">
      <item>Županijsko državno odvjetništvo GUO, Kapucinska 21, 31000 Osijek punomoćnik sudionika u postupku RH MINISTARSTVO FINANCIJA</item>
      <item>Berislav Jukić, OIB 00323199214, Ulica Pavla Pejačevića 5, 31000 Osijek punomoćnik sudionika u postupku ORTOTEH d.o.o. za trgovinu i usluge</item>
    </derivirana_varijabla>
  </DomainObject.Predmet.OstaliListFormatedWithAdressOIB>
  <DomainObject.Predmet.OstaliListNazivFormated>
    <izvorni_sadrzaj>
      <item>Županijsko državno odvjetništvo GUO</item>
      <item>Berislav Jukić</item>
    </izvorni_sadrzaj>
    <derivirana_varijabla naziv="DomainObject.Predmet.OstaliListNazivFormated_1">
      <item>Županijsko državno odvjetništvo GUO</item>
      <item>Berislav Jukić</item>
    </derivirana_varijabla>
  </DomainObject.Predmet.OstaliListNazivFormated>
  <DomainObject.Predmet.OstaliListNazivFormatedOIB>
    <izvorni_sadrzaj>
      <item>Županijsko državno odvjetništvo GUO</item>
      <item>Berislav Jukić, OIB 00323199214</item>
    </izvorni_sadrzaj>
    <derivirana_varijabla naziv="DomainObject.Predmet.OstaliListNazivFormatedOIB_1">
      <item>Županijsko državno odvjetništvo GUO</item>
      <item>Berislav Jukić, OIB 00323199214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ORTOTEH d.o.o. za trgovinu i usluge</izvorni_sadrzaj>
    <derivirana_varijabla naziv="DomainObject.Predmet.ProtustrankaIDrugi_1">ORTOTEH d.o.o.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ORTOTEH d.o.o. za trgovinu i usluge, OIB 35267808408, Ulica Pavla Pejačevića 5, 31000 Osijek</izvorni_sadrzaj>
    <derivirana_varijabla naziv="DomainObject.Predmet.ProtustrankaIDrugiAdressOIB_1">ORTOTEH d.o.o. za trgovinu i usluge, OIB 35267808408, Ulica Pavla Pejačevića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ORTOTEH d.o.o. za trgovinu i usluge</item>
      <item>RH MINISTARSTVO FINANCIJA</item>
      <item>Županijsko državno odvjetništvo GUO</item>
      <item>Berislav Jukić</item>
    </izvorni_sadrzaj>
    <derivirana_varijabla naziv="DomainObject.Predmet.SudioniciListNaziv_1">
      <item>ORTOTEH d.o.o. za trgovinu i usluge</item>
      <item>RH MINISTARSTVO FINANCIJA</item>
      <item>Županijsko državno odvjetništvo GUO</item>
      <item>Berislav Jukić</item>
    </derivirana_varijabla>
  </DomainObject.Predmet.SudioniciListNaziv>
  <DomainObject.Predmet.SudioniciListAdressOIB>
    <izvorni_sadrzaj>
      <item>ORTOTEH d.o.o. za trgovinu i usluge, OIB 35267808408, Ulica Pavla Pejačevića 5,31000 Osijek</item>
      <item>RH MINISTARSTVO FINANCIJA, OIB 18683136487</item>
      <item>Županijsko državno odvjetništvo GUO, Kapucinska 21,31000 Osijek</item>
      <item>Berislav Jukić, OIB 00323199214, Ulica Pavla Pejačevića 5,31000 Osijek</item>
    </izvorni_sadrzaj>
    <derivirana_varijabla naziv="DomainObject.Predmet.SudioniciListAdressOIB_1">
      <item>ORTOTEH d.o.o. za trgovinu i usluge, OIB 35267808408, Ulica Pavla Pejačevića 5,31000 Osijek</item>
      <item>RH MINISTARSTVO FINANCIJA, OIB 18683136487</item>
      <item>Županijsko državno odvjetništvo GUO, Kapucinska 21,31000 Osijek</item>
      <item>Berislav Jukić, OIB 00323199214, Ulica Pavla Pejačevića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35267808408</item>
      <item>, OIB 18683136487</item>
      <item>, OIB null</item>
      <item>, OIB 00323199214</item>
    </izvorni_sadrzaj>
    <derivirana_varijabla naziv="DomainObject.Predmet.SudioniciListNazivOIB_1">
      <item>, OIB 35267808408</item>
      <item>, OIB 18683136487</item>
      <item>, OIB null</item>
      <item>, OIB 00323199214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879B0-1A72-4A38-9C64-CA8F01E3E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193</properties:Words>
  <properties:Characters>1073</properties:Characters>
  <properties:Lines>43</properties:Lines>
  <properties:Paragraphs>23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dcterms:modified xmlns:xsi="http://www.w3.org/2001/XMLSchema-instance" xsi:type="dcterms:W3CDTF">2018-03-20T11:57:00Z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(1439-17_(-19)_ORTOTEH_d.o.o..docx)</vt:lpwstr>
  </prop:property>
  <prop:property name="CC_coloring" pid="5" fmtid="{D5CDD505-2E9C-101B-9397-08002B2CF9AE}">
    <vt:bool>true</vt:bool>
  </prop:property>
</prop:Properties>
</file>