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9259e" w14:paraId="5a9259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E6A62">
        <w:rPr>
          <w:sz w:val="24"/>
        </w:rPr>
        <w:t>664</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49252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49252F" w:rsidRPr="0049252F">
        <w:rPr>
          <w:sz w:val="24"/>
          <w:szCs w:val="24"/>
        </w:rPr>
        <w:t>LIM CENTAR d.o.o. za proizvodnju, građenje, trgovinu i usluge</w:t>
      </w:r>
      <w:r w:rsidR="00646027" w:rsidRPr="0049252F">
        <w:rPr>
          <w:sz w:val="24"/>
          <w:szCs w:val="24"/>
        </w:rPr>
        <w:t xml:space="preserve">, </w:t>
      </w:r>
      <w:r w:rsidR="0049252F" w:rsidRPr="0049252F">
        <w:rPr>
          <w:sz w:val="24"/>
          <w:szCs w:val="24"/>
        </w:rPr>
        <w:t>Sisak, Nikole Tesle 10</w:t>
      </w:r>
      <w:r w:rsidR="00646027" w:rsidRPr="0049252F">
        <w:rPr>
          <w:sz w:val="24"/>
          <w:szCs w:val="24"/>
        </w:rPr>
        <w:t xml:space="preserve">, </w:t>
      </w:r>
      <w:r w:rsidR="00470FCF" w:rsidRPr="0049252F">
        <w:rPr>
          <w:sz w:val="24"/>
          <w:szCs w:val="24"/>
        </w:rPr>
        <w:t>MBS:</w:t>
      </w:r>
      <w:r w:rsidR="00221F49" w:rsidRPr="0049252F">
        <w:rPr>
          <w:sz w:val="24"/>
          <w:szCs w:val="24"/>
        </w:rPr>
        <w:t xml:space="preserve"> </w:t>
      </w:r>
      <w:r w:rsidR="0049252F" w:rsidRPr="0049252F">
        <w:rPr>
          <w:sz w:val="24"/>
          <w:szCs w:val="24"/>
        </w:rPr>
        <w:t>120008745</w:t>
      </w:r>
      <w:r w:rsidR="00470FCF" w:rsidRPr="0049252F">
        <w:rPr>
          <w:sz w:val="24"/>
          <w:szCs w:val="24"/>
        </w:rPr>
        <w:t>, OIB:</w:t>
      </w:r>
      <w:r w:rsidR="00221F49" w:rsidRPr="0049252F">
        <w:rPr>
          <w:sz w:val="24"/>
          <w:szCs w:val="24"/>
        </w:rPr>
        <w:t xml:space="preserve"> </w:t>
      </w:r>
      <w:r w:rsidR="0049252F" w:rsidRPr="0049252F">
        <w:rPr>
          <w:sz w:val="24"/>
          <w:szCs w:val="24"/>
        </w:rPr>
        <w:t>63466620398</w:t>
      </w:r>
      <w:r w:rsidR="00470FCF" w:rsidRPr="0049252F">
        <w:rPr>
          <w:sz w:val="24"/>
          <w:szCs w:val="24"/>
        </w:rPr>
        <w:t>,</w:t>
      </w:r>
      <w:r w:rsidR="00850AB1" w:rsidRPr="0049252F">
        <w:rPr>
          <w:sz w:val="24"/>
          <w:szCs w:val="24"/>
        </w:rPr>
        <w:t xml:space="preserve"> </w:t>
      </w:r>
      <w:r w:rsidR="00221F49" w:rsidRPr="0049252F">
        <w:rPr>
          <w:sz w:val="24"/>
          <w:szCs w:val="24"/>
        </w:rPr>
        <w:t>13.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9252F" w:rsidRPr="0049252F">
        <w:rPr>
          <w:b/>
          <w:sz w:val="24"/>
          <w:szCs w:val="24"/>
        </w:rPr>
        <w:t>Emir Botonjić, OIB: 37363303514</w:t>
      </w:r>
      <w:hyperlink r:id="rId11" w:history="true">
        <w:r w:rsidR="0049252F" w:rsidRPr="0049252F">
          <w:rPr>
            <w:b/>
            <w:sz w:val="24"/>
            <w:szCs w:val="24"/>
          </w:rPr>
          <w:t>,</w:t>
        </w:r>
      </w:hyperlink>
      <w:r w:rsidR="0049252F" w:rsidRPr="0049252F">
        <w:rPr>
          <w:b/>
          <w:sz w:val="24"/>
          <w:szCs w:val="24"/>
        </w:rPr>
        <w:t xml:space="preserve"> Sisak, Mije Goričkog 27</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21F49" w:rsidP="008B553A" w:rsidR="007B593F" w:rsidRPr="002C5C63">
      <w:pPr>
        <w:ind w:left="1003"/>
        <w:jc w:val="both"/>
        <w:rPr>
          <w:i/>
          <w:sz w:val="24"/>
        </w:rPr>
      </w:pPr>
      <w:r>
        <w:rPr>
          <w:b/>
          <w:sz w:val="24"/>
        </w:rPr>
        <w:t>7. studenoga 2017</w:t>
      </w:r>
      <w:r w:rsidR="007B593F" w:rsidRPr="00A2280A">
        <w:rPr>
          <w:b/>
          <w:sz w:val="24"/>
        </w:rPr>
        <w:t xml:space="preserve">. u </w:t>
      </w:r>
      <w:r w:rsidR="00D369CF">
        <w:rPr>
          <w:b/>
          <w:sz w:val="24"/>
        </w:rPr>
        <w:t>1</w:t>
      </w:r>
      <w:r w:rsidR="00FC1CCD">
        <w:rPr>
          <w:b/>
          <w:sz w:val="24"/>
        </w:rPr>
        <w:t>0</w:t>
      </w:r>
      <w:r w:rsidR="00D369CF">
        <w:rPr>
          <w:b/>
          <w:sz w:val="24"/>
        </w:rPr>
        <w:t>,</w:t>
      </w:r>
      <w:r w:rsidR="0049252F">
        <w:rPr>
          <w:b/>
          <w:sz w:val="24"/>
        </w:rPr>
        <w:t>15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46027">
        <w:rPr>
          <w:b/>
          <w:sz w:val="24"/>
        </w:rPr>
        <w:t>27</w:t>
      </w:r>
      <w:r w:rsidR="0007104D">
        <w:rPr>
          <w:b/>
          <w:sz w:val="24"/>
        </w:rPr>
        <w:t>.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646027">
        <w:rPr>
          <w:b/>
          <w:sz w:val="24"/>
        </w:rPr>
        <w:t>22</w:t>
      </w:r>
      <w:r w:rsidR="0007104D">
        <w:rPr>
          <w:b/>
          <w:sz w:val="24"/>
        </w:rPr>
        <w:t>. veljače 2017.</w:t>
      </w:r>
      <w:r w:rsidRPr="008B553A">
        <w:rPr>
          <w:sz w:val="24"/>
        </w:rPr>
        <w:t xml:space="preserve"> u Očevidniku redoslijeda osnova za plaćanje imao evidentirane neizvršene osnove za plaćanje u iznosu od </w:t>
      </w:r>
      <w:r w:rsidR="0049252F">
        <w:rPr>
          <w:b/>
          <w:sz w:val="24"/>
        </w:rPr>
        <w:t>116.809,79</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21F49" w:rsidRPr="00221F49">
        <w:rPr>
          <w:sz w:val="24"/>
        </w:rPr>
        <w:t>13.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6598A">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6598A" w:rsidP="007A1486" w:rsidR="00F6598A" w:rsidRPr="00F6598A">
      <w:pPr>
        <w:ind w:left="720"/>
        <w:rPr>
          <w:sz w:val="24"/>
          <w:szCs w:val="24"/>
        </w:rPr>
      </w:pPr>
      <w:r w:rsidRPr="007A1486">
        <w:tab/>
      </w:r>
      <w:r w:rsidRPr="007A1486">
        <w:tab/>
      </w:r>
      <w:r w:rsidRPr="007A1486">
        <w:tab/>
      </w:r>
      <w:r w:rsidRPr="007A1486">
        <w:tab/>
      </w:r>
      <w:r w:rsidRPr="007A1486">
        <w:tab/>
      </w:r>
      <w:r w:rsidRPr="00F6598A">
        <w:rPr>
          <w:sz w:val="24"/>
          <w:szCs w:val="24"/>
        </w:rPr>
        <w:t>Za točnost otpravka - ovlašteni službenik</w:t>
      </w:r>
    </w:p>
    <w:p w:rsidRDefault="00F6598A" w:rsidP="007A1486" w:rsidR="00F6598A" w:rsidRPr="00F6598A">
      <w:pPr>
        <w:ind w:left="720"/>
        <w:rPr>
          <w:sz w:val="24"/>
          <w:szCs w:val="24"/>
        </w:rPr>
      </w:pPr>
      <w:r w:rsidRPr="00F6598A">
        <w:rPr>
          <w:sz w:val="24"/>
          <w:szCs w:val="24"/>
        </w:rPr>
        <w:tab/>
      </w:r>
      <w:r w:rsidRPr="00F6598A">
        <w:rPr>
          <w:sz w:val="24"/>
          <w:szCs w:val="24"/>
        </w:rPr>
        <w:tab/>
      </w:r>
      <w:r w:rsidRPr="00F6598A">
        <w:rPr>
          <w:sz w:val="24"/>
          <w:szCs w:val="24"/>
        </w:rPr>
        <w:tab/>
      </w:r>
      <w:r w:rsidRPr="00F6598A">
        <w:rPr>
          <w:sz w:val="24"/>
          <w:szCs w:val="24"/>
        </w:rPr>
        <w:tab/>
      </w:r>
      <w:r w:rsidRPr="00F6598A">
        <w:rPr>
          <w:sz w:val="24"/>
          <w:szCs w:val="24"/>
        </w:rPr>
        <w:tab/>
      </w:r>
      <w:r w:rsidRPr="00F6598A">
        <w:rPr>
          <w:sz w:val="24"/>
          <w:szCs w:val="24"/>
        </w:rPr>
        <w:tab/>
        <w:t xml:space="preserve">        Ivana Stampf</w:t>
      </w:r>
    </w:p>
    <w:p w:rsidRDefault="00F6598A" w:rsidP="007A1486" w:rsidR="00F6598A" w:rsidRPr="00F6598A">
      <w:pPr>
        <w:ind w:left="720"/>
        <w:rPr>
          <w:sz w:val="24"/>
          <w:szCs w:val="24"/>
        </w:rPr>
      </w:pPr>
    </w:p>
    <w:p w:rsidRDefault="00F6598A" w:rsidP="00291B37" w:rsidR="00F6598A">
      <w:pPr>
        <w:jc w:val="both"/>
        <w:rPr>
          <w:sz w:val="24"/>
        </w:rPr>
      </w:pPr>
    </w:p>
    <w:sectPr w:rsidSect="008B553A" w:rsidR="00F6598A">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6598A">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49252F">
      <w:t>664</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662C4"/>
    <w:rsid w:val="001A1A7F"/>
    <w:rsid w:val="001A7916"/>
    <w:rsid w:val="001B44D2"/>
    <w:rsid w:val="001C713C"/>
    <w:rsid w:val="001E6A62"/>
    <w:rsid w:val="001F7759"/>
    <w:rsid w:val="00210C60"/>
    <w:rsid w:val="00212E16"/>
    <w:rsid w:val="00221F49"/>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87E8F"/>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6598A"/>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37363303514,1&amp;cs=3BC03C85365C28A57747B52F247C8ED4E"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
DNA:
1.	predlagatelj
2.	dužniku
3.	zz dužnika 
4.	e-oglasna ploča 8 dana</izvorni_sadrzaj>
    <derivirana_varijabla naziv="DomainObject.Primjedba_1">imovina i ročište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St-664/2017</izvorni_sadrzaj>
    <derivirana_varijabla naziv="DomainObject.Predmet.OznakaBroj_1">St-664/2017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 CENTAR d.o.o.</izvorni_sadrzaj>
    <derivirana_varijabla naziv="DomainObject.Predmet.ProtustrankaFormated_1">  LIM CENTAR d.o.o.</derivirana_varijabla>
  </DomainObject.Predmet.ProtustrankaFormated>
  <DomainObject.Predmet.ProtustrankaFormatedOIB>
    <izvorni_sadrzaj>  LIM CENTAR d.o.o., OIB 63466620398</izvorni_sadrzaj>
    <derivirana_varijabla naziv="DomainObject.Predmet.ProtustrankaFormatedOIB_1">  LIM CENTAR d.o.o., OIB 63466620398</derivirana_varijabla>
  </DomainObject.Predmet.ProtustrankaFormatedOIB>
  <DomainObject.Predmet.ProtustrankaFormatedWithAdress>
    <izvorni_sadrzaj> LIM CENTAR d.o.o., Nikole Tesle 10, 44000 Sisak</izvorni_sadrzaj>
    <derivirana_varijabla naziv="DomainObject.Predmet.ProtustrankaFormatedWithAdress_1"> LIM CENTAR d.o.o., Nikole Tesle 10, 44000 Sisak</derivirana_varijabla>
  </DomainObject.Predmet.ProtustrankaFormatedWithAdress>
  <DomainObject.Predmet.ProtustrankaFormatedWithAdressOIB>
    <izvorni_sadrzaj> LIM CENTAR d.o.o., OIB 63466620398, Nikole Tesle 10, 44000 Sisak</izvorni_sadrzaj>
    <derivirana_varijabla naziv="DomainObject.Predmet.ProtustrankaFormatedWithAdressOIB_1"> LIM CENTAR d.o.o., OIB 63466620398, Nikole Tesle 10, 44000 Sisak</derivirana_varijabla>
  </DomainObject.Predmet.ProtustrankaFormatedWithAdressOIB>
  <DomainObject.Predmet.ProtustrankaWithAdress>
    <izvorni_sadrzaj>LIM CENTAR d.o.o. Nikole Tesle 10, 44000 Sisak</izvorni_sadrzaj>
    <derivirana_varijabla naziv="DomainObject.Predmet.ProtustrankaWithAdress_1">LIM CENTAR d.o.o. Nikole Tesle 10, 44000 Sisak</derivirana_varijabla>
  </DomainObject.Predmet.ProtustrankaWithAdress>
  <DomainObject.Predmet.ProtustrankaWithAdressOIB>
    <izvorni_sadrzaj>LIM CENTAR d.o.o., OIB 63466620398, Nikole Tesle 10, 44000 Sisak</izvorni_sadrzaj>
    <derivirana_varijabla naziv="DomainObject.Predmet.ProtustrankaWithAdressOIB_1">LIM CENTAR d.o.o., OIB 63466620398, Nikole Tesle 10, 44000 Sisak</derivirana_varijabla>
  </DomainObject.Predmet.ProtustrankaWithAdressOIB>
  <DomainObject.Predmet.ProtustrankaNazivFormated>
    <izvorni_sadrzaj>LIM CENTAR d.o.o.</izvorni_sadrzaj>
    <derivirana_varijabla naziv="DomainObject.Predmet.ProtustrankaNazivFormated_1">LIM CENTAR d.o.o.</derivirana_varijabla>
  </DomainObject.Predmet.ProtustrankaNazivFormated>
  <DomainObject.Predmet.ProtustrankaNazivFormatedOIB>
    <izvorni_sadrzaj>LIM CENTAR d.o.o., OIB 63466620398</izvorni_sadrzaj>
    <derivirana_varijabla naziv="DomainObject.Predmet.ProtustrankaNazivFormatedOIB_1">LIM CENTAR d.o.o., OIB 63466620398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LIM CENTAR d.o.o.</item>
    </izvorni_sadrzaj>
    <derivirana_varijabla naziv="DomainObject.Predmet.ProtuStrankaListFormated_1">
      <item>LIM CENTAR d.o.o.</item>
    </derivirana_varijabla>
  </DomainObject.Predmet.ProtuStrankaListFormated>
  <DomainObject.Predmet.ProtuStrankaListFormatedOIB>
    <izvorni_sadrzaj>
      <item>LIM CENTAR d.o.o., OIB 63466620398</item>
    </izvorni_sadrzaj>
    <derivirana_varijabla naziv="DomainObject.Predmet.ProtuStrankaListFormatedOIB_1">
      <item>LIM CENTAR d.o.o., OIB 63466620398</item>
    </derivirana_varijabla>
  </DomainObject.Predmet.ProtuStrankaListFormatedOIB>
  <DomainObject.Predmet.ProtuStrankaListFormatedWithAdress>
    <izvorni_sadrzaj>
      <item>LIM CENTAR d.o.o., Nikole Tesle 10, 44000 Sisak</item>
    </izvorni_sadrzaj>
    <derivirana_varijabla naziv="DomainObject.Predmet.ProtuStrankaListFormatedWithAdress_1">
      <item>LIM CENTAR d.o.o., Nikole Tesle 10, 44000 Sisak</item>
    </derivirana_varijabla>
  </DomainObject.Predmet.ProtuStrankaListFormatedWithAdress>
  <DomainObject.Predmet.ProtuStrankaListFormatedWithAdressOIB>
    <izvorni_sadrzaj>
      <item>LIM CENTAR d.o.o., OIB 63466620398, Nikole Tesle 10, 44000 Sisak</item>
    </izvorni_sadrzaj>
    <derivirana_varijabla naziv="DomainObject.Predmet.ProtuStrankaListFormatedWithAdressOIB_1">
      <item>LIM CENTAR d.o.o., OIB 63466620398, Nikole Tesle 10, 44000 Sisak</item>
    </derivirana_varijabla>
  </DomainObject.Predmet.ProtuStrankaListFormatedWithAdressOIB>
  <DomainObject.Predmet.ProtuStrankaListNazivFormated>
    <izvorni_sadrzaj>
      <item>LIM CENTAR d.o.o.</item>
    </izvorni_sadrzaj>
    <derivirana_varijabla naziv="DomainObject.Predmet.ProtuStrankaListNazivFormated_1">
      <item>LIM CENTAR d.o.o.</item>
    </derivirana_varijabla>
  </DomainObject.Predmet.ProtuStrankaListNazivFormated>
  <DomainObject.Predmet.ProtuStrankaListNazivFormatedOIB>
    <izvorni_sadrzaj>
      <item>LIM CENTAR d.o.o., OIB 63466620398</item>
    </izvorni_sadrzaj>
    <derivirana_varijabla naziv="DomainObject.Predmet.ProtuStrankaListNazivFormatedOIB_1">
      <item>LIM CENTAR d.o.o., OIB 63466620398</item>
    </derivirana_varijabla>
  </DomainObject.Predmet.ProtuStrankaListNazivFormatedOIB>
  <DomainObject.Predmet.OstaliListFormated>
    <izvorni_sadrzaj>
      <item>Emir Botonjić</item>
    </izvorni_sadrzaj>
    <derivirana_varijabla naziv="DomainObject.Predmet.OstaliListFormated_1">
      <item>Emir Botonjić</item>
    </derivirana_varijabla>
  </DomainObject.Predmet.OstaliListFormated>
  <DomainObject.Predmet.OstaliListFormatedOIB>
    <izvorni_sadrzaj>
      <item>Emir Botonjić, OIB 37363303514</item>
    </izvorni_sadrzaj>
    <derivirana_varijabla naziv="DomainObject.Predmet.OstaliListFormatedOIB_1">
      <item>Emir Botonjić, OIB 37363303514</item>
    </derivirana_varijabla>
  </DomainObject.Predmet.OstaliListFormatedOIB>
  <DomainObject.Predmet.OstaliListFormatedWithAdress>
    <izvorni_sadrzaj>
      <item>Emir Botonjić, Ulica Mije Goričkog 27, 44000 Sisak</item>
    </izvorni_sadrzaj>
    <derivirana_varijabla naziv="DomainObject.Predmet.OstaliListFormatedWithAdress_1">
      <item>Emir Botonjić, Ulica Mije Goričkog 27, 44000 Sisak</item>
    </derivirana_varijabla>
  </DomainObject.Predmet.OstaliListFormatedWithAdress>
  <DomainObject.Predmet.OstaliListFormatedWithAdressOIB>
    <izvorni_sadrzaj>
      <item>Emir Botonjić, OIB 37363303514, Ulica Mije Goričkog 27, 44000 Sisak</item>
    </izvorni_sadrzaj>
    <derivirana_varijabla naziv="DomainObject.Predmet.OstaliListFormatedWithAdressOIB_1">
      <item>Emir Botonjić, OIB 37363303514, Ulica Mije Goričkog 27, 44000 Sisak</item>
    </derivirana_varijabla>
  </DomainObject.Predmet.OstaliListFormatedWithAdressOIB>
  <DomainObject.Predmet.OstaliListNazivFormated>
    <izvorni_sadrzaj>
      <item>Emir Botonjić</item>
    </izvorni_sadrzaj>
    <derivirana_varijabla naziv="DomainObject.Predmet.OstaliListNazivFormated_1">
      <item>Emir Botonjić</item>
    </derivirana_varijabla>
  </DomainObject.Predmet.OstaliListNazivFormated>
  <DomainObject.Predmet.OstaliListNazivFormatedOIB>
    <izvorni_sadrzaj>
      <item>Emir Botonjić, OIB 37363303514</item>
    </izvorni_sadrzaj>
    <derivirana_varijabla naziv="DomainObject.Predmet.OstaliListNazivFormatedOIB_1">
      <item>Emir Botonjić, OIB 37363303514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LIM CENTAR d.o.o.</izvorni_sadrzaj>
    <derivirana_varijabla naziv="DomainObject.Predmet.ProtustrankaIDrugi_1">LIM CENTAR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LIM CENTAR d.o.o., OIB 63466620398, Nikole Tesle 10, 44000 Sisak</izvorni_sadrzaj>
    <derivirana_varijabla naziv="DomainObject.Predmet.ProtustrankaIDrugiAdressOIB_1">LIM CENTAR d.o.o., OIB 63466620398, Nikole Tesle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LIM CENTAR d.o.o.</item>
      <item>Emir Botonjić</item>
    </izvorni_sadrzaj>
    <derivirana_varijabla naziv="DomainObject.Predmet.SudioniciListNaziv_1">
      <item>FINA Regionalni centar Zagreb</item>
      <item>LIM CENTAR d.o.o.</item>
      <item>Emir Botonjić</item>
    </derivirana_varijabla>
  </DomainObject.Predmet.SudioniciListNaziv>
  <DomainObject.Predmet.SudioniciListAdressOIB>
    <izvorni_sadrzaj>
      <item>FINA Regionalni centar Zagreb, OIB 85821130368, Trg svibanjskih žrtava 1995. br. 1,10000 Zagreb</item>
      <item>LIM CENTAR d.o.o., OIB 63466620398, Nikole Tesle 10,44000 Sisak</item>
      <item>Emir Botonjić, OIB 37363303514, Ulica Mije Goričkog 27,44000 Sisak</item>
    </izvorni_sadrzaj>
    <derivirana_varijabla naziv="DomainObject.Predmet.SudioniciListAdressOIB_1">
      <item>FINA Regionalni centar Zagreb, OIB 85821130368, Trg svibanjskih žrtava 1995. br. 1,10000 Zagreb</item>
      <item>LIM CENTAR d.o.o., OIB 63466620398, Nikole Tesle 10,44000 Sisak</item>
      <item>Emir Botonjić, OIB 37363303514, Ulica Mije Goričkog 27,44000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63466620398</item>
      <item>, OIB 37363303514</item>
    </izvorni_sadrzaj>
    <derivirana_varijabla naziv="DomainObject.Predmet.SudioniciListNazivOIB_1">
      <item>, OIB 85821130368</item>
      <item>, OIB 63466620398</item>
      <item>, OIB 37363303514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3A671D-66C9-4AB0-844B-970ABEE634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5013</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2017-09-13T06:51:00Z</dcterms:created>
  <dc:creator>Unknown</dc:creator>
  <cp:lastModifiedBy>Ivana Stampf</cp:lastModifiedBy>
  <cp:lastPrinted>2017-09-13T06:46:00Z</cp:lastPrinted>
  <dcterms:modified xmlns:xsi="http://www.w3.org/2001/XMLSchema-instance" xsi:type="dcterms:W3CDTF">2017-09-13T11:12:00Z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