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d3a4" w14:paraId="1d3d3a4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J 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C782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Trgovački sud u Rijeci, </w:t>
      </w:r>
      <w:proofErr w:type="spellStart"/>
      <w:r w:rsidRPr="00BF5B21">
        <w:rPr>
          <w:rFonts w:hAnsi="Times New Roman" w:ascii="Times New Roman"/>
        </w:rPr>
        <w:t>OIB</w:t>
      </w:r>
      <w:proofErr w:type="spellEnd"/>
      <w:r w:rsidRPr="00BF5B21">
        <w:rPr>
          <w:rFonts w:hAnsi="Times New Roman" w:ascii="Times New Roman"/>
        </w:rPr>
        <w:t xml:space="preserve">: </w:t>
      </w:r>
      <w:proofErr w:type="spellStart"/>
      <w:r w:rsidRPr="00BF5B21">
        <w:rPr>
          <w:rFonts w:hAnsi="Times New Roman" w:ascii="Times New Roman"/>
        </w:rPr>
        <w:t>88785964957</w:t>
      </w:r>
      <w:proofErr w:type="spellEnd"/>
      <w:r w:rsidRPr="00BF5B21">
        <w:rPr>
          <w:rFonts w:hAnsi="Times New Roman" w:ascii="Times New Roman"/>
        </w:rPr>
        <w:t xml:space="preserve"> p</w:t>
      </w:r>
      <w:r w:rsidR="00BF5B21">
        <w:rPr>
          <w:rFonts w:hAnsi="Times New Roman" w:ascii="Times New Roman"/>
        </w:rPr>
        <w:t>o sucu pojedincu Nataši Malvich</w:t>
      </w:r>
      <w:r w:rsidRPr="00BF5B21">
        <w:rPr>
          <w:rFonts w:hAnsi="Times New Roman" w:ascii="Times New Roman"/>
        </w:rPr>
        <w:t xml:space="preserve"> </w:t>
      </w:r>
      <w:r w:rsidR="00BF5B21">
        <w:rPr>
          <w:rFonts w:hAnsi="Times New Roman" w:ascii="Times New Roman"/>
        </w:rPr>
        <w:t xml:space="preserve">po prijedlogu sudske savjetnice Mirte Dremil Štefančić, </w:t>
      </w:r>
      <w:r w:rsidRPr="00BF5B21">
        <w:rPr>
          <w:rFonts w:hAnsi="Times New Roman" w:ascii="Times New Roman"/>
        </w:rPr>
        <w:t xml:space="preserve">odlučujući o zahtjevu Financijske agencije, Regionalni centar Rijeka, F. Kurelca 8 za provedbu skraćenog stečajnog postupka nad dužnikom </w:t>
      </w:r>
      <w:r w:rsidR="001C7821" w:rsidRPr="001C7821">
        <w:rPr>
          <w:rFonts w:hAnsi="Times New Roman" w:ascii="Times New Roman"/>
        </w:rPr>
        <w:t xml:space="preserve">MAŽURAN d.o.o. Gospić, 25. satnije </w:t>
      </w:r>
      <w:proofErr w:type="spellStart"/>
      <w:r w:rsidR="001C7821" w:rsidRPr="001C7821">
        <w:rPr>
          <w:rFonts w:hAnsi="Times New Roman" w:ascii="Times New Roman"/>
        </w:rPr>
        <w:t>ZNG</w:t>
      </w:r>
      <w:proofErr w:type="spellEnd"/>
      <w:r w:rsidR="001C7821" w:rsidRPr="001C7821">
        <w:rPr>
          <w:rFonts w:hAnsi="Times New Roman" w:ascii="Times New Roman"/>
        </w:rPr>
        <w:t xml:space="preserve"> </w:t>
      </w:r>
      <w:proofErr w:type="spellStart"/>
      <w:r w:rsidR="001C7821" w:rsidRPr="001C7821">
        <w:rPr>
          <w:rFonts w:hAnsi="Times New Roman" w:ascii="Times New Roman"/>
        </w:rPr>
        <w:t>21</w:t>
      </w:r>
      <w:proofErr w:type="spellEnd"/>
      <w:r w:rsidR="001C7821" w:rsidRPr="001C7821">
        <w:rPr>
          <w:rFonts w:hAnsi="Times New Roman" w:ascii="Times New Roman"/>
        </w:rPr>
        <w:t>, (</w:t>
      </w:r>
      <w:proofErr w:type="spellStart"/>
      <w:r w:rsidR="001C7821" w:rsidRPr="001C7821">
        <w:rPr>
          <w:rFonts w:hAnsi="Times New Roman" w:ascii="Times New Roman"/>
        </w:rPr>
        <w:t>OIB</w:t>
      </w:r>
      <w:proofErr w:type="spellEnd"/>
      <w:r w:rsidR="001C7821" w:rsidRPr="001C7821">
        <w:rPr>
          <w:rFonts w:hAnsi="Times New Roman" w:ascii="Times New Roman"/>
        </w:rPr>
        <w:t xml:space="preserve"> </w:t>
      </w:r>
      <w:proofErr w:type="spellStart"/>
      <w:r w:rsidR="001C7821" w:rsidRPr="001C7821">
        <w:rPr>
          <w:rFonts w:hAnsi="Times New Roman" w:ascii="Times New Roman"/>
        </w:rPr>
        <w:t>98684433589</w:t>
      </w:r>
      <w:proofErr w:type="spellEnd"/>
      <w:r w:rsidR="001C7821" w:rsidRPr="001C7821">
        <w:rPr>
          <w:rFonts w:hAnsi="Times New Roman" w:ascii="Times New Roman"/>
        </w:rPr>
        <w:t xml:space="preserve">; </w:t>
      </w:r>
      <w:proofErr w:type="spellStart"/>
      <w:r w:rsidR="001C7821" w:rsidRPr="001C7821">
        <w:rPr>
          <w:rFonts w:hAnsi="Times New Roman" w:ascii="Times New Roman"/>
        </w:rPr>
        <w:t>MBS</w:t>
      </w:r>
      <w:proofErr w:type="spellEnd"/>
      <w:r w:rsidR="001C7821" w:rsidRPr="001C7821">
        <w:rPr>
          <w:rFonts w:hAnsi="Times New Roman" w:ascii="Times New Roman"/>
        </w:rPr>
        <w:t xml:space="preserve"> </w:t>
      </w:r>
      <w:proofErr w:type="spellStart"/>
      <w:r w:rsidR="001C7821" w:rsidRPr="001C7821">
        <w:rPr>
          <w:rFonts w:hAnsi="Times New Roman" w:ascii="Times New Roman"/>
        </w:rPr>
        <w:t>020013090</w:t>
      </w:r>
      <w:proofErr w:type="spellEnd"/>
      <w:r w:rsidR="001C7821" w:rsidRPr="001C7821">
        <w:rPr>
          <w:rFonts w:hAnsi="Times New Roman" w:ascii="Times New Roman"/>
        </w:rPr>
        <w:t>)</w:t>
      </w:r>
      <w:r w:rsidR="001C7821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 xml:space="preserve">dana </w:t>
      </w:r>
      <w:proofErr w:type="spellStart"/>
      <w:r w:rsidR="00BF5B21">
        <w:rPr>
          <w:rFonts w:hAnsi="Times New Roman" w:ascii="Times New Roman"/>
        </w:rPr>
        <w:t>2</w:t>
      </w:r>
      <w:r w:rsidR="004F56F2">
        <w:rPr>
          <w:rFonts w:hAnsi="Times New Roman" w:ascii="Times New Roman"/>
        </w:rPr>
        <w:t>6</w:t>
      </w:r>
      <w:proofErr w:type="spellEnd"/>
      <w:r w:rsidRPr="00BF5B21">
        <w:rPr>
          <w:rFonts w:hAnsi="Times New Roman" w:ascii="Times New Roman"/>
        </w:rPr>
        <w:t>. rujna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1C7821" w:rsidRPr="001C7821">
        <w:rPr>
          <w:rFonts w:hAnsi="Times New Roman" w:ascii="Times New Roman"/>
        </w:rPr>
        <w:t xml:space="preserve">MAŽURAN d.o.o. Gospić, 25. satnije </w:t>
      </w:r>
      <w:proofErr w:type="spellStart"/>
      <w:r w:rsidR="001C7821" w:rsidRPr="001C7821">
        <w:rPr>
          <w:rFonts w:hAnsi="Times New Roman" w:ascii="Times New Roman"/>
        </w:rPr>
        <w:t>ZNG</w:t>
      </w:r>
      <w:proofErr w:type="spellEnd"/>
      <w:r w:rsidR="001C7821" w:rsidRPr="001C7821">
        <w:rPr>
          <w:rFonts w:hAnsi="Times New Roman" w:ascii="Times New Roman"/>
        </w:rPr>
        <w:t xml:space="preserve"> </w:t>
      </w:r>
      <w:proofErr w:type="spellStart"/>
      <w:r w:rsidR="001C7821" w:rsidRPr="001C7821">
        <w:rPr>
          <w:rFonts w:hAnsi="Times New Roman" w:ascii="Times New Roman"/>
        </w:rPr>
        <w:t>21</w:t>
      </w:r>
      <w:proofErr w:type="spellEnd"/>
      <w:r w:rsidR="001C7821" w:rsidRPr="001C7821">
        <w:rPr>
          <w:rFonts w:hAnsi="Times New Roman" w:ascii="Times New Roman"/>
        </w:rPr>
        <w:t>, (</w:t>
      </w:r>
      <w:proofErr w:type="spellStart"/>
      <w:r w:rsidR="001C7821" w:rsidRPr="001C7821">
        <w:rPr>
          <w:rFonts w:hAnsi="Times New Roman" w:ascii="Times New Roman"/>
        </w:rPr>
        <w:t>OIB</w:t>
      </w:r>
      <w:proofErr w:type="spellEnd"/>
      <w:r w:rsidR="001C7821" w:rsidRPr="001C7821">
        <w:rPr>
          <w:rFonts w:hAnsi="Times New Roman" w:ascii="Times New Roman"/>
        </w:rPr>
        <w:t xml:space="preserve"> </w:t>
      </w:r>
      <w:proofErr w:type="spellStart"/>
      <w:r w:rsidR="001C7821" w:rsidRPr="001C7821">
        <w:rPr>
          <w:rFonts w:hAnsi="Times New Roman" w:ascii="Times New Roman"/>
        </w:rPr>
        <w:t>98684433589</w:t>
      </w:r>
      <w:proofErr w:type="spellEnd"/>
      <w:r w:rsidR="001C7821" w:rsidRPr="001C7821">
        <w:rPr>
          <w:rFonts w:hAnsi="Times New Roman" w:ascii="Times New Roman"/>
        </w:rPr>
        <w:t xml:space="preserve">; </w:t>
      </w:r>
      <w:proofErr w:type="spellStart"/>
      <w:r w:rsidR="001C7821" w:rsidRPr="001C7821">
        <w:rPr>
          <w:rFonts w:hAnsi="Times New Roman" w:ascii="Times New Roman"/>
        </w:rPr>
        <w:t>MBS</w:t>
      </w:r>
      <w:proofErr w:type="spellEnd"/>
      <w:r w:rsidR="001C7821" w:rsidRPr="001C7821">
        <w:rPr>
          <w:rFonts w:hAnsi="Times New Roman" w:ascii="Times New Roman"/>
        </w:rPr>
        <w:t xml:space="preserve"> </w:t>
      </w:r>
      <w:proofErr w:type="spellStart"/>
      <w:r w:rsidR="001C7821" w:rsidRPr="001C7821">
        <w:rPr>
          <w:rFonts w:hAnsi="Times New Roman" w:ascii="Times New Roman"/>
        </w:rPr>
        <w:t>020013090</w:t>
      </w:r>
      <w:proofErr w:type="spellEnd"/>
      <w:r w:rsidR="001C7821" w:rsidRPr="001C7821">
        <w:rPr>
          <w:rFonts w:hAnsi="Times New Roman" w:ascii="Times New Roman"/>
        </w:rPr>
        <w:t>)</w:t>
      </w:r>
      <w:r w:rsidR="001C7821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F56F2">
        <w:rPr>
          <w:rFonts w:hAnsi="Times New Roman" w:ascii="Times New Roman"/>
        </w:rPr>
        <w:t>26</w:t>
      </w:r>
      <w:r w:rsidRPr="00BF5B21">
        <w:rPr>
          <w:rFonts w:hAnsi="Times New Roman" w:ascii="Times New Roman"/>
        </w:rPr>
        <w:t>. rujna 2016. godine u 1</w:t>
      </w:r>
      <w:r w:rsidR="004F56F2">
        <w:rPr>
          <w:rFonts w:hAnsi="Times New Roman" w:ascii="Times New Roman"/>
        </w:rPr>
        <w:t>2,00</w:t>
      </w:r>
      <w:r w:rsidRPr="00BF5B21">
        <w:rPr>
          <w:rFonts w:hAnsi="Times New Roman" w:ascii="Times New Roman"/>
        </w:rPr>
        <w:t xml:space="preserve"> sati, kada je ovo rješenje objavljeno na mrežnoj stranici e-Oglasna ploča suda. 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C7821" w:rsidR="0011750E" w:rsidRPr="004F56F2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  <w:r w:rsidRPr="004F56F2">
        <w:rPr>
          <w:rFonts w:hAnsi="Times New Roman" w:ascii="Times New Roman"/>
        </w:rPr>
        <w:t>III.</w:t>
      </w:r>
      <w:r w:rsidRPr="004F56F2">
        <w:rPr>
          <w:rFonts w:hAnsi="Times New Roman" w:ascii="Times New Roman"/>
        </w:rPr>
        <w:tab/>
        <w:t xml:space="preserve">Za stečajnog upravitelja imenuje se </w:t>
      </w:r>
      <w:proofErr w:type="spellStart"/>
      <w:r w:rsidR="001C7821">
        <w:rPr>
          <w:rFonts w:hAnsi="Times New Roman" w:ascii="Times New Roman"/>
        </w:rPr>
        <w:t>Jelenko</w:t>
      </w:r>
      <w:proofErr w:type="spellEnd"/>
      <w:r w:rsidR="001C7821">
        <w:rPr>
          <w:rFonts w:hAnsi="Times New Roman" w:ascii="Times New Roman"/>
        </w:rPr>
        <w:t xml:space="preserve"> </w:t>
      </w:r>
      <w:proofErr w:type="spellStart"/>
      <w:r w:rsidR="001C7821">
        <w:rPr>
          <w:rFonts w:hAnsi="Times New Roman" w:ascii="Times New Roman"/>
        </w:rPr>
        <w:t>Lehki</w:t>
      </w:r>
      <w:proofErr w:type="spellEnd"/>
      <w:r w:rsidR="0092173A">
        <w:rPr>
          <w:rFonts w:hAnsi="Times New Roman" w:ascii="Times New Roman"/>
        </w:rPr>
        <w:t xml:space="preserve"> </w:t>
      </w:r>
      <w:r w:rsidRPr="004F56F2">
        <w:rPr>
          <w:rFonts w:hAnsi="Times New Roman" w:ascii="Times New Roman"/>
        </w:rPr>
        <w:t xml:space="preserve">iz </w:t>
      </w:r>
      <w:r w:rsidR="0092173A">
        <w:rPr>
          <w:rFonts w:hAnsi="Times New Roman" w:ascii="Times New Roman"/>
        </w:rPr>
        <w:t>Zagreba</w:t>
      </w:r>
      <w:r w:rsidRPr="004F56F2">
        <w:rPr>
          <w:rFonts w:hAnsi="Times New Roman" w:ascii="Times New Roman"/>
        </w:rPr>
        <w:t xml:space="preserve">, </w:t>
      </w:r>
      <w:r w:rsidR="001C7821">
        <w:rPr>
          <w:rFonts w:hAnsi="Times New Roman" w:ascii="Times New Roman"/>
        </w:rPr>
        <w:t xml:space="preserve">Pavla </w:t>
      </w:r>
      <w:proofErr w:type="spellStart"/>
      <w:r w:rsidR="001C7821">
        <w:rPr>
          <w:rFonts w:hAnsi="Times New Roman" w:ascii="Times New Roman"/>
        </w:rPr>
        <w:t>Hatza</w:t>
      </w:r>
      <w:proofErr w:type="spellEnd"/>
      <w:r w:rsidR="001C7821">
        <w:rPr>
          <w:rFonts w:hAnsi="Times New Roman" w:ascii="Times New Roman"/>
        </w:rPr>
        <w:t xml:space="preserve"> </w:t>
      </w:r>
      <w:proofErr w:type="spellStart"/>
      <w:r w:rsidR="001C7821">
        <w:rPr>
          <w:rFonts w:hAnsi="Times New Roman" w:ascii="Times New Roman"/>
        </w:rPr>
        <w:t>10</w:t>
      </w:r>
      <w:proofErr w:type="spellEnd"/>
      <w:r w:rsidRPr="004F56F2">
        <w:rPr>
          <w:rFonts w:hAnsi="Times New Roman" w:ascii="Times New Roman"/>
        </w:rPr>
        <w:t xml:space="preserve">, </w:t>
      </w:r>
      <w:proofErr w:type="spellStart"/>
      <w:r w:rsidRPr="004F56F2">
        <w:rPr>
          <w:rFonts w:hAnsi="Times New Roman" w:ascii="Times New Roman"/>
        </w:rPr>
        <w:t>OIB</w:t>
      </w:r>
      <w:proofErr w:type="spellEnd"/>
      <w:r w:rsidRPr="004F56F2">
        <w:rPr>
          <w:rFonts w:hAnsi="Times New Roman" w:ascii="Times New Roman"/>
        </w:rPr>
        <w:t>:</w:t>
      </w:r>
      <w:proofErr w:type="spellStart"/>
      <w:r w:rsidR="001C7821">
        <w:rPr>
          <w:rFonts w:hAnsi="Times New Roman" w:ascii="Times New Roman"/>
        </w:rPr>
        <w:t>96068307857</w:t>
      </w:r>
      <w:proofErr w:type="spellEnd"/>
      <w:r w:rsidRPr="004F56F2">
        <w:rPr>
          <w:rFonts w:hAnsi="Times New Roman" w:ascii="Times New Roman"/>
        </w:rPr>
        <w:t>.</w:t>
      </w:r>
    </w:p>
    <w:p w:rsidRDefault="0011750E" w:rsidP="00BF5B21" w:rsidR="0011750E" w:rsidRPr="00BF5B21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1C7821" w:rsidRPr="001C7821">
        <w:rPr>
          <w:rFonts w:hAnsi="Times New Roman" w:ascii="Times New Roman"/>
        </w:rPr>
        <w:t xml:space="preserve">MAŽURAN d.o.o. Gospić, 25. satnije </w:t>
      </w:r>
      <w:proofErr w:type="spellStart"/>
      <w:r w:rsidR="001C7821" w:rsidRPr="001C7821">
        <w:rPr>
          <w:rFonts w:hAnsi="Times New Roman" w:ascii="Times New Roman"/>
        </w:rPr>
        <w:t>ZNG</w:t>
      </w:r>
      <w:proofErr w:type="spellEnd"/>
      <w:r w:rsidR="001C7821" w:rsidRPr="001C7821">
        <w:rPr>
          <w:rFonts w:hAnsi="Times New Roman" w:ascii="Times New Roman"/>
        </w:rPr>
        <w:t xml:space="preserve"> </w:t>
      </w:r>
      <w:proofErr w:type="spellStart"/>
      <w:r w:rsidR="001C7821" w:rsidRPr="001C7821">
        <w:rPr>
          <w:rFonts w:hAnsi="Times New Roman" w:ascii="Times New Roman"/>
        </w:rPr>
        <w:t>21</w:t>
      </w:r>
      <w:proofErr w:type="spellEnd"/>
      <w:r w:rsidR="001C7821" w:rsidRPr="001C7821">
        <w:rPr>
          <w:rFonts w:hAnsi="Times New Roman" w:ascii="Times New Roman"/>
        </w:rPr>
        <w:t>, (</w:t>
      </w:r>
      <w:proofErr w:type="spellStart"/>
      <w:r w:rsidR="001C7821" w:rsidRPr="001C7821">
        <w:rPr>
          <w:rFonts w:hAnsi="Times New Roman" w:ascii="Times New Roman"/>
        </w:rPr>
        <w:t>OIB</w:t>
      </w:r>
      <w:proofErr w:type="spellEnd"/>
      <w:r w:rsidR="001C7821" w:rsidRPr="001C7821">
        <w:rPr>
          <w:rFonts w:hAnsi="Times New Roman" w:ascii="Times New Roman"/>
        </w:rPr>
        <w:t xml:space="preserve"> </w:t>
      </w:r>
      <w:proofErr w:type="spellStart"/>
      <w:r w:rsidR="001C7821" w:rsidRPr="001C7821">
        <w:rPr>
          <w:rFonts w:hAnsi="Times New Roman" w:ascii="Times New Roman"/>
        </w:rPr>
        <w:t>98684433589</w:t>
      </w:r>
      <w:proofErr w:type="spellEnd"/>
      <w:r w:rsidR="001C7821" w:rsidRPr="001C7821">
        <w:rPr>
          <w:rFonts w:hAnsi="Times New Roman" w:ascii="Times New Roman"/>
        </w:rPr>
        <w:t xml:space="preserve">; </w:t>
      </w:r>
      <w:proofErr w:type="spellStart"/>
      <w:r w:rsidR="001C7821" w:rsidRPr="001C7821">
        <w:rPr>
          <w:rFonts w:hAnsi="Times New Roman" w:ascii="Times New Roman"/>
        </w:rPr>
        <w:t>MBS</w:t>
      </w:r>
      <w:proofErr w:type="spellEnd"/>
      <w:r w:rsidR="001C7821" w:rsidRPr="001C7821">
        <w:rPr>
          <w:rFonts w:hAnsi="Times New Roman" w:ascii="Times New Roman"/>
        </w:rPr>
        <w:t xml:space="preserve"> </w:t>
      </w:r>
      <w:proofErr w:type="spellStart"/>
      <w:r w:rsidR="001C7821" w:rsidRPr="001C7821">
        <w:rPr>
          <w:rFonts w:hAnsi="Times New Roman" w:ascii="Times New Roman"/>
        </w:rPr>
        <w:t>020013090</w:t>
      </w:r>
      <w:proofErr w:type="spellEnd"/>
      <w:r w:rsidR="001C7821" w:rsidRPr="001C7821">
        <w:rPr>
          <w:rFonts w:hAnsi="Times New Roman" w:ascii="Times New Roman"/>
        </w:rPr>
        <w:t>)</w:t>
      </w:r>
      <w:r w:rsidR="0092173A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>Nakon pravomoćnosti ovoga rješenja, dužnik će se brisati iz sudskog 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1C7821">
        <w:rPr>
          <w:rFonts w:hAnsi="Times New Roman" w:ascii="Times New Roman"/>
        </w:rPr>
        <w:t>7</w:t>
      </w:r>
      <w:r w:rsidR="0092173A">
        <w:rPr>
          <w:rFonts w:hAnsi="Times New Roman" w:ascii="Times New Roman"/>
        </w:rPr>
        <w:t xml:space="preserve">. </w:t>
      </w:r>
      <w:r w:rsidR="001C7821">
        <w:rPr>
          <w:rFonts w:hAnsi="Times New Roman" w:ascii="Times New Roman"/>
        </w:rPr>
        <w:t xml:space="preserve">travnja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1C7821" w:rsidRPr="001C7821">
        <w:rPr>
          <w:rFonts w:hAnsi="Times New Roman" w:ascii="Times New Roman"/>
        </w:rPr>
        <w:t xml:space="preserve">MAŽURAN d.o.o. Gospić, 25. satnije </w:t>
      </w:r>
      <w:proofErr w:type="spellStart"/>
      <w:r w:rsidR="001C7821" w:rsidRPr="001C7821">
        <w:rPr>
          <w:rFonts w:hAnsi="Times New Roman" w:ascii="Times New Roman"/>
        </w:rPr>
        <w:t>ZNG</w:t>
      </w:r>
      <w:proofErr w:type="spellEnd"/>
      <w:r w:rsidR="001C7821" w:rsidRPr="001C7821">
        <w:rPr>
          <w:rFonts w:hAnsi="Times New Roman" w:ascii="Times New Roman"/>
        </w:rPr>
        <w:t xml:space="preserve"> </w:t>
      </w:r>
      <w:proofErr w:type="spellStart"/>
      <w:r w:rsidR="001C7821" w:rsidRPr="001C7821">
        <w:rPr>
          <w:rFonts w:hAnsi="Times New Roman" w:ascii="Times New Roman"/>
        </w:rPr>
        <w:t>21</w:t>
      </w:r>
      <w:proofErr w:type="spellEnd"/>
      <w:r w:rsidR="001C7821" w:rsidRPr="001C7821">
        <w:rPr>
          <w:rFonts w:hAnsi="Times New Roman" w:ascii="Times New Roman"/>
        </w:rPr>
        <w:t>, (</w:t>
      </w:r>
      <w:proofErr w:type="spellStart"/>
      <w:r w:rsidR="001C7821" w:rsidRPr="001C7821">
        <w:rPr>
          <w:rFonts w:hAnsi="Times New Roman" w:ascii="Times New Roman"/>
        </w:rPr>
        <w:t>OIB</w:t>
      </w:r>
      <w:proofErr w:type="spellEnd"/>
      <w:r w:rsidR="001C7821" w:rsidRPr="001C7821">
        <w:rPr>
          <w:rFonts w:hAnsi="Times New Roman" w:ascii="Times New Roman"/>
        </w:rPr>
        <w:t xml:space="preserve"> </w:t>
      </w:r>
      <w:proofErr w:type="spellStart"/>
      <w:r w:rsidR="001C7821" w:rsidRPr="001C7821">
        <w:rPr>
          <w:rFonts w:hAnsi="Times New Roman" w:ascii="Times New Roman"/>
        </w:rPr>
        <w:t>98684433589</w:t>
      </w:r>
      <w:proofErr w:type="spellEnd"/>
      <w:r w:rsidR="001C7821" w:rsidRPr="001C7821">
        <w:rPr>
          <w:rFonts w:hAnsi="Times New Roman" w:ascii="Times New Roman"/>
        </w:rPr>
        <w:t xml:space="preserve">; </w:t>
      </w:r>
      <w:proofErr w:type="spellStart"/>
      <w:r w:rsidR="001C7821" w:rsidRPr="001C7821">
        <w:rPr>
          <w:rFonts w:hAnsi="Times New Roman" w:ascii="Times New Roman"/>
        </w:rPr>
        <w:t>MBS</w:t>
      </w:r>
      <w:proofErr w:type="spellEnd"/>
      <w:r w:rsidR="001C7821" w:rsidRPr="001C7821">
        <w:rPr>
          <w:rFonts w:hAnsi="Times New Roman" w:ascii="Times New Roman"/>
        </w:rPr>
        <w:t xml:space="preserve"> </w:t>
      </w:r>
      <w:proofErr w:type="spellStart"/>
      <w:r w:rsidR="001C7821" w:rsidRPr="001C7821">
        <w:rPr>
          <w:rFonts w:hAnsi="Times New Roman" w:ascii="Times New Roman"/>
        </w:rPr>
        <w:t>020013090</w:t>
      </w:r>
      <w:proofErr w:type="spellEnd"/>
      <w:r w:rsidR="001C7821" w:rsidRPr="001C7821">
        <w:rPr>
          <w:rFonts w:hAnsi="Times New Roman" w:ascii="Times New Roman"/>
        </w:rPr>
        <w:t>)</w:t>
      </w:r>
      <w:r w:rsidR="0092173A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sudski registar, sud je na mrežnoj stranici e-Oglasne ploče suda </w:t>
      </w:r>
      <w:r w:rsidR="0092173A">
        <w:rPr>
          <w:rFonts w:hAnsi="Times New Roman" w:ascii="Times New Roman"/>
        </w:rPr>
        <w:t>21</w:t>
      </w:r>
      <w:r w:rsidRPr="00BF5B21">
        <w:rPr>
          <w:rFonts w:hAnsi="Times New Roman" w:ascii="Times New Roman"/>
        </w:rPr>
        <w:t xml:space="preserve">. </w:t>
      </w:r>
      <w:r w:rsidR="0092173A">
        <w:rPr>
          <w:rFonts w:hAnsi="Times New Roman" w:ascii="Times New Roman"/>
        </w:rPr>
        <w:t xml:space="preserve">srpnja </w:t>
      </w:r>
      <w:r w:rsidRPr="00BF5B21">
        <w:rPr>
          <w:rFonts w:hAnsi="Times New Roman" w:ascii="Times New Roman"/>
        </w:rPr>
        <w:t xml:space="preserve">2016. godine objavio oglas kojim su pozvane osobe ovlaštene za zastupanje dužnika po zakonu dostaviti javnobilježnički ovjerovljeni popis imovine i obveza dužnika na propisanom obrascu sukladno čl. 430., 17. i 13.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BF5B21">
        <w:rPr>
          <w:rFonts w:hAnsi="Times New Roman" w:ascii="Times New Roman"/>
        </w:rPr>
        <w:t>2</w:t>
      </w:r>
      <w:r w:rsidR="004F56F2">
        <w:rPr>
          <w:rFonts w:hAnsi="Times New Roman" w:ascii="Times New Roman"/>
        </w:rPr>
        <w:t>6</w:t>
      </w:r>
      <w:r w:rsidRPr="00BF5B21">
        <w:rPr>
          <w:rFonts w:hAnsi="Times New Roman" w:ascii="Times New Roman"/>
        </w:rPr>
        <w:t>. rujna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BF5B21" w:rsidR="0011750E" w:rsidRPr="00BF5B21">
      <w:pPr>
        <w:ind w:firstLine="720" w:left="648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11750E" w:rsidP="00BF5B21" w:rsidR="0011750E" w:rsidRPr="00BF5B21">
      <w:pPr>
        <w:ind w:firstLine="720" w:left="5760"/>
        <w:rPr>
          <w:rFonts w:hAnsi="Times New Roman" w:ascii="Times New Roman"/>
        </w:rPr>
      </w:pPr>
      <w:r w:rsidRPr="00BF5B21">
        <w:rPr>
          <w:rFonts w:hAnsi="Times New Roman" w:ascii="Times New Roman"/>
        </w:rPr>
        <w:t>Nataša Malvich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48BD" w:rsidR="00F948BD">
      <w:r>
        <w:separator/>
      </w:r>
    </w:p>
  </w:endnote>
  <w:endnote w:id="0" w:type="continuationSeparator">
    <w:p w:rsidRDefault="00F948BD" w:rsidR="00F94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48BD" w:rsidR="00F948BD">
      <w:r>
        <w:separator/>
      </w:r>
    </w:p>
  </w:footnote>
  <w:footnote w:id="0" w:type="continuationSeparator">
    <w:p w:rsidRDefault="00F948BD" w:rsidR="00F94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1C7821">
      <w:rPr>
        <w:rFonts w:hAnsi="Times New Roman" w:ascii="Times New Roman"/>
      </w:rPr>
      <w:t>904</w:t>
    </w:r>
    <w:r w:rsidR="0092173A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0F1A51"/>
    <w:rsid w:val="001129E5"/>
    <w:rsid w:val="0011750E"/>
    <w:rsid w:val="001C70E4"/>
    <w:rsid w:val="001C7821"/>
    <w:rsid w:val="00250268"/>
    <w:rsid w:val="0026099F"/>
    <w:rsid w:val="002E77F6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08E"/>
    <w:rsid w:val="004D6126"/>
    <w:rsid w:val="004D7ACE"/>
    <w:rsid w:val="004E2B71"/>
    <w:rsid w:val="004F13EC"/>
    <w:rsid w:val="004F56F2"/>
    <w:rsid w:val="00527278"/>
    <w:rsid w:val="005B6EC5"/>
    <w:rsid w:val="005D536D"/>
    <w:rsid w:val="005D6965"/>
    <w:rsid w:val="005F15D2"/>
    <w:rsid w:val="00627985"/>
    <w:rsid w:val="006636D6"/>
    <w:rsid w:val="00685243"/>
    <w:rsid w:val="006B3B14"/>
    <w:rsid w:val="006D2CF2"/>
    <w:rsid w:val="007357EE"/>
    <w:rsid w:val="00762085"/>
    <w:rsid w:val="007623B4"/>
    <w:rsid w:val="007B492F"/>
    <w:rsid w:val="00822677"/>
    <w:rsid w:val="008A2EC0"/>
    <w:rsid w:val="008B456A"/>
    <w:rsid w:val="008C70E9"/>
    <w:rsid w:val="008F1332"/>
    <w:rsid w:val="00907968"/>
    <w:rsid w:val="0092173A"/>
    <w:rsid w:val="00930203"/>
    <w:rsid w:val="009D153C"/>
    <w:rsid w:val="00A16F1E"/>
    <w:rsid w:val="00A42202"/>
    <w:rsid w:val="00B07961"/>
    <w:rsid w:val="00B404CC"/>
    <w:rsid w:val="00B55822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B0B5C"/>
    <w:rsid w:val="00CC4CB1"/>
    <w:rsid w:val="00CE0DC0"/>
    <w:rsid w:val="00D1182E"/>
    <w:rsid w:val="00D45ECC"/>
    <w:rsid w:val="00E17F96"/>
    <w:rsid w:val="00E56B1E"/>
    <w:rsid w:val="00E978D7"/>
    <w:rsid w:val="00E97AE9"/>
    <w:rsid w:val="00F04ACE"/>
    <w:rsid w:val="00F1631A"/>
    <w:rsid w:val="00F359DE"/>
    <w:rsid w:val="00F52D97"/>
    <w:rsid w:val="00F82C49"/>
    <w:rsid w:val="00F948BD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77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77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7F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7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7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E77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77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7F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7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7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MAŽURAN d.o.o.</izvorni_sadrzaj>
    <derivirana_varijabla naziv="DomainObject.Predmet.ProtustrankaFormated_1">  MAŽURAN d.o.o.</derivirana_varijabla>
  </DomainObject.Predmet.ProtustrankaFormated>
  <DomainObject.Predmet.ProtustrankaFormatedOIB>
    <izvorni_sadrzaj>  MAŽURAN d.o.o., OIB 98684433589</izvorni_sadrzaj>
    <derivirana_varijabla naziv="DomainObject.Predmet.ProtustrankaFormatedOIB_1">  MAŽURAN d.o.o., OIB 98684433589</derivirana_varijabla>
  </DomainObject.Predmet.ProtustrankaFormatedOIB>
  <DomainObject.Predmet.ProtustrankaFormatedWithAdress>
    <izvorni_sadrzaj> MAŽURAN d.o.o., 25. satnije ZNG 21, 53000 Gospić</izvorni_sadrzaj>
    <derivirana_varijabla naziv="DomainObject.Predmet.ProtustrankaFormatedWithAdress_1"> MAŽURAN d.o.o., 25. satnije ZNG 21, 53000 Gospić</derivirana_varijabla>
  </DomainObject.Predmet.ProtustrankaFormatedWithAdress>
  <DomainObject.Predmet.ProtustrankaFormatedWithAdressOIB>
    <izvorni_sadrzaj> MAŽURAN d.o.o., OIB 98684433589, 25. satnije ZNG 21, 53000 Gospić</izvorni_sadrzaj>
    <derivirana_varijabla naziv="DomainObject.Predmet.ProtustrankaFormatedWithAdressOIB_1"> MAŽURAN d.o.o., OIB 98684433589, 25. satnije ZNG 21, 53000 Gospić</derivirana_varijabla>
  </DomainObject.Predmet.ProtustrankaFormatedWithAdressOIB>
  <DomainObject.Predmet.ProtustrankaWithAdress>
    <izvorni_sadrzaj>MAŽURAN d.o.o. 25. satnije ZNG 21, 53000 Gospić</izvorni_sadrzaj>
    <derivirana_varijabla naziv="DomainObject.Predmet.ProtustrankaWithAdress_1">MAŽURAN d.o.o. 25. satnije ZNG 21, 53000 Gospić</derivirana_varijabla>
  </DomainObject.Predmet.ProtustrankaWithAdress>
  <DomainObject.Predmet.ProtustrankaWithAdressOIB>
    <izvorni_sadrzaj>MAŽURAN d.o.o., OIB 98684433589, 25. satnije ZNG 21, 53000 Gospić</izvorni_sadrzaj>
    <derivirana_varijabla naziv="DomainObject.Predmet.ProtustrankaWithAdressOIB_1">MAŽURAN d.o.o., OIB 98684433589, 25. satnije ZNG 21, 53000 Gospić</derivirana_varijabla>
  </DomainObject.Predmet.ProtustrankaWithAdressOIB>
  <DomainObject.Predmet.ProtustrankaNazivFormated>
    <izvorni_sadrzaj>MAŽURAN d.o.o.</izvorni_sadrzaj>
    <derivirana_varijabla naziv="DomainObject.Predmet.ProtustrankaNazivFormated_1">MAŽURAN d.o.o.</derivirana_varijabla>
  </DomainObject.Predmet.ProtustrankaNazivFormated>
  <DomainObject.Predmet.ProtustrankaNazivFormatedOIB>
    <izvorni_sadrzaj>MAŽURAN d.o.o., OIB 98684433589</izvorni_sadrzaj>
    <derivirana_varijabla naziv="DomainObject.Predmet.ProtustrankaNazivFormatedOIB_1">MAŽURAN d.o.o., OIB 98684433589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MAŽURAN d.o.o.</item>
    </izvorni_sadrzaj>
    <derivirana_varijabla naziv="DomainObject.Predmet.ProtuStrankaListFormated_1">
      <item>MAŽURAN d.o.o.</item>
    </derivirana_varijabla>
  </DomainObject.Predmet.ProtuStrankaListFormated>
  <DomainObject.Predmet.ProtuStrankaListFormatedOIB>
    <izvorni_sadrzaj>
      <item>MAŽURAN d.o.o., OIB 98684433589</item>
    </izvorni_sadrzaj>
    <derivirana_varijabla naziv="DomainObject.Predmet.ProtuStrankaListFormatedOIB_1">
      <item>MAŽURAN d.o.o., OIB 98684433589</item>
    </derivirana_varijabla>
  </DomainObject.Predmet.ProtuStrankaListFormatedOIB>
  <DomainObject.Predmet.ProtuStrankaListFormatedWithAdress>
    <izvorni_sadrzaj>
      <item>MAŽURAN d.o.o., 25. satnije ZNG 21, 53000 Gospić</item>
    </izvorni_sadrzaj>
    <derivirana_varijabla naziv="DomainObject.Predmet.ProtuStrankaListFormatedWithAdress_1">
      <item>MAŽURAN d.o.o., 25. satnije ZNG 21, 53000 Gospić</item>
    </derivirana_varijabla>
  </DomainObject.Predmet.ProtuStrankaListFormatedWithAdress>
  <DomainObject.Predmet.ProtuStrankaListFormatedWithAdressOIB>
    <izvorni_sadrzaj>
      <item>MAŽURAN d.o.o., OIB 98684433589, 25. satnije ZNG 21, 53000 Gospić</item>
    </izvorni_sadrzaj>
    <derivirana_varijabla naziv="DomainObject.Predmet.ProtuStrankaListFormatedWithAdressOIB_1">
      <item>MAŽURAN d.o.o., OIB 98684433589, 25. satnije ZNG 21, 53000 Gospić</item>
    </derivirana_varijabla>
  </DomainObject.Predmet.ProtuStrankaListFormatedWithAdressOIB>
  <DomainObject.Predmet.ProtuStrankaListNazivFormated>
    <izvorni_sadrzaj>
      <item>MAŽURAN d.o.o.</item>
    </izvorni_sadrzaj>
    <derivirana_varijabla naziv="DomainObject.Predmet.ProtuStrankaListNazivFormated_1">
      <item>MAŽURAN d.o.o.</item>
    </derivirana_varijabla>
  </DomainObject.Predmet.ProtuStrankaListNazivFormated>
  <DomainObject.Predmet.ProtuStrankaListNazivFormatedOIB>
    <izvorni_sadrzaj>
      <item>MAŽURAN d.o.o., OIB 98684433589</item>
    </izvorni_sadrzaj>
    <derivirana_varijabla naziv="DomainObject.Predmet.ProtuStrankaListNazivFormatedOIB_1">
      <item>MAŽURAN d.o.o., OIB 98684433589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MAŽURAN d.o.o.</izvorni_sadrzaj>
    <derivirana_varijabla naziv="DomainObject.Predmet.ProtustrankaIDrugi_1">MAŽURAN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MAŽURAN d.o.o., OIB 98684433589, 25. satnije ZNG 21, 53000 Gospić</izvorni_sadrzaj>
    <derivirana_varijabla naziv="DomainObject.Predmet.ProtustrankaIDrugiAdressOIB_1">MAŽURAN d.o.o., OIB 98684433589, 25. satnije ZNG 21,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MAŽURAN d.o.o.</item>
    </izvorni_sadrzaj>
    <derivirana_varijabla naziv="DomainObject.Predmet.SudioniciListNaziv_1">
      <item>FINA Rijeka</item>
      <item>MAŽURAN d.o.o.</item>
    </derivirana_varijabla>
  </DomainObject.Predmet.SudioniciListNaziv>
  <DomainObject.Predmet.SudioniciListAdressOIB>
    <izvorni_sadrzaj>
      <item>FINA Rijeka, OIB 85821130368, Frana Kurelca 8,51000 Rijeka</item>
      <item>MAŽURAN d.o.o., OIB 98684433589, 25. satnije ZNG 21,53000 Gospić</item>
    </izvorni_sadrzaj>
    <derivirana_varijabla naziv="DomainObject.Predmet.SudioniciListAdressOIB_1">
      <item>FINA Rijeka, OIB 85821130368, Frana Kurelca 8,51000 Rijeka</item>
      <item>MAŽURAN d.o.o., OIB 98684433589, 25. satnije ZNG 21,53000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98684433589</item>
    </izvorni_sadrzaj>
    <derivirana_varijabla naziv="DomainObject.Predmet.SudioniciListNazivOIB_1">
      <item>, OIB 85821130368</item>
      <item>, OIB 98684433589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AD2488-4B92-41DE-B44D-190537510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455</properties:Words>
  <properties:Characters>2449</properties:Characters>
  <properties:Lines>82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2016-09-26T08:07:00Z</dcterms:created>
  <dc:creator>mbalenovic</dc:creator>
  <cp:lastModifiedBy>Miljenka Balenović</cp:lastModifiedBy>
  <cp:lastPrinted>2016-09-26T08:03:00Z</cp:lastPrinted>
  <dcterms:modified xmlns:xsi="http://www.w3.org/2001/XMLSchema-instance" xsi:type="dcterms:W3CDTF">2016-09-26T09:59:00Z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