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d770e" w14:paraId="23d770e" w:rsidRDefault="00FE4B28" w:rsidR="00BE743E" w:rsidRPr="002D231C">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743E" w:rsidR="00BE743E" w:rsidRPr="002D231C">
      <w:r w:rsidRPr="002D231C">
        <w:t xml:space="preserve">   REPUBLIKA HRVATSKA </w:t>
      </w:r>
    </w:p>
    <w:p w:rsidRDefault="00BE743E" w:rsidR="00930573" w:rsidRPr="002D231C">
      <w:r w:rsidRPr="002D231C">
        <w:t xml:space="preserve">TRGOVAČKI </w:t>
      </w:r>
      <w:r w:rsidR="00BC4664" w:rsidRPr="002D231C">
        <w:t>SUD U ZAGREBU</w:t>
      </w:r>
    </w:p>
    <w:p w:rsidRDefault="00930573" w:rsidR="00BE743E" w:rsidRPr="002D231C">
      <w:r w:rsidRPr="002D231C">
        <w:t>Zagreb, Amruševa 2/II</w:t>
      </w:r>
      <w:r w:rsidR="00BC4664" w:rsidRPr="002D231C">
        <w:t xml:space="preserve"> </w:t>
      </w:r>
      <w:r w:rsidR="00BC4664" w:rsidRPr="002D231C">
        <w:tab/>
      </w:r>
      <w:r w:rsidR="00BC4664" w:rsidRPr="002D231C">
        <w:tab/>
      </w:r>
      <w:r w:rsidR="00BC4664" w:rsidRPr="002D231C">
        <w:tab/>
      </w:r>
      <w:r w:rsidR="00BC4664" w:rsidRPr="002D231C">
        <w:tab/>
      </w:r>
      <w:r w:rsidR="00330DC1" w:rsidRPr="002D231C">
        <w:tab/>
      </w:r>
      <w:r w:rsidR="00330DC1" w:rsidRPr="002D231C">
        <w:tab/>
      </w:r>
      <w:r w:rsidR="00E05FCC" w:rsidRPr="002D231C">
        <w:t>31-ST-</w:t>
      </w:r>
      <w:r w:rsidR="001E0E1A">
        <w:t>1077/14-149</w:t>
      </w:r>
    </w:p>
    <w:p w:rsidRDefault="00BE743E" w:rsidP="00BE743E" w:rsidR="00BE743E" w:rsidRPr="002D231C"/>
    <w:p w:rsidRDefault="00BE743E" w:rsidP="00F83DB5" w:rsidR="006F3BD8" w:rsidRPr="002D231C">
      <w:pPr>
        <w:ind w:firstLine="708"/>
      </w:pPr>
      <w:r w:rsidRPr="002D231C">
        <w:tab/>
      </w:r>
      <w:r w:rsidR="000C6E30" w:rsidRPr="002D231C">
        <w:t xml:space="preserve">TRGOVAČKI SUD U ZAGREBU  po stečajnom sucu Nadi Kraljić u stečajnom postupku nad </w:t>
      </w:r>
      <w:r w:rsidR="006F3BD8">
        <w:t>imovinom stečajnog dužnika</w:t>
      </w:r>
      <w:r w:rsidR="000C6E30" w:rsidRPr="002D231C">
        <w:t xml:space="preserve"> </w:t>
      </w:r>
      <w:r w:rsidR="00D716E5">
        <w:t xml:space="preserve">ENIGMA d.o.o. – u stečaju, Glina, Skela 64, MBS: 120000819 OIB: 14770792714  </w:t>
      </w:r>
      <w:r w:rsidR="000C6E30" w:rsidRPr="002D231C">
        <w:t xml:space="preserve">dana </w:t>
      </w:r>
      <w:r w:rsidR="00F80154">
        <w:t xml:space="preserve">18. </w:t>
      </w:r>
      <w:r w:rsidR="001E0E1A">
        <w:t xml:space="preserve">travnja 2016. </w:t>
      </w:r>
      <w:r w:rsidR="000C6E30" w:rsidRPr="002D231C">
        <w:t xml:space="preserve"> godine donio je slijedeći</w:t>
      </w:r>
    </w:p>
    <w:p w:rsidRDefault="000C6E30" w:rsidP="00BE743E" w:rsidR="00BE743E" w:rsidRPr="002D231C">
      <w:pPr>
        <w:jc w:val="center"/>
      </w:pPr>
      <w:r w:rsidRPr="002D231C">
        <w:t xml:space="preserve">Z A K L J U Č A K </w:t>
      </w:r>
    </w:p>
    <w:p w:rsidRDefault="00BE743E" w:rsidP="00BE743E" w:rsidR="00BE743E" w:rsidRPr="002D231C">
      <w:pPr>
        <w:jc w:val="center"/>
      </w:pPr>
    </w:p>
    <w:p w:rsidRDefault="00BE743E" w:rsidP="00F83DB5" w:rsidR="00D716E5">
      <w:pPr>
        <w:ind w:firstLine="708"/>
      </w:pPr>
      <w:r w:rsidRPr="002D231C">
        <w:t>I</w:t>
      </w:r>
      <w:r w:rsidRPr="002D231C">
        <w:tab/>
        <w:t xml:space="preserve">Određuje se ročište za diobu kupovnine </w:t>
      </w:r>
      <w:r w:rsidR="00F80154">
        <w:t xml:space="preserve">pokretnina - </w:t>
      </w:r>
      <w:r w:rsidR="00D716E5">
        <w:t xml:space="preserve">vlasništvo </w:t>
      </w:r>
      <w:r w:rsidR="00BC4664" w:rsidRPr="002D231C">
        <w:t>stečajnog dužnika</w:t>
      </w:r>
      <w:r w:rsidR="00D716E5">
        <w:t xml:space="preserve"> i to: </w:t>
      </w:r>
    </w:p>
    <w:p w:rsidRDefault="00F80154" w:rsidP="00F80154" w:rsidR="00D716E5" w:rsidRPr="00F80154">
      <w:pPr>
        <w:ind w:firstLine="708"/>
      </w:pPr>
      <w:r>
        <w:tab/>
        <w:t xml:space="preserve">- </w:t>
      </w:r>
      <w:r w:rsidR="001E0E1A">
        <w:t xml:space="preserve">Teretni automobil (N3) IVECO EUROTRAKKER MP260444W – godina proizvodnje 2003.g., broj šasije WJMF2NST00C093259 </w:t>
      </w:r>
    </w:p>
    <w:p w:rsidRDefault="00F83DB5" w:rsidP="00D716E5" w:rsidR="00F83DB5" w:rsidRPr="00D716E5">
      <w:pPr>
        <w:rPr>
          <w:bCs/>
        </w:rPr>
      </w:pPr>
      <w:r>
        <w:rPr>
          <w:bCs/>
        </w:rPr>
        <w:t>za dan</w:t>
      </w:r>
    </w:p>
    <w:p w:rsidRDefault="001E0E1A" w:rsidP="00F83DB5" w:rsidR="00496E0C" w:rsidRPr="002D231C">
      <w:pPr>
        <w:jc w:val="center"/>
      </w:pPr>
      <w:r>
        <w:t>10. svibnja</w:t>
      </w:r>
      <w:r w:rsidR="00F80154">
        <w:t xml:space="preserve"> 2016. </w:t>
      </w:r>
      <w:r w:rsidR="006F3BD8">
        <w:t xml:space="preserve"> u </w:t>
      </w:r>
      <w:r w:rsidR="006B7801">
        <w:t>10</w:t>
      </w:r>
      <w:r w:rsidR="00D716E5">
        <w:t>,30</w:t>
      </w:r>
      <w:r w:rsidR="006F3BD8">
        <w:t xml:space="preserve"> sati </w:t>
      </w:r>
    </w:p>
    <w:p w:rsidRDefault="00BE743E" w:rsidP="00BE743E" w:rsidR="00BE743E" w:rsidRPr="002D231C">
      <w:r w:rsidRPr="002D231C">
        <w:t xml:space="preserve">u prostorijama Trgovačkog suda u Zagrebu soba br. 89/II (ulična zgrada). </w:t>
      </w:r>
    </w:p>
    <w:p w:rsidRDefault="00BE743E" w:rsidP="00BE743E" w:rsidR="00BE743E" w:rsidRPr="002D231C">
      <w:r w:rsidRPr="002D231C">
        <w:tab/>
        <w:t>II</w:t>
      </w:r>
      <w:r w:rsidRPr="002D231C">
        <w:tab/>
        <w:t xml:space="preserve">Na ročište se pozivaju: </w:t>
      </w:r>
    </w:p>
    <w:p w:rsidRDefault="00E6397F" w:rsidP="00AC6476" w:rsidR="00BE743E" w:rsidRPr="002D231C">
      <w:pPr>
        <w:numPr>
          <w:ilvl w:val="0"/>
          <w:numId w:val="1"/>
        </w:numPr>
      </w:pPr>
      <w:r w:rsidRPr="002D231C">
        <w:t>stečajni</w:t>
      </w:r>
      <w:r w:rsidR="00BE743E" w:rsidRPr="002D231C">
        <w:t xml:space="preserve"> upravitelj </w:t>
      </w:r>
    </w:p>
    <w:p w:rsidRDefault="002D231C" w:rsidP="00AC6476" w:rsidR="00B9761C">
      <w:pPr>
        <w:numPr>
          <w:ilvl w:val="0"/>
          <w:numId w:val="1"/>
        </w:numPr>
      </w:pPr>
      <w:r w:rsidRPr="002D231C">
        <w:t>razlučni vjerovnici</w:t>
      </w:r>
      <w:r w:rsidR="001D4374" w:rsidRPr="002D231C">
        <w:t>:</w:t>
      </w:r>
    </w:p>
    <w:p w:rsidRDefault="00F80154" w:rsidP="00AC6476" w:rsidR="00D716E5">
      <w:pPr>
        <w:numPr>
          <w:ilvl w:val="0"/>
          <w:numId w:val="1"/>
        </w:numPr>
      </w:pPr>
      <w:r>
        <w:t>RH-MINISTRSTVO FINANCIJA</w:t>
      </w:r>
    </w:p>
    <w:p w:rsidRDefault="00AC6476" w:rsidP="00F83DB5" w:rsidR="00AC6476" w:rsidRPr="002D231C">
      <w:pPr>
        <w:ind w:firstLine="708"/>
      </w:pPr>
      <w:r w:rsidRPr="002D231C">
        <w:t>III</w:t>
      </w:r>
      <w:r w:rsidRPr="002D231C">
        <w:tab/>
        <w:t xml:space="preserve">Osnov, visinu i isplatni red tražbine vjerovnici mogu prijaviti pismeno do ročišta za diobu ili na samom ročištu. </w:t>
      </w:r>
    </w:p>
    <w:p w:rsidRDefault="00AC6476" w:rsidP="00AC6476" w:rsidR="00AC6476" w:rsidRPr="002D231C">
      <w:pPr>
        <w:ind w:left="708"/>
      </w:pPr>
      <w:r w:rsidRPr="002D231C">
        <w:t xml:space="preserve">UPOZORENJA: </w:t>
      </w:r>
    </w:p>
    <w:p w:rsidRDefault="00AC6476" w:rsidP="00330DC1" w:rsidR="00AC6476" w:rsidRPr="002D231C">
      <w:pPr>
        <w:numPr>
          <w:ilvl w:val="0"/>
          <w:numId w:val="1"/>
        </w:numPr>
        <w:jc w:val="both"/>
      </w:pPr>
      <w:r w:rsidRPr="002D231C">
        <w:t>tražbina se ne može prijaviti nakon održanog ročišta za diobu</w:t>
      </w:r>
    </w:p>
    <w:p w:rsidRDefault="00AC6476" w:rsidP="00330DC1" w:rsidR="001D4374" w:rsidRPr="002D231C">
      <w:pPr>
        <w:numPr>
          <w:ilvl w:val="0"/>
          <w:numId w:val="1"/>
        </w:numPr>
        <w:jc w:val="both"/>
      </w:pPr>
      <w:r w:rsidRPr="002D231C">
        <w:t>tražbina vjerovnika koji ne podnesu prijave ili ne dođu na ročišta za diobu uzet će se prema stanju koje proizlazi iz zemljišne knjige i spisa</w:t>
      </w:r>
    </w:p>
    <w:p w:rsidRDefault="00AC6476" w:rsidP="00330DC1" w:rsidR="00535E28" w:rsidRPr="002D231C">
      <w:pPr>
        <w:numPr>
          <w:ilvl w:val="0"/>
          <w:numId w:val="1"/>
        </w:numPr>
        <w:jc w:val="both"/>
      </w:pPr>
      <w:r w:rsidRPr="002D231C">
        <w:t>ako tražbina vjerovnika  ne proizlazi iz zemljišnih knjiga ili spisa, uz prijavu tražbine vjerovnici sud dužni dostaviti ili na ročištu za diobu pokazati isprave kojima dokazuju postojanje</w:t>
      </w:r>
      <w:r w:rsidR="00BC4664" w:rsidRPr="002D231C">
        <w:t xml:space="preserve"> </w:t>
      </w:r>
      <w:r w:rsidRPr="002D231C">
        <w:t>tražbine odnosno isprave temeljem kojih osporavaju</w:t>
      </w:r>
    </w:p>
    <w:p w:rsidRDefault="00330DC1" w:rsidP="00330DC1" w:rsidR="00535E28" w:rsidRPr="002D231C">
      <w:pPr>
        <w:ind w:firstLine="354" w:left="1062"/>
        <w:jc w:val="both"/>
      </w:pPr>
      <w:r w:rsidRPr="002D231C">
        <w:t xml:space="preserve">   </w:t>
      </w:r>
      <w:r w:rsidR="00535E28" w:rsidRPr="002D231C">
        <w:t xml:space="preserve">  </w:t>
      </w:r>
      <w:r w:rsidR="00AC6476" w:rsidRPr="002D231C">
        <w:t xml:space="preserve">postojanje tražbine kojem od vjerovnika (pravomoćna </w:t>
      </w:r>
      <w:r w:rsidR="00535E28" w:rsidRPr="002D231C">
        <w:t xml:space="preserve">       </w:t>
      </w:r>
    </w:p>
    <w:p w:rsidRDefault="00535E28" w:rsidP="00330DC1" w:rsidR="00535E28" w:rsidRPr="002D231C">
      <w:pPr>
        <w:ind w:firstLine="6" w:left="1410"/>
        <w:jc w:val="both"/>
      </w:pPr>
      <w:r w:rsidRPr="002D231C">
        <w:t xml:space="preserve">  </w:t>
      </w:r>
      <w:r w:rsidR="00330DC1" w:rsidRPr="002D231C">
        <w:t xml:space="preserve">   </w:t>
      </w:r>
      <w:r w:rsidR="00AC6476" w:rsidRPr="002D231C">
        <w:t xml:space="preserve">presuda, javna ili privatna isprava koja ima </w:t>
      </w:r>
    </w:p>
    <w:p w:rsidRDefault="00535E28" w:rsidP="00F80154" w:rsidR="00825F5D" w:rsidRPr="002D231C">
      <w:pPr>
        <w:ind w:firstLine="6" w:left="1410"/>
        <w:jc w:val="both"/>
      </w:pPr>
      <w:r w:rsidRPr="002D231C">
        <w:t xml:space="preserve">  </w:t>
      </w:r>
      <w:r w:rsidR="00330DC1" w:rsidRPr="002D231C">
        <w:t xml:space="preserve">   </w:t>
      </w:r>
      <w:r w:rsidR="00AC6476" w:rsidRPr="002D231C">
        <w:t>značenje javne isprave)</w:t>
      </w:r>
    </w:p>
    <w:p w:rsidRDefault="00AC6476" w:rsidP="00330DC1" w:rsidR="00AC6476" w:rsidRPr="002D231C">
      <w:pPr>
        <w:numPr>
          <w:ilvl w:val="0"/>
          <w:numId w:val="1"/>
        </w:numPr>
        <w:jc w:val="both"/>
      </w:pPr>
      <w:r w:rsidRPr="002D231C">
        <w:t xml:space="preserve">nakon održanog ročišta za diobu ne može se osporavati tražbina, njena visina i red namirenja. </w:t>
      </w:r>
    </w:p>
    <w:p w:rsidRDefault="00AC6476" w:rsidP="00AC6476" w:rsidR="00AC6476" w:rsidRPr="002D231C"/>
    <w:p w:rsidRDefault="00AC6476" w:rsidP="00D90FB9" w:rsidR="00AC6476">
      <w:pPr>
        <w:jc w:val="center"/>
      </w:pPr>
      <w:r w:rsidRPr="002D231C">
        <w:t>U Zagreb</w:t>
      </w:r>
      <w:r w:rsidR="00BC4664" w:rsidRPr="002D231C">
        <w:t xml:space="preserve">u, </w:t>
      </w:r>
      <w:r w:rsidR="001E0E1A">
        <w:t xml:space="preserve">18. travnja 2016. </w:t>
      </w:r>
    </w:p>
    <w:p w:rsidRDefault="00D90FB9" w:rsidP="00D90FB9" w:rsidR="00D90FB9" w:rsidRPr="002D231C"/>
    <w:p w:rsidRDefault="00AC6476" w:rsidP="00AC6476" w:rsidR="00AC6476" w:rsidRPr="002D231C">
      <w:pPr>
        <w:jc w:val="center"/>
      </w:pPr>
      <w:r w:rsidRPr="002D231C">
        <w:tab/>
      </w:r>
      <w:r w:rsidRPr="002D231C">
        <w:tab/>
      </w:r>
      <w:r w:rsidRPr="002D231C">
        <w:tab/>
      </w:r>
      <w:r w:rsidRPr="002D231C">
        <w:tab/>
      </w:r>
      <w:r w:rsidR="001D4374" w:rsidRPr="002D231C">
        <w:tab/>
      </w:r>
      <w:r w:rsidR="001D4374" w:rsidRPr="002D231C">
        <w:tab/>
      </w:r>
      <w:r w:rsidRPr="002D231C">
        <w:t xml:space="preserve">STEČAJNI SUDAC </w:t>
      </w:r>
    </w:p>
    <w:p w:rsidRDefault="00D90FB9" w:rsidP="00AC6476" w:rsidR="00D90FB9">
      <w:r>
        <w:tab/>
        <w:t xml:space="preserve"> </w:t>
      </w:r>
      <w:r>
        <w:tab/>
      </w:r>
      <w:r>
        <w:tab/>
      </w:r>
      <w:r w:rsidR="00D97A2A" w:rsidRPr="002D231C">
        <w:tab/>
      </w:r>
      <w:r w:rsidR="00D97A2A" w:rsidRPr="002D231C">
        <w:tab/>
      </w:r>
      <w:r w:rsidR="00D97A2A" w:rsidRPr="002D231C">
        <w:tab/>
      </w:r>
      <w:r w:rsidR="00D97A2A" w:rsidRPr="002D231C">
        <w:tab/>
      </w:r>
      <w:r w:rsidR="001D4374" w:rsidRPr="002D231C">
        <w:tab/>
      </w:r>
      <w:r w:rsidR="00D97A2A" w:rsidRPr="002D231C">
        <w:t>Nada K</w:t>
      </w:r>
      <w:r w:rsidR="00ED08BA" w:rsidRPr="002D231C">
        <w:t>raljić</w:t>
      </w:r>
      <w:r w:rsidR="00C35D0F">
        <w:t>,v.r.</w:t>
      </w:r>
    </w:p>
    <w:p w:rsidRDefault="00AC6476" w:rsidP="00AC6476" w:rsidR="00AC6476" w:rsidRPr="002D231C">
      <w:r w:rsidRPr="002D231C">
        <w:t xml:space="preserve">Pouka o pravnom lijeku: </w:t>
      </w:r>
    </w:p>
    <w:p w:rsidRDefault="00AC6476" w:rsidP="00D716E5" w:rsidR="00D90FB9">
      <w:r w:rsidRPr="002D231C">
        <w:t>Protiv ovog zaključka žalba nije dopuštena (čl. 11 toč. 9 SZ-a)</w:t>
      </w:r>
    </w:p>
    <w:p w:rsidRDefault="00C35D0F" w:rsidR="00C35D0F">
      <w:r>
        <w:tab/>
      </w:r>
      <w:r>
        <w:tab/>
      </w:r>
      <w:r>
        <w:tab/>
      </w:r>
      <w:r>
        <w:tab/>
      </w:r>
      <w:r>
        <w:tab/>
      </w:r>
      <w:r>
        <w:tab/>
      </w:r>
      <w:r>
        <w:tab/>
        <w:t>Za točnost otpravka-ovl.službenik</w:t>
      </w:r>
    </w:p>
    <w:p w:rsidRDefault="00C35D0F" w:rsidP="005C2EC3" w:rsidR="005C2EC3" w:rsidRPr="002D231C">
      <w:pPr>
        <w:ind w:firstLine="708" w:left="4956"/>
      </w:pPr>
      <w:r>
        <w:t>Vinka Mihalinčić</w:t>
      </w:r>
    </w:p>
    <w:p w:rsidRDefault="00D97A2A" w:rsidP="00ED08BA" w:rsidR="00D97A2A" w:rsidRPr="002D231C">
      <w:pPr>
        <w:ind w:left="360"/>
      </w:pPr>
      <w:r w:rsidRPr="002D231C">
        <w:tab/>
      </w:r>
      <w:r w:rsidRPr="002D231C">
        <w:tab/>
        <w:t xml:space="preserve"> </w:t>
      </w:r>
    </w:p>
    <w:sectPr w:rsidSect="00C35D0F" w:rsidR="00D97A2A" w:rsidRPr="002D231C">
      <w:headerReference w:type="even" r:id="rId10"/>
      <w:headerReference w:type="default" r:id="rId11"/>
      <w:pgSz w:h="16838" w:w="11906"/>
      <w:pgMar w:gutter="0" w:footer="709" w:header="709" w:left="1418" w:bottom="992"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142" w:rsidR="00413142">
      <w:r>
        <w:separator/>
      </w:r>
    </w:p>
  </w:endnote>
  <w:endnote w:id="0" w:type="continuationSeparator">
    <w:p w:rsidRDefault="00413142" w:rsidR="00413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142" w:rsidR="00413142">
      <w:r>
        <w:separator/>
      </w:r>
    </w:p>
  </w:footnote>
  <w:footnote w:id="0" w:type="continuationSeparator">
    <w:p w:rsidRDefault="00413142" w:rsidR="00413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231C" w:rsidR="002D23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2EC3">
      <w:rPr>
        <w:rStyle w:val="Brojstranice"/>
        <w:noProof/>
      </w:rPr>
      <w:t>2</w:t>
    </w:r>
    <w:r>
      <w:rPr>
        <w:rStyle w:val="Brojstranice"/>
      </w:rPr>
      <w:fldChar w:fldCharType="end"/>
    </w:r>
  </w:p>
  <w:p w:rsidRDefault="001325B9" w:rsidR="002D231C">
    <w:pPr>
      <w:pStyle w:val="Zaglavlje"/>
    </w:pPr>
    <w:r>
      <w:t xml:space="preserve">                                                                                                     31-St-</w:t>
    </w:r>
    <w:r w:rsidR="001E0E1A">
      <w:t>1077/14-149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D3A299C"/>
    <w:multiLevelType w:val="hybridMultilevel"/>
    <w:tmpl w:val="FD9872D8"/>
    <w:lvl w:tplc="0F907E9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6">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8">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F9C2837"/>
    <w:multiLevelType w:val="hybridMultilevel"/>
    <w:tmpl w:val="95F8DFC0"/>
    <w:lvl w:tplc="A4F4B9D4" w:ilvl="0">
      <w:start w:val="1"/>
      <w:numFmt w:val="decimal"/>
      <w:lvlText w:val="%1."/>
      <w:lvlJc w:val="left"/>
      <w:pPr>
        <w:tabs>
          <w:tab w:pos="975" w:val="num"/>
        </w:tabs>
        <w:ind w:hanging="435" w:left="97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3F27ED6"/>
    <w:multiLevelType w:val="hybridMultilevel"/>
    <w:tmpl w:val="E91C9058"/>
    <w:lvl w:tplc="73FE38F8"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3">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E242DAD"/>
    <w:multiLevelType w:val="hybridMultilevel"/>
    <w:tmpl w:val="E408CB3A"/>
    <w:lvl w:tplc="476C7FA2"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7">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8">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54F20D0E"/>
    <w:multiLevelType w:val="hybridMultilevel"/>
    <w:tmpl w:val="5978E0F0"/>
    <w:lvl w:tplc="8292B586" w:ilvl="0">
      <w:start w:val="27"/>
      <w:numFmt w:val="bullet"/>
      <w:lvlText w:val="-"/>
      <w:lvlJc w:val="left"/>
      <w:pPr>
        <w:tabs>
          <w:tab w:pos="1770" w:val="num"/>
        </w:tabs>
        <w:ind w:hanging="360" w:left="1770"/>
      </w:pPr>
      <w:rPr>
        <w:rFonts w:cs="Courier New" w:eastAsia="Times New Roman" w:hAnsi="Courier New" w:ascii="Courier New"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22">
    <w:nsid w:val="5578271D"/>
    <w:multiLevelType w:val="hybridMultilevel"/>
    <w:tmpl w:val="6DF01F62"/>
    <w:lvl w:tplc="85D6DBE4"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3">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DC2347E"/>
    <w:multiLevelType w:val="hybridMultilevel"/>
    <w:tmpl w:val="3A2E8344"/>
    <w:lvl w:tplc="0778DCC0"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63D0795E"/>
    <w:multiLevelType w:val="hybridMultilevel"/>
    <w:tmpl w:val="1728B49E"/>
    <w:lvl w:tplc="D2882F12" w:ilvl="0">
      <w:start w:val="1"/>
      <w:numFmt w:val="decimal"/>
      <w:lvlText w:val="%1."/>
      <w:lvlJc w:val="left"/>
      <w:pPr>
        <w:tabs>
          <w:tab w:pos="1140" w:val="num"/>
        </w:tabs>
        <w:ind w:hanging="435" w:left="114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8">
    <w:nsid w:val="660D4A8D"/>
    <w:multiLevelType w:val="hybridMultilevel"/>
    <w:tmpl w:val="F848A9D0"/>
    <w:lvl w:tplc="1CB813C6" w:ilvl="0">
      <w:start w:val="31"/>
      <w:numFmt w:val="bullet"/>
      <w:lvlText w:val="-"/>
      <w:lvlJc w:val="left"/>
      <w:pPr>
        <w:tabs>
          <w:tab w:pos="3900" w:val="num"/>
        </w:tabs>
        <w:ind w:hanging="360" w:left="3900"/>
      </w:pPr>
      <w:rPr>
        <w:rFonts w:cs="Courier New" w:eastAsia="Times New Roman" w:hAnsi="Courier New" w:ascii="Courier New" w:hint="default"/>
      </w:rPr>
    </w:lvl>
    <w:lvl w:tentative="true" w:tplc="041A0003" w:ilvl="1">
      <w:start w:val="1"/>
      <w:numFmt w:val="bullet"/>
      <w:lvlText w:val="o"/>
      <w:lvlJc w:val="left"/>
      <w:pPr>
        <w:tabs>
          <w:tab w:pos="4620" w:val="num"/>
        </w:tabs>
        <w:ind w:hanging="360" w:left="4620"/>
      </w:pPr>
      <w:rPr>
        <w:rFonts w:cs="Courier New" w:hAnsi="Courier New" w:ascii="Courier New" w:hint="default"/>
      </w:rPr>
    </w:lvl>
    <w:lvl w:tentative="true" w:tplc="041A0005" w:ilvl="2">
      <w:start w:val="1"/>
      <w:numFmt w:val="bullet"/>
      <w:lvlText w:val=""/>
      <w:lvlJc w:val="left"/>
      <w:pPr>
        <w:tabs>
          <w:tab w:pos="5340" w:val="num"/>
        </w:tabs>
        <w:ind w:hanging="360" w:left="5340"/>
      </w:pPr>
      <w:rPr>
        <w:rFonts w:hAnsi="Wingdings" w:ascii="Wingdings" w:hint="default"/>
      </w:rPr>
    </w:lvl>
    <w:lvl w:tentative="true" w:tplc="041A0001" w:ilvl="3">
      <w:start w:val="1"/>
      <w:numFmt w:val="bullet"/>
      <w:lvlText w:val=""/>
      <w:lvlJc w:val="left"/>
      <w:pPr>
        <w:tabs>
          <w:tab w:pos="6060" w:val="num"/>
        </w:tabs>
        <w:ind w:hanging="360" w:left="6060"/>
      </w:pPr>
      <w:rPr>
        <w:rFonts w:hAnsi="Symbol" w:ascii="Symbol" w:hint="default"/>
      </w:rPr>
    </w:lvl>
    <w:lvl w:tentative="true" w:tplc="041A0003" w:ilvl="4">
      <w:start w:val="1"/>
      <w:numFmt w:val="bullet"/>
      <w:lvlText w:val="o"/>
      <w:lvlJc w:val="left"/>
      <w:pPr>
        <w:tabs>
          <w:tab w:pos="6780" w:val="num"/>
        </w:tabs>
        <w:ind w:hanging="360" w:left="6780"/>
      </w:pPr>
      <w:rPr>
        <w:rFonts w:cs="Courier New" w:hAnsi="Courier New" w:ascii="Courier New" w:hint="default"/>
      </w:rPr>
    </w:lvl>
    <w:lvl w:tentative="true" w:tplc="041A0005" w:ilvl="5">
      <w:start w:val="1"/>
      <w:numFmt w:val="bullet"/>
      <w:lvlText w:val=""/>
      <w:lvlJc w:val="left"/>
      <w:pPr>
        <w:tabs>
          <w:tab w:pos="7500" w:val="num"/>
        </w:tabs>
        <w:ind w:hanging="360" w:left="7500"/>
      </w:pPr>
      <w:rPr>
        <w:rFonts w:hAnsi="Wingdings" w:ascii="Wingdings" w:hint="default"/>
      </w:rPr>
    </w:lvl>
    <w:lvl w:tentative="true" w:tplc="041A0001" w:ilvl="6">
      <w:start w:val="1"/>
      <w:numFmt w:val="bullet"/>
      <w:lvlText w:val=""/>
      <w:lvlJc w:val="left"/>
      <w:pPr>
        <w:tabs>
          <w:tab w:pos="8220" w:val="num"/>
        </w:tabs>
        <w:ind w:hanging="360" w:left="8220"/>
      </w:pPr>
      <w:rPr>
        <w:rFonts w:hAnsi="Symbol" w:ascii="Symbol" w:hint="default"/>
      </w:rPr>
    </w:lvl>
    <w:lvl w:tentative="true" w:tplc="041A0003" w:ilvl="7">
      <w:start w:val="1"/>
      <w:numFmt w:val="bullet"/>
      <w:lvlText w:val="o"/>
      <w:lvlJc w:val="left"/>
      <w:pPr>
        <w:tabs>
          <w:tab w:pos="8940" w:val="num"/>
        </w:tabs>
        <w:ind w:hanging="360" w:left="8940"/>
      </w:pPr>
      <w:rPr>
        <w:rFonts w:cs="Courier New" w:hAnsi="Courier New" w:ascii="Courier New" w:hint="default"/>
      </w:rPr>
    </w:lvl>
    <w:lvl w:tentative="true" w:tplc="041A0005" w:ilvl="8">
      <w:start w:val="1"/>
      <w:numFmt w:val="bullet"/>
      <w:lvlText w:val=""/>
      <w:lvlJc w:val="left"/>
      <w:pPr>
        <w:tabs>
          <w:tab w:pos="9660" w:val="num"/>
        </w:tabs>
        <w:ind w:hanging="360" w:left="9660"/>
      </w:pPr>
      <w:rPr>
        <w:rFonts w:hAnsi="Wingdings" w:ascii="Wingdings" w:hint="default"/>
      </w:rPr>
    </w:lvl>
  </w:abstractNum>
  <w:abstractNum w:abstractNumId="29">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2">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3">
    <w:nsid w:val="6E5B6342"/>
    <w:multiLevelType w:val="hybridMultilevel"/>
    <w:tmpl w:val="B7189FB6"/>
    <w:lvl w:tplc="AC0AA52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1BF77C2"/>
    <w:multiLevelType w:val="hybridMultilevel"/>
    <w:tmpl w:val="1010A63C"/>
    <w:lvl w:tplc="B11E7CFA"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CE06ECE"/>
    <w:multiLevelType w:val="hybridMultilevel"/>
    <w:tmpl w:val="8D8CBE6C"/>
    <w:lvl w:tplc="F1AE2EEC"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1"/>
  </w:num>
  <w:num w:numId="2">
    <w:abstractNumId w:val="33"/>
  </w:num>
  <w:num w:numId="3">
    <w:abstractNumId w:val="3"/>
  </w:num>
  <w:num w:numId="4">
    <w:abstractNumId w:val="20"/>
  </w:num>
  <w:num w:numId="5">
    <w:abstractNumId w:val="22"/>
  </w:num>
  <w:num w:numId="6">
    <w:abstractNumId w:val="27"/>
  </w:num>
  <w:num w:numId="7">
    <w:abstractNumId w:val="28"/>
  </w:num>
  <w:num w:numId="8">
    <w:abstractNumId w:val="16"/>
  </w:num>
  <w:num w:numId="9">
    <w:abstractNumId w:val="39"/>
  </w:num>
  <w:num w:numId="10">
    <w:abstractNumId w:val="26"/>
  </w:num>
  <w:num w:numId="11">
    <w:abstractNumId w:val="2"/>
  </w:num>
  <w:num w:numId="12">
    <w:abstractNumId w:val="37"/>
  </w:num>
  <w:num w:numId="13">
    <w:abstractNumId w:val="23"/>
  </w:num>
  <w:num w:numId="14">
    <w:abstractNumId w:val="29"/>
  </w:num>
  <w:num w:numId="15">
    <w:abstractNumId w:val="35"/>
  </w:num>
  <w:num w:numId="16">
    <w:abstractNumId w:val="30"/>
  </w:num>
  <w:num w:numId="17">
    <w:abstractNumId w:val="6"/>
  </w:num>
  <w:num w:numId="18">
    <w:abstractNumId w:val="11"/>
  </w:num>
  <w:num w:numId="19">
    <w:abstractNumId w:val="5"/>
  </w:num>
  <w:num w:numId="20">
    <w:abstractNumId w:val="7"/>
  </w:num>
  <w:num w:numId="21">
    <w:abstractNumId w:val="12"/>
  </w:num>
  <w:num w:numId="22">
    <w:abstractNumId w:val="31"/>
  </w:num>
  <w:num w:numId="23">
    <w:abstractNumId w:val="32"/>
  </w:num>
  <w:num w:numId="24">
    <w:abstractNumId w:val="18"/>
  </w:num>
  <w:num w:numId="25">
    <w:abstractNumId w:val="25"/>
  </w:num>
  <w:num w:numId="26">
    <w:abstractNumId w:val="19"/>
  </w:num>
  <w:num w:numId="27">
    <w:abstractNumId w:val="4"/>
  </w:num>
  <w:num w:numId="28">
    <w:abstractNumId w:val="40"/>
  </w:num>
  <w:num w:numId="29">
    <w:abstractNumId w:val="36"/>
  </w:num>
  <w:num w:numId="30">
    <w:abstractNumId w:val="15"/>
  </w:num>
  <w:num w:numId="31">
    <w:abstractNumId w:val="0"/>
  </w:num>
  <w:num w:numId="32">
    <w:abstractNumId w:val="8"/>
  </w:num>
  <w:num w:numId="33">
    <w:abstractNumId w:val="1"/>
  </w:num>
  <w:num w:numId="34">
    <w:abstractNumId w:val="17"/>
  </w:num>
  <w:num w:numId="35">
    <w:abstractNumId w:val="10"/>
  </w:num>
  <w:num w:numId="36">
    <w:abstractNumId w:val="38"/>
  </w:num>
  <w:num w:numId="37">
    <w:abstractNumId w:val="14"/>
  </w:num>
  <w:num w:numId="38">
    <w:abstractNumId w:val="24"/>
  </w:num>
  <w:num w:numId="39">
    <w:abstractNumId w:val="34"/>
  </w:num>
  <w:num w:numId="40">
    <w:abstractNumId w:val="13"/>
  </w:num>
  <w:num w:numId="4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6E64"/>
    <w:rsid w:val="00007355"/>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D46"/>
    <w:rsid w:val="00037431"/>
    <w:rsid w:val="000415C6"/>
    <w:rsid w:val="000418FA"/>
    <w:rsid w:val="00041988"/>
    <w:rsid w:val="00041DD9"/>
    <w:rsid w:val="000442AF"/>
    <w:rsid w:val="0004495F"/>
    <w:rsid w:val="0004537D"/>
    <w:rsid w:val="0004680A"/>
    <w:rsid w:val="00047ACA"/>
    <w:rsid w:val="00051115"/>
    <w:rsid w:val="00054EC9"/>
    <w:rsid w:val="00055E5C"/>
    <w:rsid w:val="00056DF3"/>
    <w:rsid w:val="000572D8"/>
    <w:rsid w:val="0006084F"/>
    <w:rsid w:val="00061445"/>
    <w:rsid w:val="00062656"/>
    <w:rsid w:val="00062A36"/>
    <w:rsid w:val="00062B45"/>
    <w:rsid w:val="00065972"/>
    <w:rsid w:val="000662D3"/>
    <w:rsid w:val="00067299"/>
    <w:rsid w:val="00067BD6"/>
    <w:rsid w:val="00070BA5"/>
    <w:rsid w:val="00074266"/>
    <w:rsid w:val="00074375"/>
    <w:rsid w:val="0007531D"/>
    <w:rsid w:val="00076B9D"/>
    <w:rsid w:val="0008075A"/>
    <w:rsid w:val="00080D24"/>
    <w:rsid w:val="00084B82"/>
    <w:rsid w:val="00085BE6"/>
    <w:rsid w:val="00086840"/>
    <w:rsid w:val="0008742D"/>
    <w:rsid w:val="00087587"/>
    <w:rsid w:val="00090DEC"/>
    <w:rsid w:val="000924AF"/>
    <w:rsid w:val="0009266A"/>
    <w:rsid w:val="000A030E"/>
    <w:rsid w:val="000A1B62"/>
    <w:rsid w:val="000A3319"/>
    <w:rsid w:val="000A6371"/>
    <w:rsid w:val="000A6C8A"/>
    <w:rsid w:val="000A7254"/>
    <w:rsid w:val="000B0761"/>
    <w:rsid w:val="000B16C2"/>
    <w:rsid w:val="000B21A0"/>
    <w:rsid w:val="000B2A57"/>
    <w:rsid w:val="000B3200"/>
    <w:rsid w:val="000B40B1"/>
    <w:rsid w:val="000B4214"/>
    <w:rsid w:val="000B59A5"/>
    <w:rsid w:val="000B6AFD"/>
    <w:rsid w:val="000B6E1B"/>
    <w:rsid w:val="000B74A1"/>
    <w:rsid w:val="000B7EFA"/>
    <w:rsid w:val="000C0A4D"/>
    <w:rsid w:val="000C4B5E"/>
    <w:rsid w:val="000C6E30"/>
    <w:rsid w:val="000C76F2"/>
    <w:rsid w:val="000D022F"/>
    <w:rsid w:val="000D069B"/>
    <w:rsid w:val="000D2AE5"/>
    <w:rsid w:val="000D3118"/>
    <w:rsid w:val="000D3157"/>
    <w:rsid w:val="000D3751"/>
    <w:rsid w:val="000D3C56"/>
    <w:rsid w:val="000D64E8"/>
    <w:rsid w:val="000D76BC"/>
    <w:rsid w:val="000E0A00"/>
    <w:rsid w:val="000E1654"/>
    <w:rsid w:val="000E33AE"/>
    <w:rsid w:val="000E3E83"/>
    <w:rsid w:val="000E452F"/>
    <w:rsid w:val="000E619C"/>
    <w:rsid w:val="000F0F81"/>
    <w:rsid w:val="000F195D"/>
    <w:rsid w:val="000F2087"/>
    <w:rsid w:val="000F44A9"/>
    <w:rsid w:val="000F5A91"/>
    <w:rsid w:val="000F5F65"/>
    <w:rsid w:val="000F5FA9"/>
    <w:rsid w:val="000F6AB0"/>
    <w:rsid w:val="000F6D52"/>
    <w:rsid w:val="000F6E9F"/>
    <w:rsid w:val="000F712F"/>
    <w:rsid w:val="0010545E"/>
    <w:rsid w:val="0010665F"/>
    <w:rsid w:val="00107621"/>
    <w:rsid w:val="00107A36"/>
    <w:rsid w:val="00107F73"/>
    <w:rsid w:val="00112D57"/>
    <w:rsid w:val="001138CD"/>
    <w:rsid w:val="00113B6C"/>
    <w:rsid w:val="00116113"/>
    <w:rsid w:val="00116F6E"/>
    <w:rsid w:val="00120632"/>
    <w:rsid w:val="00120F32"/>
    <w:rsid w:val="001229D5"/>
    <w:rsid w:val="00122C47"/>
    <w:rsid w:val="00124047"/>
    <w:rsid w:val="00124B2E"/>
    <w:rsid w:val="00125B8D"/>
    <w:rsid w:val="00127D33"/>
    <w:rsid w:val="00131C18"/>
    <w:rsid w:val="001325B9"/>
    <w:rsid w:val="001341D0"/>
    <w:rsid w:val="001346CB"/>
    <w:rsid w:val="00137BEA"/>
    <w:rsid w:val="0014542D"/>
    <w:rsid w:val="0014603D"/>
    <w:rsid w:val="00150696"/>
    <w:rsid w:val="001515F0"/>
    <w:rsid w:val="00151DD6"/>
    <w:rsid w:val="00153703"/>
    <w:rsid w:val="0016015D"/>
    <w:rsid w:val="001608FB"/>
    <w:rsid w:val="00161F5C"/>
    <w:rsid w:val="00164A93"/>
    <w:rsid w:val="001670BF"/>
    <w:rsid w:val="00167291"/>
    <w:rsid w:val="00170E5A"/>
    <w:rsid w:val="001727BF"/>
    <w:rsid w:val="00174B3D"/>
    <w:rsid w:val="00176625"/>
    <w:rsid w:val="0017770D"/>
    <w:rsid w:val="00181893"/>
    <w:rsid w:val="001828EE"/>
    <w:rsid w:val="0018504E"/>
    <w:rsid w:val="0018620D"/>
    <w:rsid w:val="001868C5"/>
    <w:rsid w:val="00186B10"/>
    <w:rsid w:val="0018797F"/>
    <w:rsid w:val="00190425"/>
    <w:rsid w:val="00193150"/>
    <w:rsid w:val="00194A17"/>
    <w:rsid w:val="00194E5C"/>
    <w:rsid w:val="001978E0"/>
    <w:rsid w:val="001A0AEA"/>
    <w:rsid w:val="001A2460"/>
    <w:rsid w:val="001A4AA5"/>
    <w:rsid w:val="001A5EBE"/>
    <w:rsid w:val="001A631A"/>
    <w:rsid w:val="001B102F"/>
    <w:rsid w:val="001B2016"/>
    <w:rsid w:val="001B48EC"/>
    <w:rsid w:val="001B5085"/>
    <w:rsid w:val="001B618D"/>
    <w:rsid w:val="001C05BA"/>
    <w:rsid w:val="001C0DC6"/>
    <w:rsid w:val="001C1B3C"/>
    <w:rsid w:val="001C1CC6"/>
    <w:rsid w:val="001C432D"/>
    <w:rsid w:val="001C44D7"/>
    <w:rsid w:val="001C4AC7"/>
    <w:rsid w:val="001C4D4F"/>
    <w:rsid w:val="001C57FA"/>
    <w:rsid w:val="001C583D"/>
    <w:rsid w:val="001C739C"/>
    <w:rsid w:val="001D1564"/>
    <w:rsid w:val="001D1B28"/>
    <w:rsid w:val="001D3368"/>
    <w:rsid w:val="001D4374"/>
    <w:rsid w:val="001D72A8"/>
    <w:rsid w:val="001E0E1A"/>
    <w:rsid w:val="001E4117"/>
    <w:rsid w:val="001E42D3"/>
    <w:rsid w:val="001E4F35"/>
    <w:rsid w:val="001E5E58"/>
    <w:rsid w:val="001F13CA"/>
    <w:rsid w:val="001F172F"/>
    <w:rsid w:val="001F2077"/>
    <w:rsid w:val="001F4DBC"/>
    <w:rsid w:val="001F5990"/>
    <w:rsid w:val="001F60A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6E21"/>
    <w:rsid w:val="00226E30"/>
    <w:rsid w:val="00227CFF"/>
    <w:rsid w:val="0023044D"/>
    <w:rsid w:val="0023047F"/>
    <w:rsid w:val="00240CB7"/>
    <w:rsid w:val="002412CA"/>
    <w:rsid w:val="00241746"/>
    <w:rsid w:val="002418DD"/>
    <w:rsid w:val="00244A1F"/>
    <w:rsid w:val="002454E0"/>
    <w:rsid w:val="00245B50"/>
    <w:rsid w:val="002462F8"/>
    <w:rsid w:val="00254086"/>
    <w:rsid w:val="00256FE0"/>
    <w:rsid w:val="0026148C"/>
    <w:rsid w:val="00265621"/>
    <w:rsid w:val="00265EB2"/>
    <w:rsid w:val="00266A1B"/>
    <w:rsid w:val="00266B0F"/>
    <w:rsid w:val="00267423"/>
    <w:rsid w:val="0026742A"/>
    <w:rsid w:val="002701AE"/>
    <w:rsid w:val="00271EBF"/>
    <w:rsid w:val="00272182"/>
    <w:rsid w:val="0027348F"/>
    <w:rsid w:val="00281A07"/>
    <w:rsid w:val="00281F80"/>
    <w:rsid w:val="002829D8"/>
    <w:rsid w:val="00284234"/>
    <w:rsid w:val="0028593B"/>
    <w:rsid w:val="0028749A"/>
    <w:rsid w:val="002905DE"/>
    <w:rsid w:val="00291BCC"/>
    <w:rsid w:val="00292775"/>
    <w:rsid w:val="00293CC4"/>
    <w:rsid w:val="00295BCE"/>
    <w:rsid w:val="002A0D2E"/>
    <w:rsid w:val="002A239B"/>
    <w:rsid w:val="002A3646"/>
    <w:rsid w:val="002A47E9"/>
    <w:rsid w:val="002A5D10"/>
    <w:rsid w:val="002A5D42"/>
    <w:rsid w:val="002A6828"/>
    <w:rsid w:val="002B1F95"/>
    <w:rsid w:val="002B4693"/>
    <w:rsid w:val="002C04F2"/>
    <w:rsid w:val="002C1D18"/>
    <w:rsid w:val="002C2230"/>
    <w:rsid w:val="002C2628"/>
    <w:rsid w:val="002C2A8B"/>
    <w:rsid w:val="002C2B78"/>
    <w:rsid w:val="002C2E1C"/>
    <w:rsid w:val="002C3367"/>
    <w:rsid w:val="002C416C"/>
    <w:rsid w:val="002C5EDE"/>
    <w:rsid w:val="002C72DE"/>
    <w:rsid w:val="002C7C07"/>
    <w:rsid w:val="002D231C"/>
    <w:rsid w:val="002D4F7F"/>
    <w:rsid w:val="002D554C"/>
    <w:rsid w:val="002D7423"/>
    <w:rsid w:val="002E3F29"/>
    <w:rsid w:val="002E4218"/>
    <w:rsid w:val="002E53EF"/>
    <w:rsid w:val="002E662B"/>
    <w:rsid w:val="002E78D2"/>
    <w:rsid w:val="002F1467"/>
    <w:rsid w:val="002F170C"/>
    <w:rsid w:val="002F1BBE"/>
    <w:rsid w:val="002F2B40"/>
    <w:rsid w:val="002F2D7C"/>
    <w:rsid w:val="002F48C9"/>
    <w:rsid w:val="002F752C"/>
    <w:rsid w:val="00300C23"/>
    <w:rsid w:val="00302D34"/>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27CDF"/>
    <w:rsid w:val="00330778"/>
    <w:rsid w:val="00330DC1"/>
    <w:rsid w:val="00330EC6"/>
    <w:rsid w:val="0033101F"/>
    <w:rsid w:val="00331E99"/>
    <w:rsid w:val="003323C6"/>
    <w:rsid w:val="0033326C"/>
    <w:rsid w:val="0033547B"/>
    <w:rsid w:val="00335800"/>
    <w:rsid w:val="00336234"/>
    <w:rsid w:val="00337493"/>
    <w:rsid w:val="00337676"/>
    <w:rsid w:val="00337888"/>
    <w:rsid w:val="003405B6"/>
    <w:rsid w:val="00342135"/>
    <w:rsid w:val="003435A5"/>
    <w:rsid w:val="003443EC"/>
    <w:rsid w:val="00344B9B"/>
    <w:rsid w:val="00350727"/>
    <w:rsid w:val="00351FF9"/>
    <w:rsid w:val="00352E5F"/>
    <w:rsid w:val="00353349"/>
    <w:rsid w:val="00354422"/>
    <w:rsid w:val="0035570F"/>
    <w:rsid w:val="00355B3E"/>
    <w:rsid w:val="00355BA9"/>
    <w:rsid w:val="00357786"/>
    <w:rsid w:val="00363661"/>
    <w:rsid w:val="0036407A"/>
    <w:rsid w:val="00364B3D"/>
    <w:rsid w:val="00366AD7"/>
    <w:rsid w:val="0036736F"/>
    <w:rsid w:val="003676C8"/>
    <w:rsid w:val="003710B5"/>
    <w:rsid w:val="00372847"/>
    <w:rsid w:val="003738CE"/>
    <w:rsid w:val="00374666"/>
    <w:rsid w:val="00374C6B"/>
    <w:rsid w:val="00374F4C"/>
    <w:rsid w:val="00375BF9"/>
    <w:rsid w:val="00377AE2"/>
    <w:rsid w:val="00380229"/>
    <w:rsid w:val="003808AE"/>
    <w:rsid w:val="003809CA"/>
    <w:rsid w:val="003811C9"/>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80A"/>
    <w:rsid w:val="003A6F94"/>
    <w:rsid w:val="003A7CD6"/>
    <w:rsid w:val="003A7E41"/>
    <w:rsid w:val="003A7E44"/>
    <w:rsid w:val="003B02F8"/>
    <w:rsid w:val="003B07BC"/>
    <w:rsid w:val="003B3B5A"/>
    <w:rsid w:val="003B472F"/>
    <w:rsid w:val="003B4ACB"/>
    <w:rsid w:val="003B5949"/>
    <w:rsid w:val="003B72FC"/>
    <w:rsid w:val="003B7357"/>
    <w:rsid w:val="003C128A"/>
    <w:rsid w:val="003C17A5"/>
    <w:rsid w:val="003C2EC1"/>
    <w:rsid w:val="003C3909"/>
    <w:rsid w:val="003C3C35"/>
    <w:rsid w:val="003C5CCD"/>
    <w:rsid w:val="003C6DB6"/>
    <w:rsid w:val="003C6E35"/>
    <w:rsid w:val="003C74DC"/>
    <w:rsid w:val="003D10BE"/>
    <w:rsid w:val="003D1142"/>
    <w:rsid w:val="003D2045"/>
    <w:rsid w:val="003D5473"/>
    <w:rsid w:val="003E0287"/>
    <w:rsid w:val="003E1BE3"/>
    <w:rsid w:val="003E2C4E"/>
    <w:rsid w:val="003E35A7"/>
    <w:rsid w:val="003E37F9"/>
    <w:rsid w:val="003E413F"/>
    <w:rsid w:val="003E4823"/>
    <w:rsid w:val="003E4A64"/>
    <w:rsid w:val="003E506F"/>
    <w:rsid w:val="003E601B"/>
    <w:rsid w:val="003F12DB"/>
    <w:rsid w:val="003F1B1F"/>
    <w:rsid w:val="003F3A5C"/>
    <w:rsid w:val="003F3C0F"/>
    <w:rsid w:val="003F6F52"/>
    <w:rsid w:val="003F73CE"/>
    <w:rsid w:val="00400F65"/>
    <w:rsid w:val="004012A0"/>
    <w:rsid w:val="0040174D"/>
    <w:rsid w:val="004036CF"/>
    <w:rsid w:val="00404982"/>
    <w:rsid w:val="004059F6"/>
    <w:rsid w:val="00407556"/>
    <w:rsid w:val="00411B23"/>
    <w:rsid w:val="00413142"/>
    <w:rsid w:val="00413A13"/>
    <w:rsid w:val="00414CF7"/>
    <w:rsid w:val="00416241"/>
    <w:rsid w:val="00416F04"/>
    <w:rsid w:val="004248FF"/>
    <w:rsid w:val="00426BC5"/>
    <w:rsid w:val="00426F21"/>
    <w:rsid w:val="00430DEA"/>
    <w:rsid w:val="0043208A"/>
    <w:rsid w:val="004337CC"/>
    <w:rsid w:val="0043497D"/>
    <w:rsid w:val="0043516C"/>
    <w:rsid w:val="004355E3"/>
    <w:rsid w:val="004368B1"/>
    <w:rsid w:val="00436B68"/>
    <w:rsid w:val="00441CA8"/>
    <w:rsid w:val="004427F8"/>
    <w:rsid w:val="0044603D"/>
    <w:rsid w:val="004470BA"/>
    <w:rsid w:val="00452A7D"/>
    <w:rsid w:val="00453A32"/>
    <w:rsid w:val="004545ED"/>
    <w:rsid w:val="00454C7E"/>
    <w:rsid w:val="0045703B"/>
    <w:rsid w:val="00461448"/>
    <w:rsid w:val="00461502"/>
    <w:rsid w:val="004624B5"/>
    <w:rsid w:val="00462A96"/>
    <w:rsid w:val="00463217"/>
    <w:rsid w:val="00464D75"/>
    <w:rsid w:val="00470C97"/>
    <w:rsid w:val="00470ED7"/>
    <w:rsid w:val="00472E32"/>
    <w:rsid w:val="004750F7"/>
    <w:rsid w:val="004756D7"/>
    <w:rsid w:val="00477161"/>
    <w:rsid w:val="00477A0D"/>
    <w:rsid w:val="0048262F"/>
    <w:rsid w:val="00483076"/>
    <w:rsid w:val="004838B0"/>
    <w:rsid w:val="00483D8B"/>
    <w:rsid w:val="00484197"/>
    <w:rsid w:val="0049043A"/>
    <w:rsid w:val="004930EB"/>
    <w:rsid w:val="00493248"/>
    <w:rsid w:val="00493E9F"/>
    <w:rsid w:val="00495E96"/>
    <w:rsid w:val="0049664E"/>
    <w:rsid w:val="00496DE7"/>
    <w:rsid w:val="00496E0C"/>
    <w:rsid w:val="00497DEE"/>
    <w:rsid w:val="004A0A64"/>
    <w:rsid w:val="004A219F"/>
    <w:rsid w:val="004A2E81"/>
    <w:rsid w:val="004A37F3"/>
    <w:rsid w:val="004A5DB8"/>
    <w:rsid w:val="004A7355"/>
    <w:rsid w:val="004A7792"/>
    <w:rsid w:val="004A7A4E"/>
    <w:rsid w:val="004B0BB6"/>
    <w:rsid w:val="004B0D3D"/>
    <w:rsid w:val="004B13EA"/>
    <w:rsid w:val="004B2277"/>
    <w:rsid w:val="004B4B77"/>
    <w:rsid w:val="004B5447"/>
    <w:rsid w:val="004B59D0"/>
    <w:rsid w:val="004B6920"/>
    <w:rsid w:val="004B6A24"/>
    <w:rsid w:val="004C0CAE"/>
    <w:rsid w:val="004C0ED9"/>
    <w:rsid w:val="004C0F41"/>
    <w:rsid w:val="004C2D8B"/>
    <w:rsid w:val="004C7C6A"/>
    <w:rsid w:val="004D015E"/>
    <w:rsid w:val="004D1D06"/>
    <w:rsid w:val="004D2C8C"/>
    <w:rsid w:val="004D30B6"/>
    <w:rsid w:val="004D3849"/>
    <w:rsid w:val="004D6477"/>
    <w:rsid w:val="004D7B4E"/>
    <w:rsid w:val="004E1E9F"/>
    <w:rsid w:val="004E2384"/>
    <w:rsid w:val="004E23CD"/>
    <w:rsid w:val="004E254C"/>
    <w:rsid w:val="004E2DA2"/>
    <w:rsid w:val="004E459E"/>
    <w:rsid w:val="004E4ED0"/>
    <w:rsid w:val="004E53C4"/>
    <w:rsid w:val="004E7FFC"/>
    <w:rsid w:val="004F1C1B"/>
    <w:rsid w:val="004F508C"/>
    <w:rsid w:val="004F55BD"/>
    <w:rsid w:val="004F5E60"/>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3B15"/>
    <w:rsid w:val="005143CD"/>
    <w:rsid w:val="00515C2A"/>
    <w:rsid w:val="00515C6E"/>
    <w:rsid w:val="00515C73"/>
    <w:rsid w:val="00516021"/>
    <w:rsid w:val="00520150"/>
    <w:rsid w:val="00523FD3"/>
    <w:rsid w:val="005317C9"/>
    <w:rsid w:val="00532660"/>
    <w:rsid w:val="00532CC6"/>
    <w:rsid w:val="00535E28"/>
    <w:rsid w:val="00535FDB"/>
    <w:rsid w:val="005370DA"/>
    <w:rsid w:val="005379F7"/>
    <w:rsid w:val="00541718"/>
    <w:rsid w:val="00542037"/>
    <w:rsid w:val="00543A11"/>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F72"/>
    <w:rsid w:val="0056353F"/>
    <w:rsid w:val="00563A66"/>
    <w:rsid w:val="00564720"/>
    <w:rsid w:val="00564F48"/>
    <w:rsid w:val="005666EA"/>
    <w:rsid w:val="00567831"/>
    <w:rsid w:val="0057065F"/>
    <w:rsid w:val="00570840"/>
    <w:rsid w:val="0057147F"/>
    <w:rsid w:val="00574FD4"/>
    <w:rsid w:val="00577684"/>
    <w:rsid w:val="00582E0A"/>
    <w:rsid w:val="005830BC"/>
    <w:rsid w:val="00583779"/>
    <w:rsid w:val="00585891"/>
    <w:rsid w:val="00585F99"/>
    <w:rsid w:val="005866AC"/>
    <w:rsid w:val="0059009E"/>
    <w:rsid w:val="00590297"/>
    <w:rsid w:val="00590769"/>
    <w:rsid w:val="00592DE8"/>
    <w:rsid w:val="00593C82"/>
    <w:rsid w:val="00596368"/>
    <w:rsid w:val="00597982"/>
    <w:rsid w:val="005A0210"/>
    <w:rsid w:val="005A10DD"/>
    <w:rsid w:val="005A2446"/>
    <w:rsid w:val="005A399B"/>
    <w:rsid w:val="005A39DB"/>
    <w:rsid w:val="005A4880"/>
    <w:rsid w:val="005A5330"/>
    <w:rsid w:val="005B59D7"/>
    <w:rsid w:val="005B659E"/>
    <w:rsid w:val="005B65BB"/>
    <w:rsid w:val="005B7493"/>
    <w:rsid w:val="005B7C12"/>
    <w:rsid w:val="005C0570"/>
    <w:rsid w:val="005C154C"/>
    <w:rsid w:val="005C17FD"/>
    <w:rsid w:val="005C1FDA"/>
    <w:rsid w:val="005C25C3"/>
    <w:rsid w:val="005C2EC3"/>
    <w:rsid w:val="005C40DB"/>
    <w:rsid w:val="005C53E7"/>
    <w:rsid w:val="005C5C44"/>
    <w:rsid w:val="005C5ECC"/>
    <w:rsid w:val="005C5FB1"/>
    <w:rsid w:val="005C64DF"/>
    <w:rsid w:val="005C7175"/>
    <w:rsid w:val="005C7DF4"/>
    <w:rsid w:val="005D00B9"/>
    <w:rsid w:val="005D155E"/>
    <w:rsid w:val="005D1F68"/>
    <w:rsid w:val="005D2AA5"/>
    <w:rsid w:val="005D5C75"/>
    <w:rsid w:val="005D6D8E"/>
    <w:rsid w:val="005D74A8"/>
    <w:rsid w:val="005D797C"/>
    <w:rsid w:val="005E18AF"/>
    <w:rsid w:val="005E2AC0"/>
    <w:rsid w:val="005E4BF8"/>
    <w:rsid w:val="005E4EBF"/>
    <w:rsid w:val="005E4F37"/>
    <w:rsid w:val="005E5664"/>
    <w:rsid w:val="005E5C73"/>
    <w:rsid w:val="005F01A0"/>
    <w:rsid w:val="005F13F5"/>
    <w:rsid w:val="005F24E3"/>
    <w:rsid w:val="005F3606"/>
    <w:rsid w:val="005F3EE3"/>
    <w:rsid w:val="005F4352"/>
    <w:rsid w:val="005F4FAE"/>
    <w:rsid w:val="005F5676"/>
    <w:rsid w:val="00600A03"/>
    <w:rsid w:val="00600EE8"/>
    <w:rsid w:val="00601CDA"/>
    <w:rsid w:val="00602128"/>
    <w:rsid w:val="00602133"/>
    <w:rsid w:val="00604124"/>
    <w:rsid w:val="0060613A"/>
    <w:rsid w:val="00606DED"/>
    <w:rsid w:val="00610A5A"/>
    <w:rsid w:val="0061122B"/>
    <w:rsid w:val="00612E23"/>
    <w:rsid w:val="0061603B"/>
    <w:rsid w:val="00616AF8"/>
    <w:rsid w:val="006216B7"/>
    <w:rsid w:val="0062260E"/>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50E6"/>
    <w:rsid w:val="00646A22"/>
    <w:rsid w:val="00647300"/>
    <w:rsid w:val="00651CAC"/>
    <w:rsid w:val="00655B82"/>
    <w:rsid w:val="00657129"/>
    <w:rsid w:val="00657A06"/>
    <w:rsid w:val="00660CAC"/>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6D22"/>
    <w:rsid w:val="0067784D"/>
    <w:rsid w:val="00677B0E"/>
    <w:rsid w:val="00677CD5"/>
    <w:rsid w:val="00677D48"/>
    <w:rsid w:val="00677DB3"/>
    <w:rsid w:val="0068183A"/>
    <w:rsid w:val="00683C6E"/>
    <w:rsid w:val="00684269"/>
    <w:rsid w:val="00685F61"/>
    <w:rsid w:val="00686670"/>
    <w:rsid w:val="00687835"/>
    <w:rsid w:val="0069051A"/>
    <w:rsid w:val="00691584"/>
    <w:rsid w:val="00692C6C"/>
    <w:rsid w:val="0069369C"/>
    <w:rsid w:val="00694107"/>
    <w:rsid w:val="006970D4"/>
    <w:rsid w:val="006A1577"/>
    <w:rsid w:val="006A18D2"/>
    <w:rsid w:val="006A273C"/>
    <w:rsid w:val="006A2C5F"/>
    <w:rsid w:val="006A4143"/>
    <w:rsid w:val="006A497D"/>
    <w:rsid w:val="006A60B3"/>
    <w:rsid w:val="006A76EE"/>
    <w:rsid w:val="006A7ECB"/>
    <w:rsid w:val="006B0179"/>
    <w:rsid w:val="006B0651"/>
    <w:rsid w:val="006B3748"/>
    <w:rsid w:val="006B4849"/>
    <w:rsid w:val="006B5660"/>
    <w:rsid w:val="006B570D"/>
    <w:rsid w:val="006B71DE"/>
    <w:rsid w:val="006B7801"/>
    <w:rsid w:val="006C1685"/>
    <w:rsid w:val="006C1E68"/>
    <w:rsid w:val="006C4274"/>
    <w:rsid w:val="006C5DCE"/>
    <w:rsid w:val="006C6551"/>
    <w:rsid w:val="006C7B76"/>
    <w:rsid w:val="006D0CC8"/>
    <w:rsid w:val="006D1225"/>
    <w:rsid w:val="006D3A03"/>
    <w:rsid w:val="006D3F99"/>
    <w:rsid w:val="006D409B"/>
    <w:rsid w:val="006D5839"/>
    <w:rsid w:val="006D5E87"/>
    <w:rsid w:val="006D6D5E"/>
    <w:rsid w:val="006D7A5C"/>
    <w:rsid w:val="006E0265"/>
    <w:rsid w:val="006E076B"/>
    <w:rsid w:val="006E100A"/>
    <w:rsid w:val="006E13EA"/>
    <w:rsid w:val="006E264B"/>
    <w:rsid w:val="006E42BE"/>
    <w:rsid w:val="006E5E8E"/>
    <w:rsid w:val="006F13E5"/>
    <w:rsid w:val="006F1B78"/>
    <w:rsid w:val="006F2834"/>
    <w:rsid w:val="006F32BA"/>
    <w:rsid w:val="006F33C4"/>
    <w:rsid w:val="006F3BD8"/>
    <w:rsid w:val="00700136"/>
    <w:rsid w:val="00700C1F"/>
    <w:rsid w:val="00703646"/>
    <w:rsid w:val="00704AA8"/>
    <w:rsid w:val="00704F78"/>
    <w:rsid w:val="00705E35"/>
    <w:rsid w:val="0070659F"/>
    <w:rsid w:val="0070792E"/>
    <w:rsid w:val="00711E42"/>
    <w:rsid w:val="00722506"/>
    <w:rsid w:val="00722858"/>
    <w:rsid w:val="00724727"/>
    <w:rsid w:val="00731100"/>
    <w:rsid w:val="00731207"/>
    <w:rsid w:val="00732F60"/>
    <w:rsid w:val="00733D89"/>
    <w:rsid w:val="00734185"/>
    <w:rsid w:val="00734F52"/>
    <w:rsid w:val="00735927"/>
    <w:rsid w:val="00735A01"/>
    <w:rsid w:val="00735F79"/>
    <w:rsid w:val="0073676D"/>
    <w:rsid w:val="00736E3A"/>
    <w:rsid w:val="007372AF"/>
    <w:rsid w:val="00742331"/>
    <w:rsid w:val="00742977"/>
    <w:rsid w:val="00743B8A"/>
    <w:rsid w:val="00747C39"/>
    <w:rsid w:val="007505D2"/>
    <w:rsid w:val="007512FF"/>
    <w:rsid w:val="00751FA4"/>
    <w:rsid w:val="007539F6"/>
    <w:rsid w:val="00754055"/>
    <w:rsid w:val="0075479C"/>
    <w:rsid w:val="007566C3"/>
    <w:rsid w:val="007612D6"/>
    <w:rsid w:val="00764896"/>
    <w:rsid w:val="00765D50"/>
    <w:rsid w:val="007669CB"/>
    <w:rsid w:val="00766CA0"/>
    <w:rsid w:val="00767A48"/>
    <w:rsid w:val="00771B68"/>
    <w:rsid w:val="00773EAD"/>
    <w:rsid w:val="00774C7C"/>
    <w:rsid w:val="00774E4D"/>
    <w:rsid w:val="00776E4F"/>
    <w:rsid w:val="00777FAD"/>
    <w:rsid w:val="00781354"/>
    <w:rsid w:val="007818C1"/>
    <w:rsid w:val="0078272A"/>
    <w:rsid w:val="00782B24"/>
    <w:rsid w:val="00782F20"/>
    <w:rsid w:val="00784814"/>
    <w:rsid w:val="00790157"/>
    <w:rsid w:val="00793460"/>
    <w:rsid w:val="00795472"/>
    <w:rsid w:val="0079593D"/>
    <w:rsid w:val="007972D0"/>
    <w:rsid w:val="007A195D"/>
    <w:rsid w:val="007A1FBF"/>
    <w:rsid w:val="007A3312"/>
    <w:rsid w:val="007B1C32"/>
    <w:rsid w:val="007B2B7C"/>
    <w:rsid w:val="007B38D6"/>
    <w:rsid w:val="007B3E4E"/>
    <w:rsid w:val="007B49F6"/>
    <w:rsid w:val="007B5C4F"/>
    <w:rsid w:val="007B68D3"/>
    <w:rsid w:val="007C014E"/>
    <w:rsid w:val="007C18E6"/>
    <w:rsid w:val="007C2674"/>
    <w:rsid w:val="007D118B"/>
    <w:rsid w:val="007D1C4E"/>
    <w:rsid w:val="007D1E50"/>
    <w:rsid w:val="007D4CE3"/>
    <w:rsid w:val="007E4C64"/>
    <w:rsid w:val="007E536A"/>
    <w:rsid w:val="007E6C0D"/>
    <w:rsid w:val="007E6EAE"/>
    <w:rsid w:val="007F2964"/>
    <w:rsid w:val="007F3B7C"/>
    <w:rsid w:val="007F50AA"/>
    <w:rsid w:val="007F5431"/>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5F5D"/>
    <w:rsid w:val="00826D18"/>
    <w:rsid w:val="008271FB"/>
    <w:rsid w:val="008312E3"/>
    <w:rsid w:val="00833AF6"/>
    <w:rsid w:val="00833FCC"/>
    <w:rsid w:val="00836316"/>
    <w:rsid w:val="0083693C"/>
    <w:rsid w:val="0083773D"/>
    <w:rsid w:val="00837C19"/>
    <w:rsid w:val="0084207A"/>
    <w:rsid w:val="00843289"/>
    <w:rsid w:val="0084442C"/>
    <w:rsid w:val="008444CB"/>
    <w:rsid w:val="0084568D"/>
    <w:rsid w:val="00845B5D"/>
    <w:rsid w:val="00846B4E"/>
    <w:rsid w:val="008501FA"/>
    <w:rsid w:val="00850454"/>
    <w:rsid w:val="0085093B"/>
    <w:rsid w:val="008519EE"/>
    <w:rsid w:val="00852B94"/>
    <w:rsid w:val="00852BC5"/>
    <w:rsid w:val="008534E7"/>
    <w:rsid w:val="00853E39"/>
    <w:rsid w:val="008561E0"/>
    <w:rsid w:val="008574DF"/>
    <w:rsid w:val="00857EB9"/>
    <w:rsid w:val="00861013"/>
    <w:rsid w:val="00861421"/>
    <w:rsid w:val="0086265B"/>
    <w:rsid w:val="00862BD5"/>
    <w:rsid w:val="008662E7"/>
    <w:rsid w:val="00867056"/>
    <w:rsid w:val="0086769E"/>
    <w:rsid w:val="008705C8"/>
    <w:rsid w:val="0087109A"/>
    <w:rsid w:val="008720B6"/>
    <w:rsid w:val="00872F36"/>
    <w:rsid w:val="00874B4D"/>
    <w:rsid w:val="00874D4F"/>
    <w:rsid w:val="008760E2"/>
    <w:rsid w:val="00877443"/>
    <w:rsid w:val="00880BB5"/>
    <w:rsid w:val="0088356B"/>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B65A9"/>
    <w:rsid w:val="008B7BB1"/>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220F"/>
    <w:rsid w:val="008E2363"/>
    <w:rsid w:val="008E30B6"/>
    <w:rsid w:val="008E38D8"/>
    <w:rsid w:val="008E40FE"/>
    <w:rsid w:val="008F05A4"/>
    <w:rsid w:val="008F087F"/>
    <w:rsid w:val="008F1C23"/>
    <w:rsid w:val="008F36FE"/>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961"/>
    <w:rsid w:val="00924B20"/>
    <w:rsid w:val="00924F84"/>
    <w:rsid w:val="00930573"/>
    <w:rsid w:val="009325DD"/>
    <w:rsid w:val="00933494"/>
    <w:rsid w:val="00933518"/>
    <w:rsid w:val="00934845"/>
    <w:rsid w:val="00934F93"/>
    <w:rsid w:val="00936D73"/>
    <w:rsid w:val="00937168"/>
    <w:rsid w:val="0093795B"/>
    <w:rsid w:val="00937FA6"/>
    <w:rsid w:val="00940096"/>
    <w:rsid w:val="0094203E"/>
    <w:rsid w:val="00942436"/>
    <w:rsid w:val="00943200"/>
    <w:rsid w:val="00943C96"/>
    <w:rsid w:val="0094408E"/>
    <w:rsid w:val="00946B9B"/>
    <w:rsid w:val="00947016"/>
    <w:rsid w:val="0094702E"/>
    <w:rsid w:val="009473B1"/>
    <w:rsid w:val="00952185"/>
    <w:rsid w:val="00952BDD"/>
    <w:rsid w:val="009536EC"/>
    <w:rsid w:val="00953FCB"/>
    <w:rsid w:val="00954262"/>
    <w:rsid w:val="0096087E"/>
    <w:rsid w:val="009621D7"/>
    <w:rsid w:val="00965F23"/>
    <w:rsid w:val="00966321"/>
    <w:rsid w:val="00971F55"/>
    <w:rsid w:val="00973380"/>
    <w:rsid w:val="00975040"/>
    <w:rsid w:val="00980030"/>
    <w:rsid w:val="009804CD"/>
    <w:rsid w:val="00981278"/>
    <w:rsid w:val="00983A12"/>
    <w:rsid w:val="00985A3E"/>
    <w:rsid w:val="009905FA"/>
    <w:rsid w:val="00990FC8"/>
    <w:rsid w:val="009926C7"/>
    <w:rsid w:val="00992F05"/>
    <w:rsid w:val="009935D9"/>
    <w:rsid w:val="00993D95"/>
    <w:rsid w:val="00994601"/>
    <w:rsid w:val="00994CBA"/>
    <w:rsid w:val="009957C0"/>
    <w:rsid w:val="00995B5C"/>
    <w:rsid w:val="00995D7D"/>
    <w:rsid w:val="00997676"/>
    <w:rsid w:val="00997C19"/>
    <w:rsid w:val="009A04CE"/>
    <w:rsid w:val="009A1164"/>
    <w:rsid w:val="009A1AF3"/>
    <w:rsid w:val="009A392E"/>
    <w:rsid w:val="009A423A"/>
    <w:rsid w:val="009B4742"/>
    <w:rsid w:val="009B5623"/>
    <w:rsid w:val="009C0133"/>
    <w:rsid w:val="009C0909"/>
    <w:rsid w:val="009C0F52"/>
    <w:rsid w:val="009C384D"/>
    <w:rsid w:val="009C5068"/>
    <w:rsid w:val="009D02EF"/>
    <w:rsid w:val="009D094E"/>
    <w:rsid w:val="009D3653"/>
    <w:rsid w:val="009D4084"/>
    <w:rsid w:val="009D44FC"/>
    <w:rsid w:val="009D4713"/>
    <w:rsid w:val="009D6BA2"/>
    <w:rsid w:val="009D6EB3"/>
    <w:rsid w:val="009E1975"/>
    <w:rsid w:val="009E1C38"/>
    <w:rsid w:val="009E2590"/>
    <w:rsid w:val="009E51FA"/>
    <w:rsid w:val="009E68B2"/>
    <w:rsid w:val="009E7DAD"/>
    <w:rsid w:val="009F0D29"/>
    <w:rsid w:val="009F2D80"/>
    <w:rsid w:val="009F738C"/>
    <w:rsid w:val="009F7CDF"/>
    <w:rsid w:val="00A007EA"/>
    <w:rsid w:val="00A015F9"/>
    <w:rsid w:val="00A02CE2"/>
    <w:rsid w:val="00A039D3"/>
    <w:rsid w:val="00A067E0"/>
    <w:rsid w:val="00A068D6"/>
    <w:rsid w:val="00A078C9"/>
    <w:rsid w:val="00A11464"/>
    <w:rsid w:val="00A125E2"/>
    <w:rsid w:val="00A13561"/>
    <w:rsid w:val="00A136B2"/>
    <w:rsid w:val="00A13B3D"/>
    <w:rsid w:val="00A156EF"/>
    <w:rsid w:val="00A15814"/>
    <w:rsid w:val="00A16580"/>
    <w:rsid w:val="00A1690B"/>
    <w:rsid w:val="00A20F31"/>
    <w:rsid w:val="00A23D4D"/>
    <w:rsid w:val="00A24257"/>
    <w:rsid w:val="00A24312"/>
    <w:rsid w:val="00A2431A"/>
    <w:rsid w:val="00A26816"/>
    <w:rsid w:val="00A309E9"/>
    <w:rsid w:val="00A31E27"/>
    <w:rsid w:val="00A32AED"/>
    <w:rsid w:val="00A3360C"/>
    <w:rsid w:val="00A37C0B"/>
    <w:rsid w:val="00A400B3"/>
    <w:rsid w:val="00A4426C"/>
    <w:rsid w:val="00A46455"/>
    <w:rsid w:val="00A5003C"/>
    <w:rsid w:val="00A5143F"/>
    <w:rsid w:val="00A514E6"/>
    <w:rsid w:val="00A54672"/>
    <w:rsid w:val="00A556C3"/>
    <w:rsid w:val="00A563F8"/>
    <w:rsid w:val="00A5754F"/>
    <w:rsid w:val="00A57E77"/>
    <w:rsid w:val="00A638E5"/>
    <w:rsid w:val="00A63F12"/>
    <w:rsid w:val="00A63F13"/>
    <w:rsid w:val="00A66C55"/>
    <w:rsid w:val="00A66CAF"/>
    <w:rsid w:val="00A67008"/>
    <w:rsid w:val="00A67E89"/>
    <w:rsid w:val="00A67EB2"/>
    <w:rsid w:val="00A716BC"/>
    <w:rsid w:val="00A72B67"/>
    <w:rsid w:val="00A72FA1"/>
    <w:rsid w:val="00A736F0"/>
    <w:rsid w:val="00A747C4"/>
    <w:rsid w:val="00A761DF"/>
    <w:rsid w:val="00A76816"/>
    <w:rsid w:val="00A77112"/>
    <w:rsid w:val="00A778C1"/>
    <w:rsid w:val="00A77AAC"/>
    <w:rsid w:val="00A77D6A"/>
    <w:rsid w:val="00A81706"/>
    <w:rsid w:val="00A81A95"/>
    <w:rsid w:val="00A82E62"/>
    <w:rsid w:val="00A83A7D"/>
    <w:rsid w:val="00A841D2"/>
    <w:rsid w:val="00A8601E"/>
    <w:rsid w:val="00A866BA"/>
    <w:rsid w:val="00A87D75"/>
    <w:rsid w:val="00A901A8"/>
    <w:rsid w:val="00A910DF"/>
    <w:rsid w:val="00A91129"/>
    <w:rsid w:val="00A91ABC"/>
    <w:rsid w:val="00A94D52"/>
    <w:rsid w:val="00A9588A"/>
    <w:rsid w:val="00A96A1B"/>
    <w:rsid w:val="00A97A23"/>
    <w:rsid w:val="00AA000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6476"/>
    <w:rsid w:val="00AC70F5"/>
    <w:rsid w:val="00AD1064"/>
    <w:rsid w:val="00AD10C4"/>
    <w:rsid w:val="00AD6070"/>
    <w:rsid w:val="00AD6A00"/>
    <w:rsid w:val="00AD7456"/>
    <w:rsid w:val="00AD791C"/>
    <w:rsid w:val="00AD7B94"/>
    <w:rsid w:val="00AE06C9"/>
    <w:rsid w:val="00AE0B72"/>
    <w:rsid w:val="00AE0CB8"/>
    <w:rsid w:val="00AE2AFE"/>
    <w:rsid w:val="00AE6F6C"/>
    <w:rsid w:val="00AE7557"/>
    <w:rsid w:val="00AF0884"/>
    <w:rsid w:val="00AF129C"/>
    <w:rsid w:val="00AF199D"/>
    <w:rsid w:val="00AF1E87"/>
    <w:rsid w:val="00AF5588"/>
    <w:rsid w:val="00AF6C41"/>
    <w:rsid w:val="00B004E4"/>
    <w:rsid w:val="00B01514"/>
    <w:rsid w:val="00B02AB8"/>
    <w:rsid w:val="00B02DBB"/>
    <w:rsid w:val="00B02F86"/>
    <w:rsid w:val="00B04754"/>
    <w:rsid w:val="00B06556"/>
    <w:rsid w:val="00B12F46"/>
    <w:rsid w:val="00B1409B"/>
    <w:rsid w:val="00B1528A"/>
    <w:rsid w:val="00B1693E"/>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3F3"/>
    <w:rsid w:val="00B408A1"/>
    <w:rsid w:val="00B413E3"/>
    <w:rsid w:val="00B4148F"/>
    <w:rsid w:val="00B423F3"/>
    <w:rsid w:val="00B43019"/>
    <w:rsid w:val="00B43906"/>
    <w:rsid w:val="00B43D00"/>
    <w:rsid w:val="00B43FAD"/>
    <w:rsid w:val="00B45F28"/>
    <w:rsid w:val="00B462D5"/>
    <w:rsid w:val="00B472CC"/>
    <w:rsid w:val="00B47EFE"/>
    <w:rsid w:val="00B54A6C"/>
    <w:rsid w:val="00B56360"/>
    <w:rsid w:val="00B57C0B"/>
    <w:rsid w:val="00B60801"/>
    <w:rsid w:val="00B60804"/>
    <w:rsid w:val="00B615A0"/>
    <w:rsid w:val="00B6185D"/>
    <w:rsid w:val="00B6214B"/>
    <w:rsid w:val="00B62FDE"/>
    <w:rsid w:val="00B63AFE"/>
    <w:rsid w:val="00B63B24"/>
    <w:rsid w:val="00B63C51"/>
    <w:rsid w:val="00B652A4"/>
    <w:rsid w:val="00B66369"/>
    <w:rsid w:val="00B66F70"/>
    <w:rsid w:val="00B67498"/>
    <w:rsid w:val="00B71862"/>
    <w:rsid w:val="00B73431"/>
    <w:rsid w:val="00B7370C"/>
    <w:rsid w:val="00B7479C"/>
    <w:rsid w:val="00B74B6D"/>
    <w:rsid w:val="00B751C3"/>
    <w:rsid w:val="00B75B6B"/>
    <w:rsid w:val="00B76232"/>
    <w:rsid w:val="00B779CB"/>
    <w:rsid w:val="00B80449"/>
    <w:rsid w:val="00B81ACC"/>
    <w:rsid w:val="00B8335D"/>
    <w:rsid w:val="00B84D6B"/>
    <w:rsid w:val="00B85064"/>
    <w:rsid w:val="00B85AAF"/>
    <w:rsid w:val="00B86121"/>
    <w:rsid w:val="00B8697D"/>
    <w:rsid w:val="00B90725"/>
    <w:rsid w:val="00B9208B"/>
    <w:rsid w:val="00B9222F"/>
    <w:rsid w:val="00B9387C"/>
    <w:rsid w:val="00B9465A"/>
    <w:rsid w:val="00B949B0"/>
    <w:rsid w:val="00B95C5A"/>
    <w:rsid w:val="00B97475"/>
    <w:rsid w:val="00B9761C"/>
    <w:rsid w:val="00BA1111"/>
    <w:rsid w:val="00BA1126"/>
    <w:rsid w:val="00BA18A0"/>
    <w:rsid w:val="00BA2934"/>
    <w:rsid w:val="00BA31CE"/>
    <w:rsid w:val="00BA3DBE"/>
    <w:rsid w:val="00BA3F30"/>
    <w:rsid w:val="00BA61D7"/>
    <w:rsid w:val="00BA724E"/>
    <w:rsid w:val="00BA736F"/>
    <w:rsid w:val="00BA7AC9"/>
    <w:rsid w:val="00BB0061"/>
    <w:rsid w:val="00BB0079"/>
    <w:rsid w:val="00BB28EF"/>
    <w:rsid w:val="00BB2968"/>
    <w:rsid w:val="00BB3C45"/>
    <w:rsid w:val="00BB45AF"/>
    <w:rsid w:val="00BB52C1"/>
    <w:rsid w:val="00BB6035"/>
    <w:rsid w:val="00BB686B"/>
    <w:rsid w:val="00BB747C"/>
    <w:rsid w:val="00BC0B8A"/>
    <w:rsid w:val="00BC1222"/>
    <w:rsid w:val="00BC1674"/>
    <w:rsid w:val="00BC222B"/>
    <w:rsid w:val="00BC370F"/>
    <w:rsid w:val="00BC4664"/>
    <w:rsid w:val="00BC4F1A"/>
    <w:rsid w:val="00BC52BC"/>
    <w:rsid w:val="00BC5513"/>
    <w:rsid w:val="00BC588A"/>
    <w:rsid w:val="00BC5E34"/>
    <w:rsid w:val="00BC5F54"/>
    <w:rsid w:val="00BD09A7"/>
    <w:rsid w:val="00BD232B"/>
    <w:rsid w:val="00BD392E"/>
    <w:rsid w:val="00BD3B80"/>
    <w:rsid w:val="00BD42EF"/>
    <w:rsid w:val="00BD4719"/>
    <w:rsid w:val="00BD560C"/>
    <w:rsid w:val="00BD61C1"/>
    <w:rsid w:val="00BD6677"/>
    <w:rsid w:val="00BD76E2"/>
    <w:rsid w:val="00BD7F6E"/>
    <w:rsid w:val="00BE02FD"/>
    <w:rsid w:val="00BE0F4D"/>
    <w:rsid w:val="00BE2362"/>
    <w:rsid w:val="00BE2C8E"/>
    <w:rsid w:val="00BE39DE"/>
    <w:rsid w:val="00BE3F9B"/>
    <w:rsid w:val="00BE4B2D"/>
    <w:rsid w:val="00BE4C07"/>
    <w:rsid w:val="00BE5FD3"/>
    <w:rsid w:val="00BE6EB4"/>
    <w:rsid w:val="00BE743E"/>
    <w:rsid w:val="00BF3C1B"/>
    <w:rsid w:val="00BF465A"/>
    <w:rsid w:val="00BF4AEF"/>
    <w:rsid w:val="00BF5DAA"/>
    <w:rsid w:val="00BF600C"/>
    <w:rsid w:val="00BF6D84"/>
    <w:rsid w:val="00C006C4"/>
    <w:rsid w:val="00C02030"/>
    <w:rsid w:val="00C03B1F"/>
    <w:rsid w:val="00C03D68"/>
    <w:rsid w:val="00C07D1F"/>
    <w:rsid w:val="00C10150"/>
    <w:rsid w:val="00C10964"/>
    <w:rsid w:val="00C11305"/>
    <w:rsid w:val="00C13631"/>
    <w:rsid w:val="00C14A28"/>
    <w:rsid w:val="00C15412"/>
    <w:rsid w:val="00C155BB"/>
    <w:rsid w:val="00C166DF"/>
    <w:rsid w:val="00C16DC0"/>
    <w:rsid w:val="00C201B6"/>
    <w:rsid w:val="00C211AE"/>
    <w:rsid w:val="00C247E9"/>
    <w:rsid w:val="00C26A86"/>
    <w:rsid w:val="00C2712F"/>
    <w:rsid w:val="00C27470"/>
    <w:rsid w:val="00C3149F"/>
    <w:rsid w:val="00C31792"/>
    <w:rsid w:val="00C3180F"/>
    <w:rsid w:val="00C3498D"/>
    <w:rsid w:val="00C34C3B"/>
    <w:rsid w:val="00C35D0F"/>
    <w:rsid w:val="00C36DEA"/>
    <w:rsid w:val="00C3779F"/>
    <w:rsid w:val="00C43DF4"/>
    <w:rsid w:val="00C44D47"/>
    <w:rsid w:val="00C45470"/>
    <w:rsid w:val="00C454F1"/>
    <w:rsid w:val="00C45C1F"/>
    <w:rsid w:val="00C47733"/>
    <w:rsid w:val="00C53653"/>
    <w:rsid w:val="00C5385F"/>
    <w:rsid w:val="00C5418A"/>
    <w:rsid w:val="00C54D55"/>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6B44"/>
    <w:rsid w:val="00C87321"/>
    <w:rsid w:val="00C90171"/>
    <w:rsid w:val="00C91816"/>
    <w:rsid w:val="00C92ACF"/>
    <w:rsid w:val="00C9610C"/>
    <w:rsid w:val="00CA0F1F"/>
    <w:rsid w:val="00CA3176"/>
    <w:rsid w:val="00CA3898"/>
    <w:rsid w:val="00CA5054"/>
    <w:rsid w:val="00CA5DE7"/>
    <w:rsid w:val="00CA5E37"/>
    <w:rsid w:val="00CA7102"/>
    <w:rsid w:val="00CB373D"/>
    <w:rsid w:val="00CB4274"/>
    <w:rsid w:val="00CB503C"/>
    <w:rsid w:val="00CB5559"/>
    <w:rsid w:val="00CB717D"/>
    <w:rsid w:val="00CB7FDC"/>
    <w:rsid w:val="00CC0A4C"/>
    <w:rsid w:val="00CC19CA"/>
    <w:rsid w:val="00CC3A40"/>
    <w:rsid w:val="00CC3C96"/>
    <w:rsid w:val="00CC6DF6"/>
    <w:rsid w:val="00CC7542"/>
    <w:rsid w:val="00CD0B17"/>
    <w:rsid w:val="00CD22C3"/>
    <w:rsid w:val="00CD6400"/>
    <w:rsid w:val="00CD781A"/>
    <w:rsid w:val="00CE253D"/>
    <w:rsid w:val="00CE26EC"/>
    <w:rsid w:val="00CE344D"/>
    <w:rsid w:val="00CE3D25"/>
    <w:rsid w:val="00CE3FAC"/>
    <w:rsid w:val="00CE4102"/>
    <w:rsid w:val="00CE5639"/>
    <w:rsid w:val="00CE7C13"/>
    <w:rsid w:val="00CE7DBD"/>
    <w:rsid w:val="00CF1125"/>
    <w:rsid w:val="00CF1394"/>
    <w:rsid w:val="00CF2EEA"/>
    <w:rsid w:val="00CF4330"/>
    <w:rsid w:val="00CF7260"/>
    <w:rsid w:val="00CF7C6F"/>
    <w:rsid w:val="00D00A26"/>
    <w:rsid w:val="00D01692"/>
    <w:rsid w:val="00D01F86"/>
    <w:rsid w:val="00D0292A"/>
    <w:rsid w:val="00D02E8B"/>
    <w:rsid w:val="00D0436B"/>
    <w:rsid w:val="00D04D6D"/>
    <w:rsid w:val="00D05443"/>
    <w:rsid w:val="00D07014"/>
    <w:rsid w:val="00D1076E"/>
    <w:rsid w:val="00D10BBB"/>
    <w:rsid w:val="00D12046"/>
    <w:rsid w:val="00D125AB"/>
    <w:rsid w:val="00D12BE8"/>
    <w:rsid w:val="00D12F42"/>
    <w:rsid w:val="00D13323"/>
    <w:rsid w:val="00D1367A"/>
    <w:rsid w:val="00D13CC9"/>
    <w:rsid w:val="00D14444"/>
    <w:rsid w:val="00D1731B"/>
    <w:rsid w:val="00D17EB4"/>
    <w:rsid w:val="00D2033A"/>
    <w:rsid w:val="00D209BD"/>
    <w:rsid w:val="00D22E44"/>
    <w:rsid w:val="00D22F09"/>
    <w:rsid w:val="00D261F6"/>
    <w:rsid w:val="00D268F3"/>
    <w:rsid w:val="00D26CAE"/>
    <w:rsid w:val="00D300F7"/>
    <w:rsid w:val="00D30356"/>
    <w:rsid w:val="00D30FD4"/>
    <w:rsid w:val="00D331A5"/>
    <w:rsid w:val="00D33C3B"/>
    <w:rsid w:val="00D347DD"/>
    <w:rsid w:val="00D3558A"/>
    <w:rsid w:val="00D364AB"/>
    <w:rsid w:val="00D370EC"/>
    <w:rsid w:val="00D378CE"/>
    <w:rsid w:val="00D4026F"/>
    <w:rsid w:val="00D419AF"/>
    <w:rsid w:val="00D41C3E"/>
    <w:rsid w:val="00D42BCE"/>
    <w:rsid w:val="00D44BA1"/>
    <w:rsid w:val="00D45836"/>
    <w:rsid w:val="00D458E3"/>
    <w:rsid w:val="00D45A29"/>
    <w:rsid w:val="00D45EAD"/>
    <w:rsid w:val="00D46324"/>
    <w:rsid w:val="00D463F0"/>
    <w:rsid w:val="00D50321"/>
    <w:rsid w:val="00D51896"/>
    <w:rsid w:val="00D51CF8"/>
    <w:rsid w:val="00D524BC"/>
    <w:rsid w:val="00D5297A"/>
    <w:rsid w:val="00D530DA"/>
    <w:rsid w:val="00D538FE"/>
    <w:rsid w:val="00D57A39"/>
    <w:rsid w:val="00D57E7C"/>
    <w:rsid w:val="00D615DB"/>
    <w:rsid w:val="00D62811"/>
    <w:rsid w:val="00D63658"/>
    <w:rsid w:val="00D63FB6"/>
    <w:rsid w:val="00D640BB"/>
    <w:rsid w:val="00D64BCD"/>
    <w:rsid w:val="00D64F1C"/>
    <w:rsid w:val="00D67715"/>
    <w:rsid w:val="00D716E5"/>
    <w:rsid w:val="00D72124"/>
    <w:rsid w:val="00D72CC4"/>
    <w:rsid w:val="00D72D40"/>
    <w:rsid w:val="00D74D65"/>
    <w:rsid w:val="00D752C3"/>
    <w:rsid w:val="00D75B7D"/>
    <w:rsid w:val="00D75F3C"/>
    <w:rsid w:val="00D8033C"/>
    <w:rsid w:val="00D806FA"/>
    <w:rsid w:val="00D83876"/>
    <w:rsid w:val="00D83C68"/>
    <w:rsid w:val="00D83F3D"/>
    <w:rsid w:val="00D8547E"/>
    <w:rsid w:val="00D8590C"/>
    <w:rsid w:val="00D87819"/>
    <w:rsid w:val="00D90FB9"/>
    <w:rsid w:val="00D9231E"/>
    <w:rsid w:val="00D94E5A"/>
    <w:rsid w:val="00D95239"/>
    <w:rsid w:val="00D95300"/>
    <w:rsid w:val="00D97A2A"/>
    <w:rsid w:val="00DA598F"/>
    <w:rsid w:val="00DA7045"/>
    <w:rsid w:val="00DA7924"/>
    <w:rsid w:val="00DB10EB"/>
    <w:rsid w:val="00DB356C"/>
    <w:rsid w:val="00DB6505"/>
    <w:rsid w:val="00DC6B93"/>
    <w:rsid w:val="00DD094B"/>
    <w:rsid w:val="00DD0AFA"/>
    <w:rsid w:val="00DD787A"/>
    <w:rsid w:val="00DE057D"/>
    <w:rsid w:val="00DE0BDB"/>
    <w:rsid w:val="00DE4E52"/>
    <w:rsid w:val="00DE5C59"/>
    <w:rsid w:val="00DE6124"/>
    <w:rsid w:val="00DE6790"/>
    <w:rsid w:val="00DF2B9A"/>
    <w:rsid w:val="00DF2D33"/>
    <w:rsid w:val="00DF416D"/>
    <w:rsid w:val="00DF64E5"/>
    <w:rsid w:val="00DF73F1"/>
    <w:rsid w:val="00E03493"/>
    <w:rsid w:val="00E04237"/>
    <w:rsid w:val="00E05FCC"/>
    <w:rsid w:val="00E067C5"/>
    <w:rsid w:val="00E06FC0"/>
    <w:rsid w:val="00E07A55"/>
    <w:rsid w:val="00E07B78"/>
    <w:rsid w:val="00E1050F"/>
    <w:rsid w:val="00E115FF"/>
    <w:rsid w:val="00E11B89"/>
    <w:rsid w:val="00E12B70"/>
    <w:rsid w:val="00E13002"/>
    <w:rsid w:val="00E13CA2"/>
    <w:rsid w:val="00E14405"/>
    <w:rsid w:val="00E14749"/>
    <w:rsid w:val="00E14AF4"/>
    <w:rsid w:val="00E14C48"/>
    <w:rsid w:val="00E167AD"/>
    <w:rsid w:val="00E16E0D"/>
    <w:rsid w:val="00E17214"/>
    <w:rsid w:val="00E22249"/>
    <w:rsid w:val="00E223F8"/>
    <w:rsid w:val="00E22CBF"/>
    <w:rsid w:val="00E23675"/>
    <w:rsid w:val="00E2488F"/>
    <w:rsid w:val="00E26681"/>
    <w:rsid w:val="00E26787"/>
    <w:rsid w:val="00E273E4"/>
    <w:rsid w:val="00E3204C"/>
    <w:rsid w:val="00E33F8C"/>
    <w:rsid w:val="00E3531E"/>
    <w:rsid w:val="00E37B84"/>
    <w:rsid w:val="00E40240"/>
    <w:rsid w:val="00E41EC3"/>
    <w:rsid w:val="00E4431B"/>
    <w:rsid w:val="00E4582B"/>
    <w:rsid w:val="00E46518"/>
    <w:rsid w:val="00E472CD"/>
    <w:rsid w:val="00E4771B"/>
    <w:rsid w:val="00E47798"/>
    <w:rsid w:val="00E500D8"/>
    <w:rsid w:val="00E5028E"/>
    <w:rsid w:val="00E50408"/>
    <w:rsid w:val="00E53F7C"/>
    <w:rsid w:val="00E5551E"/>
    <w:rsid w:val="00E55FEA"/>
    <w:rsid w:val="00E5706B"/>
    <w:rsid w:val="00E57A36"/>
    <w:rsid w:val="00E61F59"/>
    <w:rsid w:val="00E6202B"/>
    <w:rsid w:val="00E6397F"/>
    <w:rsid w:val="00E6407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2125"/>
    <w:rsid w:val="00EA3230"/>
    <w:rsid w:val="00EA4829"/>
    <w:rsid w:val="00EA4BC0"/>
    <w:rsid w:val="00EA5B12"/>
    <w:rsid w:val="00EA5B6A"/>
    <w:rsid w:val="00EA6138"/>
    <w:rsid w:val="00EA614B"/>
    <w:rsid w:val="00EA7B5F"/>
    <w:rsid w:val="00EA7DD8"/>
    <w:rsid w:val="00EB0031"/>
    <w:rsid w:val="00EB0931"/>
    <w:rsid w:val="00EB0F9D"/>
    <w:rsid w:val="00EB403C"/>
    <w:rsid w:val="00EB4415"/>
    <w:rsid w:val="00EB73EA"/>
    <w:rsid w:val="00EC06E3"/>
    <w:rsid w:val="00EC0D1D"/>
    <w:rsid w:val="00EC1FB8"/>
    <w:rsid w:val="00EC2CC0"/>
    <w:rsid w:val="00EC33EB"/>
    <w:rsid w:val="00EC4BDC"/>
    <w:rsid w:val="00EC5DEA"/>
    <w:rsid w:val="00EC6D01"/>
    <w:rsid w:val="00EC7097"/>
    <w:rsid w:val="00ED08BA"/>
    <w:rsid w:val="00ED1903"/>
    <w:rsid w:val="00ED19D8"/>
    <w:rsid w:val="00ED47CD"/>
    <w:rsid w:val="00ED4F02"/>
    <w:rsid w:val="00ED5F61"/>
    <w:rsid w:val="00ED6365"/>
    <w:rsid w:val="00ED6F2D"/>
    <w:rsid w:val="00EE0A4F"/>
    <w:rsid w:val="00EE0C10"/>
    <w:rsid w:val="00EE38D8"/>
    <w:rsid w:val="00EE3C70"/>
    <w:rsid w:val="00EE6297"/>
    <w:rsid w:val="00EE71FC"/>
    <w:rsid w:val="00EE7B71"/>
    <w:rsid w:val="00EF24BF"/>
    <w:rsid w:val="00EF24FE"/>
    <w:rsid w:val="00EF4346"/>
    <w:rsid w:val="00EF7401"/>
    <w:rsid w:val="00F01085"/>
    <w:rsid w:val="00F01D3C"/>
    <w:rsid w:val="00F0448E"/>
    <w:rsid w:val="00F04E13"/>
    <w:rsid w:val="00F05788"/>
    <w:rsid w:val="00F0775D"/>
    <w:rsid w:val="00F115F2"/>
    <w:rsid w:val="00F12DEB"/>
    <w:rsid w:val="00F135EB"/>
    <w:rsid w:val="00F14311"/>
    <w:rsid w:val="00F16536"/>
    <w:rsid w:val="00F16A10"/>
    <w:rsid w:val="00F20D38"/>
    <w:rsid w:val="00F218D5"/>
    <w:rsid w:val="00F21997"/>
    <w:rsid w:val="00F2216D"/>
    <w:rsid w:val="00F232DF"/>
    <w:rsid w:val="00F23818"/>
    <w:rsid w:val="00F24AAF"/>
    <w:rsid w:val="00F33225"/>
    <w:rsid w:val="00F333C9"/>
    <w:rsid w:val="00F347FB"/>
    <w:rsid w:val="00F349D3"/>
    <w:rsid w:val="00F4173B"/>
    <w:rsid w:val="00F44798"/>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733"/>
    <w:rsid w:val="00F74CB4"/>
    <w:rsid w:val="00F77661"/>
    <w:rsid w:val="00F80133"/>
    <w:rsid w:val="00F80154"/>
    <w:rsid w:val="00F80686"/>
    <w:rsid w:val="00F81BC4"/>
    <w:rsid w:val="00F828C8"/>
    <w:rsid w:val="00F83DB5"/>
    <w:rsid w:val="00F84196"/>
    <w:rsid w:val="00F855E7"/>
    <w:rsid w:val="00F86DCE"/>
    <w:rsid w:val="00F8763F"/>
    <w:rsid w:val="00F87648"/>
    <w:rsid w:val="00F90435"/>
    <w:rsid w:val="00F92656"/>
    <w:rsid w:val="00F92B84"/>
    <w:rsid w:val="00F92EBB"/>
    <w:rsid w:val="00F95D7F"/>
    <w:rsid w:val="00F95FA7"/>
    <w:rsid w:val="00F96193"/>
    <w:rsid w:val="00F97175"/>
    <w:rsid w:val="00F97199"/>
    <w:rsid w:val="00FA1D50"/>
    <w:rsid w:val="00FA3EA0"/>
    <w:rsid w:val="00FB0599"/>
    <w:rsid w:val="00FB10BD"/>
    <w:rsid w:val="00FB156C"/>
    <w:rsid w:val="00FB23D6"/>
    <w:rsid w:val="00FB2BEE"/>
    <w:rsid w:val="00FB50F6"/>
    <w:rsid w:val="00FB5354"/>
    <w:rsid w:val="00FB59BB"/>
    <w:rsid w:val="00FB5DF3"/>
    <w:rsid w:val="00FB7C47"/>
    <w:rsid w:val="00FC0A35"/>
    <w:rsid w:val="00FC16DD"/>
    <w:rsid w:val="00FC258C"/>
    <w:rsid w:val="00FC6414"/>
    <w:rsid w:val="00FC7DD1"/>
    <w:rsid w:val="00FD1A7C"/>
    <w:rsid w:val="00FD3575"/>
    <w:rsid w:val="00FD39CD"/>
    <w:rsid w:val="00FD7A9E"/>
    <w:rsid w:val="00FE084D"/>
    <w:rsid w:val="00FE2C5A"/>
    <w:rsid w:val="00FE39F2"/>
    <w:rsid w:val="00FE4B28"/>
    <w:rsid w:val="00FE5142"/>
    <w:rsid w:val="00FE6622"/>
    <w:rsid w:val="00FE763A"/>
    <w:rsid w:val="00FF31F5"/>
    <w:rsid w:val="00FF3C65"/>
    <w:rsid w:val="00FF3DE3"/>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F83DB5"/>
    <w:pPr>
      <w:keepNext/>
      <w:jc w:val="center"/>
      <w:outlineLvl w:val="0"/>
    </w:pPr>
    <w:rPr>
      <w:b/>
      <w:bCs/>
    </w:rPr>
  </w:style>
  <w:style w:styleId="Naslov2" w:type="paragraph">
    <w:name w:val="heading 2"/>
    <w:basedOn w:val="Normal"/>
    <w:next w:val="Normal"/>
    <w:link w:val="Naslov2Char"/>
    <w:qFormat/>
    <w:rsid w:val="00F83DB5"/>
    <w:pPr>
      <w:keepNext/>
      <w:ind w:left="5664"/>
      <w:outlineLvl w:val="1"/>
    </w:pPr>
    <w:rPr>
      <w:b/>
      <w:bCs/>
    </w:rPr>
  </w:style>
  <w:style w:styleId="Naslov3" w:type="paragraph">
    <w:name w:val="heading 3"/>
    <w:basedOn w:val="Normal"/>
    <w:next w:val="Normal"/>
    <w:link w:val="Naslov3Char"/>
    <w:qFormat/>
    <w:rsid w:val="00F83DB5"/>
    <w:pPr>
      <w:keepNext/>
      <w:outlineLvl w:val="2"/>
    </w:pPr>
    <w:rPr>
      <w:b/>
      <w:bCs/>
    </w:rPr>
  </w:style>
  <w:style w:styleId="Naslov4" w:type="paragraph">
    <w:name w:val="heading 4"/>
    <w:basedOn w:val="Normal"/>
    <w:next w:val="Normal"/>
    <w:link w:val="Naslov4Char"/>
    <w:qFormat/>
    <w:rsid w:val="00F83DB5"/>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uiPriority w:val="99"/>
    <w:rsid w:val="001325B9"/>
    <w:pPr>
      <w:tabs>
        <w:tab w:pos="4536" w:val="center"/>
        <w:tab w:pos="9072" w:val="right"/>
      </w:tabs>
    </w:pPr>
  </w:style>
  <w:style w:customStyle="true" w:styleId="PodnojeChar" w:type="character">
    <w:name w:val="Podnožje Char"/>
    <w:link w:val="Podnoje"/>
    <w:uiPriority w:val="99"/>
    <w:rsid w:val="001325B9"/>
    <w:rPr>
      <w:sz w:val="24"/>
      <w:szCs w:val="24"/>
    </w:rPr>
  </w:style>
  <w:style w:styleId="Odlomakpopisa" w:type="paragraph">
    <w:name w:val="List Paragraph"/>
    <w:basedOn w:val="Normal"/>
    <w:uiPriority w:val="34"/>
    <w:qFormat/>
    <w:rsid w:val="006F3BD8"/>
    <w:pPr>
      <w:ind w:left="720"/>
      <w:contextualSpacing/>
    </w:pPr>
  </w:style>
  <w:style w:styleId="Tekstbalonia" w:type="paragraph">
    <w:name w:val="Balloon Text"/>
    <w:basedOn w:val="Normal"/>
    <w:link w:val="TekstbaloniaChar"/>
    <w:uiPriority w:val="99"/>
    <w:rsid w:val="00FE4B28"/>
    <w:rPr>
      <w:rFonts w:cs="Tahoma" w:hAnsi="Tahoma" w:ascii="Tahoma"/>
      <w:sz w:val="16"/>
      <w:szCs w:val="16"/>
    </w:rPr>
  </w:style>
  <w:style w:customStyle="true" w:styleId="TekstbaloniaChar" w:type="character">
    <w:name w:val="Tekst balončića Char"/>
    <w:basedOn w:val="Zadanifontodlomka"/>
    <w:link w:val="Tekstbalonia"/>
    <w:uiPriority w:val="99"/>
    <w:rsid w:val="00FE4B28"/>
    <w:rPr>
      <w:rFonts w:cs="Tahoma" w:hAnsi="Tahoma" w:ascii="Tahoma"/>
      <w:sz w:val="16"/>
      <w:szCs w:val="16"/>
    </w:rPr>
  </w:style>
  <w:style w:customStyle="true" w:styleId="Naslov1Char" w:type="character">
    <w:name w:val="Naslov 1 Char"/>
    <w:basedOn w:val="Zadanifontodlomka"/>
    <w:link w:val="Naslov1"/>
    <w:rsid w:val="00F83DB5"/>
    <w:rPr>
      <w:b/>
      <w:bCs/>
      <w:sz w:val="24"/>
      <w:szCs w:val="24"/>
    </w:rPr>
  </w:style>
  <w:style w:customStyle="true" w:styleId="Naslov2Char" w:type="character">
    <w:name w:val="Naslov 2 Char"/>
    <w:basedOn w:val="Zadanifontodlomka"/>
    <w:link w:val="Naslov2"/>
    <w:rsid w:val="00F83DB5"/>
    <w:rPr>
      <w:b/>
      <w:bCs/>
      <w:sz w:val="24"/>
      <w:szCs w:val="24"/>
    </w:rPr>
  </w:style>
  <w:style w:customStyle="true" w:styleId="Naslov3Char" w:type="character">
    <w:name w:val="Naslov 3 Char"/>
    <w:basedOn w:val="Zadanifontodlomka"/>
    <w:link w:val="Naslov3"/>
    <w:rsid w:val="00F83DB5"/>
    <w:rPr>
      <w:b/>
      <w:bCs/>
      <w:sz w:val="24"/>
      <w:szCs w:val="24"/>
    </w:rPr>
  </w:style>
  <w:style w:customStyle="true" w:styleId="Naslov4Char" w:type="character">
    <w:name w:val="Naslov 4 Char"/>
    <w:basedOn w:val="Zadanifontodlomka"/>
    <w:link w:val="Naslov4"/>
    <w:rsid w:val="00F83DB5"/>
    <w:rPr>
      <w:b/>
      <w:bCs/>
      <w:sz w:val="24"/>
      <w:szCs w:val="24"/>
    </w:rPr>
  </w:style>
  <w:style w:styleId="Naglaeno" w:type="character">
    <w:name w:val="Strong"/>
    <w:qFormat/>
    <w:rsid w:val="00F83DB5"/>
    <w:rPr>
      <w:b/>
      <w:bCs/>
    </w:rPr>
  </w:style>
  <w:style w:styleId="Obinitekst" w:type="paragraph">
    <w:name w:val="Plain Text"/>
    <w:basedOn w:val="Normal"/>
    <w:link w:val="ObinitekstChar"/>
    <w:uiPriority w:val="99"/>
    <w:unhideWhenUsed/>
    <w:rsid w:val="00F83DB5"/>
    <w:rPr>
      <w:rFonts w:eastAsia="Calibri" w:hAnsi="Calibri" w:ascii="Calibri"/>
      <w:sz w:val="22"/>
      <w:szCs w:val="21"/>
      <w:lang w:eastAsia="en-US"/>
    </w:rPr>
  </w:style>
  <w:style w:customStyle="true" w:styleId="ObinitekstChar" w:type="character">
    <w:name w:val="Obični tekst Char"/>
    <w:basedOn w:val="Zadanifontodlomka"/>
    <w:link w:val="Obinitekst"/>
    <w:uiPriority w:val="99"/>
    <w:rsid w:val="00F83DB5"/>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F83DB5"/>
    <w:rPr>
      <w:sz w:val="24"/>
      <w:szCs w:val="24"/>
    </w:rPr>
  </w:style>
  <w:style w:styleId="Tekstrezerviranogmjesta" w:type="character">
    <w:name w:val="Placeholder Text"/>
    <w:basedOn w:val="Zadanifontodlomka"/>
    <w:uiPriority w:val="99"/>
    <w:semiHidden/>
    <w:rsid w:val="00C35D0F"/>
    <w:rPr>
      <w:color w:val="808080"/>
      <w:bdr w:space="0" w:sz="0" w:color="auto" w:val="none"/>
      <w:shd w:fill="auto" w:color="auto" w:val="clear"/>
    </w:rPr>
  </w:style>
  <w:style w:customStyle="true" w:styleId="eSPISCCParagraphDefaultFont" w:type="character">
    <w:name w:val="eSPIS_CC_Paragraph Default Font"/>
    <w:basedOn w:val="Zadanifontodlomka"/>
    <w:rsid w:val="00C35D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5D0F"/>
    <w:rPr>
      <w:bdr w:space="0" w:sz="0" w:color="auto" w:val="none"/>
      <w:shd w:fill="FFFFCC" w:color="auto" w:val="clear"/>
      <w:lang w:val="hr-HR"/>
    </w:rPr>
  </w:style>
  <w:style w:customStyle="true" w:styleId="PozadinaSvijetloCrvena" w:type="character">
    <w:name w:val="Pozadina_SvijetloCrvena"/>
    <w:basedOn w:val="eSPISCCParagraphDefaultFont"/>
    <w:rsid w:val="00C35D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5D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F83DB5"/>
    <w:pPr>
      <w:keepNext/>
      <w:jc w:val="center"/>
      <w:outlineLvl w:val="0"/>
    </w:pPr>
    <w:rPr>
      <w:b/>
      <w:bCs/>
    </w:rPr>
  </w:style>
  <w:style w:styleId="Naslov2" w:type="paragraph">
    <w:name w:val="heading 2"/>
    <w:basedOn w:val="Normal"/>
    <w:next w:val="Normal"/>
    <w:link w:val="Naslov2Char"/>
    <w:qFormat/>
    <w:rsid w:val="00F83DB5"/>
    <w:pPr>
      <w:keepNext/>
      <w:ind w:left="5664"/>
      <w:outlineLvl w:val="1"/>
    </w:pPr>
    <w:rPr>
      <w:b/>
      <w:bCs/>
    </w:rPr>
  </w:style>
  <w:style w:styleId="Naslov3" w:type="paragraph">
    <w:name w:val="heading 3"/>
    <w:basedOn w:val="Normal"/>
    <w:next w:val="Normal"/>
    <w:link w:val="Naslov3Char"/>
    <w:qFormat/>
    <w:rsid w:val="00F83DB5"/>
    <w:pPr>
      <w:keepNext/>
      <w:outlineLvl w:val="2"/>
    </w:pPr>
    <w:rPr>
      <w:b/>
      <w:bCs/>
    </w:rPr>
  </w:style>
  <w:style w:styleId="Naslov4" w:type="paragraph">
    <w:name w:val="heading 4"/>
    <w:basedOn w:val="Normal"/>
    <w:next w:val="Normal"/>
    <w:link w:val="Naslov4Char"/>
    <w:qFormat/>
    <w:rsid w:val="00F83DB5"/>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uiPriority w:val="99"/>
    <w:rsid w:val="001325B9"/>
    <w:pPr>
      <w:tabs>
        <w:tab w:pos="4536" w:val="center"/>
        <w:tab w:pos="9072" w:val="right"/>
      </w:tabs>
    </w:pPr>
  </w:style>
  <w:style w:customStyle="1" w:styleId="PodnojeChar" w:type="character">
    <w:name w:val="Podnožje Char"/>
    <w:link w:val="Podnoje"/>
    <w:uiPriority w:val="99"/>
    <w:rsid w:val="001325B9"/>
    <w:rPr>
      <w:sz w:val="24"/>
      <w:szCs w:val="24"/>
    </w:rPr>
  </w:style>
  <w:style w:styleId="Odlomakpopisa" w:type="paragraph">
    <w:name w:val="List Paragraph"/>
    <w:basedOn w:val="Normal"/>
    <w:uiPriority w:val="34"/>
    <w:qFormat/>
    <w:rsid w:val="006F3BD8"/>
    <w:pPr>
      <w:ind w:left="720"/>
      <w:contextualSpacing/>
    </w:pPr>
  </w:style>
  <w:style w:styleId="Tekstbalonia" w:type="paragraph">
    <w:name w:val="Balloon Text"/>
    <w:basedOn w:val="Normal"/>
    <w:link w:val="TekstbaloniaChar"/>
    <w:uiPriority w:val="99"/>
    <w:rsid w:val="00FE4B28"/>
    <w:rPr>
      <w:rFonts w:ascii="Tahoma" w:cs="Tahoma" w:hAnsi="Tahoma"/>
      <w:sz w:val="16"/>
      <w:szCs w:val="16"/>
    </w:rPr>
  </w:style>
  <w:style w:customStyle="1" w:styleId="TekstbaloniaChar" w:type="character">
    <w:name w:val="Tekst balončića Char"/>
    <w:basedOn w:val="Zadanifontodlomka"/>
    <w:link w:val="Tekstbalonia"/>
    <w:uiPriority w:val="99"/>
    <w:rsid w:val="00FE4B28"/>
    <w:rPr>
      <w:rFonts w:ascii="Tahoma" w:cs="Tahoma" w:hAnsi="Tahoma"/>
      <w:sz w:val="16"/>
      <w:szCs w:val="16"/>
    </w:rPr>
  </w:style>
  <w:style w:customStyle="1" w:styleId="Naslov1Char" w:type="character">
    <w:name w:val="Naslov 1 Char"/>
    <w:basedOn w:val="Zadanifontodlomka"/>
    <w:link w:val="Naslov1"/>
    <w:rsid w:val="00F83DB5"/>
    <w:rPr>
      <w:b/>
      <w:bCs/>
      <w:sz w:val="24"/>
      <w:szCs w:val="24"/>
    </w:rPr>
  </w:style>
  <w:style w:customStyle="1" w:styleId="Naslov2Char" w:type="character">
    <w:name w:val="Naslov 2 Char"/>
    <w:basedOn w:val="Zadanifontodlomka"/>
    <w:link w:val="Naslov2"/>
    <w:rsid w:val="00F83DB5"/>
    <w:rPr>
      <w:b/>
      <w:bCs/>
      <w:sz w:val="24"/>
      <w:szCs w:val="24"/>
    </w:rPr>
  </w:style>
  <w:style w:customStyle="1" w:styleId="Naslov3Char" w:type="character">
    <w:name w:val="Naslov 3 Char"/>
    <w:basedOn w:val="Zadanifontodlomka"/>
    <w:link w:val="Naslov3"/>
    <w:rsid w:val="00F83DB5"/>
    <w:rPr>
      <w:b/>
      <w:bCs/>
      <w:sz w:val="24"/>
      <w:szCs w:val="24"/>
    </w:rPr>
  </w:style>
  <w:style w:customStyle="1" w:styleId="Naslov4Char" w:type="character">
    <w:name w:val="Naslov 4 Char"/>
    <w:basedOn w:val="Zadanifontodlomka"/>
    <w:link w:val="Naslov4"/>
    <w:rsid w:val="00F83DB5"/>
    <w:rPr>
      <w:b/>
      <w:bCs/>
      <w:sz w:val="24"/>
      <w:szCs w:val="24"/>
    </w:rPr>
  </w:style>
  <w:style w:styleId="Naglaeno" w:type="character">
    <w:name w:val="Strong"/>
    <w:qFormat/>
    <w:rsid w:val="00F83DB5"/>
    <w:rPr>
      <w:b/>
      <w:bCs/>
    </w:rPr>
  </w:style>
  <w:style w:styleId="Obinitekst" w:type="paragraph">
    <w:name w:val="Plain Text"/>
    <w:basedOn w:val="Normal"/>
    <w:link w:val="ObinitekstChar"/>
    <w:uiPriority w:val="99"/>
    <w:unhideWhenUsed/>
    <w:rsid w:val="00F83DB5"/>
    <w:rPr>
      <w:rFonts w:ascii="Calibri" w:eastAsia="Calibri" w:hAnsi="Calibri"/>
      <w:sz w:val="22"/>
      <w:szCs w:val="21"/>
      <w:lang w:eastAsia="en-US"/>
    </w:rPr>
  </w:style>
  <w:style w:customStyle="1" w:styleId="ObinitekstChar" w:type="character">
    <w:name w:val="Obični tekst Char"/>
    <w:basedOn w:val="Zadanifontodlomka"/>
    <w:link w:val="Obinitekst"/>
    <w:uiPriority w:val="99"/>
    <w:rsid w:val="00F83DB5"/>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F83DB5"/>
    <w:rPr>
      <w:sz w:val="24"/>
      <w:szCs w:val="24"/>
    </w:rPr>
  </w:style>
  <w:style w:styleId="Tekstrezerviranogmjesta" w:type="character">
    <w:name w:val="Placeholder Text"/>
    <w:basedOn w:val="Zadanifontodlomka"/>
    <w:uiPriority w:val="99"/>
    <w:semiHidden/>
    <w:rsid w:val="00C35D0F"/>
    <w:rPr>
      <w:color w:val="808080"/>
      <w:bdr w:color="auto" w:space="0" w:sz="0" w:val="none"/>
      <w:shd w:color="auto" w:fill="auto" w:val="clear"/>
    </w:rPr>
  </w:style>
  <w:style w:customStyle="1" w:styleId="eSPISCCParagraphDefaultFont" w:type="character">
    <w:name w:val="eSPIS_CC_Paragraph Default Font"/>
    <w:basedOn w:val="Zadanifontodlomka"/>
    <w:rsid w:val="00C35D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5D0F"/>
    <w:rPr>
      <w:bdr w:color="auto" w:space="0" w:sz="0" w:val="none"/>
      <w:shd w:color="auto" w:fill="FFFFCC" w:val="clear"/>
      <w:lang w:val="hr-HR"/>
    </w:rPr>
  </w:style>
  <w:style w:customStyle="1" w:styleId="PozadinaSvijetloCrvena" w:type="character">
    <w:name w:val="Pozadina_SvijetloCrvena"/>
    <w:basedOn w:val="eSPISCCParagraphDefaultFont"/>
    <w:rsid w:val="00C35D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5D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St-1077/2014-149</izvorni_sadrzaj>
    <derivirana_varijabla naziv="DomainObject.Oznaka_1">St-1077/2014-149</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2014.</izvorni_sadrzaj>
    <derivirana_varijabla naziv="DomainObject.Predmet.DatumOsnivanja_1">10.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St-1077/2014</izvorni_sadrzaj>
    <derivirana_varijabla naziv="DomainObject.Predmet.OznakaBroj_1">St-1077/2014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ENIGMA d.o.o.</izvorni_sadrzaj>
    <derivirana_varijabla naziv="DomainObject.Predmet.ProtustrankaFormated_1">  ENIGMA d.o.o.</derivirana_varijabla>
  </DomainObject.Predmet.ProtustrankaFormated>
  <DomainObject.Predmet.ProtustrankaFormatedOIB>
    <izvorni_sadrzaj>  ENIGMA d.o.o., OIB 14770792714</izvorni_sadrzaj>
    <derivirana_varijabla naziv="DomainObject.Predmet.ProtustrankaFormatedOIB_1">  ENIGMA d.o.o., OIB 14770792714</derivirana_varijabla>
  </DomainObject.Predmet.ProtustrankaFormatedOIB>
  <DomainObject.Predmet.ProtustrankaFormatedWithAdress>
    <izvorni_sadrzaj> ENIGMA d.o.o., Skela 64, 44400 Glina</izvorni_sadrzaj>
    <derivirana_varijabla naziv="DomainObject.Predmet.ProtustrankaFormatedWithAdress_1"> ENIGMA d.o.o., Skela 64, 44400 Glina</derivirana_varijabla>
  </DomainObject.Predmet.ProtustrankaFormatedWithAdress>
  <DomainObject.Predmet.ProtustrankaFormatedWithAdressOIB>
    <izvorni_sadrzaj> ENIGMA d.o.o., OIB 14770792714, Skela 64, 44400 Glina</izvorni_sadrzaj>
    <derivirana_varijabla naziv="DomainObject.Predmet.ProtustrankaFormatedWithAdressOIB_1"> ENIGMA d.o.o., OIB 14770792714, Skela 64, 44400 Glina</derivirana_varijabla>
  </DomainObject.Predmet.ProtustrankaFormatedWithAdressOIB>
  <DomainObject.Predmet.ProtustrankaWithAdress>
    <izvorni_sadrzaj>ENIGMA d.o.o. Skela 64, 44400 Glina</izvorni_sadrzaj>
    <derivirana_varijabla naziv="DomainObject.Predmet.ProtustrankaWithAdress_1">ENIGMA d.o.o. Skela 64, 44400 Glina</derivirana_varijabla>
  </DomainObject.Predmet.ProtustrankaWithAdress>
  <DomainObject.Predmet.ProtustrankaWithAdressOIB>
    <izvorni_sadrzaj>ENIGMA d.o.o., OIB 14770792714, Skela 64, 44400 Glina</izvorni_sadrzaj>
    <derivirana_varijabla naziv="DomainObject.Predmet.ProtustrankaWithAdressOIB_1">ENIGMA d.o.o., OIB 14770792714, Skela 64, 44400 Glina</derivirana_varijabla>
  </DomainObject.Predmet.ProtustrankaWithAdressOIB>
  <DomainObject.Predmet.ProtustrankaNazivFormated>
    <izvorni_sadrzaj>ENIGMA d.o.o.</izvorni_sadrzaj>
    <derivirana_varijabla naziv="DomainObject.Predmet.ProtustrankaNazivFormated_1">ENIGMA d.o.o.</derivirana_varijabla>
  </DomainObject.Predmet.ProtustrankaNazivFormated>
  <DomainObject.Predmet.ProtustrankaNazivFormatedOIB>
    <izvorni_sadrzaj>ENIGMA d.o.o., OIB 14770792714</izvorni_sadrzaj>
    <derivirana_varijabla naziv="DomainObject.Predmet.ProtustrankaNazivFormatedOIB_1">ENIGMA d.o.o., OIB 14770792714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izvorni_sadrzaj>
    <derivirana_varijabla naziv="DomainObject.Predmet.StrankaFormated_1">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derivirana_varijabla>
  </DomainObject.Predmet.StrankaFormated>
  <DomainObject.Predmet.StrankaFormatedOIB>
    <izvorni_sadrzaj>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D.I. ING. d.o.o. za građevinarstvo, trgovinu i usluge, OIB 28968593743</izvorni_sadrzaj>
    <derivirana_varijabla naziv="DomainObject.Predmet.StrankaFormatedOIB_1">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D.I. ING. d.o.o. za građevinarstvo, trgovinu i usluge, OIB 28968593743</derivirana_varijabla>
  </DomainObject.Predmet.StrankaFormatedOIB>
  <DomainObject.Predmet.StrankaFormatedWithAdress>
    <izvorni_sadrzaj>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izvorni_sadrzaj>
    <derivirana_varijabla naziv="DomainObject.Predmet.StrankaFormatedWithAdress_1">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derivirana_varijabla>
  </DomainObject.Predmet.StrankaFormatedWithAdress>
  <DomainObject.Predmet.StrankaFormatedWithAdressOIB>
    <izvorni_sadrzaj>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D.I. ING. d.o.o. za građevinarstvo, trgovinu i usluge, OIB 28968593743, I Savica 94/f, 10000 Zagreb</izvorni_sadrzaj>
    <derivirana_varijabla naziv="DomainObject.Predmet.StrankaFormatedWithAdressOIB_1">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D.I. ING. d.o.o. za građevinarstvo, trgovinu i usluge, OIB 28968593743, I Savica 94/f, 10000 Zagreb</derivirana_varijabla>
  </DomainObject.Predmet.StrankaFormatedWithAdressOIB>
  <DomainObject.Predmet.StrankaWithAdress>
    <izvorni_sadrzaj>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izvorni_sadrzaj>
    <derivirana_varijabla naziv="DomainObject.Predmet.StrankaWithAdress_1">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derivirana_varijabla>
  </DomainObject.Predmet.StrankaWithAdress>
  <DomainObject.Predmet.StrankaWithAdressOIB>
    <izvorni_sadrzaj>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Bogović,D.I. ING. d.o.o. za građevinarstvo, trgovinu i usluge, OIB 28968593743, I Savica 94/f,10000 Zagreb</izvorni_sadrzaj>
    <derivirana_varijabla naziv="DomainObject.Predmet.StrankaWithAdressOIB_1">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Bogović,D.I. ING. d.o.o. za građevinarstvo, trgovinu i usluge, OIB 28968593743, I Savica 94/f,10000 Zagreb</derivirana_varijabla>
  </DomainObject.Predmet.StrankaWithAdressOIB>
  <DomainObject.Predmet.StrankaNazivFormated>
    <izvorni_sadrzaj>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izvorni_sadrzaj>
    <derivirana_varijabla naziv="DomainObject.Predmet.StrankaNazivFormated_1">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derivirana_varijabla>
  </DomainObject.Predmet.StrankaNazivFormated>
  <DomainObject.Predmet.StrankaNazivFormatedOIB>
    <izvorni_sadrzaj>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Bogović,D.I. ING. d.o.o. za građevinarstvo, trgovinu i usluge, OIB 28968593743</izvorni_sadrzaj>
    <derivirana_varijabla naziv="DomainObject.Predmet.StrankaNazivFormatedOIB_1">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Bogović,D.I. ING. d.o.o. za građevinarstvo, trgovinu i usluge, OIB 28968593743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zvorni_sadrzaj>
    <derivirana_varijabla naziv="DomainObject.Predmet.StrankaList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derivirana_varijabla>
  </DomainObject.Predmet.StrankaListFormated>
  <DomainObject.Predmet.StrankaList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izvorni_sadrzaj>
    <derivirana_varijabla naziv="DomainObject.Predmet.StrankaList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derivirana_varijabla>
  </DomainObject.Predmet.StrankaListFormatedOIB>
  <DomainObject.Predmet.StrankaListFormatedWithAdress>
    <izvorni_sadrzaj>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zvorni_sadrzaj>
    <derivirana_varijabla naziv="DomainObject.Predmet.StrankaListFormatedWithAdress_1">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derivirana_varijabla>
  </DomainObject.Predmet.StrankaListFormatedWithAdress>
  <DomainObject.Predmet.StrankaListFormatedWithAdressOIB>
    <izvorni_sadrzaj>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item>
      <item>D.I. ING. d.o.o. za građevinarstvo, trgovinu i usluge, OIB 28968593743, I Savica 94/f, 10000 Zagreb</item>
    </izvorni_sadrzaj>
    <derivirana_varijabla naziv="DomainObject.Predmet.StrankaListFormatedWithAdressOIB_1">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item>
      <item>D.I. ING. d.o.o. za građevinarstvo, trgovinu i usluge, OIB 28968593743, I Savica 94/f, 10000 Zagreb</item>
    </derivirana_varijabla>
  </DomainObject.Predmet.StrankaListFormatedWithAdressOIB>
  <DomainObject.Predmet.StrankaListNaziv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zvorni_sadrzaj>
    <derivirana_varijabla naziv="DomainObject.Predmet.StrankaListNaziv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derivirana_varijabla>
  </DomainObject.Predmet.StrankaListNazivFormated>
  <DomainObject.Predmet.StrankaListNaziv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izvorni_sadrzaj>
    <derivirana_varijabla naziv="DomainObject.Predmet.StrankaListNaziv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derivirana_varijabla>
  </DomainObject.Predmet.StrankaListNazivFormatedOIB>
  <DomainObject.Predmet.ProtuStrankaListFormated>
    <izvorni_sadrzaj>
      <item>ENIGMA d.o.o.</item>
    </izvorni_sadrzaj>
    <derivirana_varijabla naziv="DomainObject.Predmet.ProtuStrankaListFormated_1">
      <item>ENIGMA d.o.o.</item>
    </derivirana_varijabla>
  </DomainObject.Predmet.ProtuStrankaListFormated>
  <DomainObject.Predmet.ProtuStrankaListFormatedOIB>
    <izvorni_sadrzaj>
      <item>ENIGMA d.o.o., OIB 14770792714</item>
    </izvorni_sadrzaj>
    <derivirana_varijabla naziv="DomainObject.Predmet.ProtuStrankaListFormatedOIB_1">
      <item>ENIGMA d.o.o., OIB 14770792714</item>
    </derivirana_varijabla>
  </DomainObject.Predmet.ProtuStrankaListFormatedOIB>
  <DomainObject.Predmet.ProtuStrankaListFormatedWithAdress>
    <izvorni_sadrzaj>
      <item>ENIGMA d.o.o., Skela 64, 44400 Glina</item>
    </izvorni_sadrzaj>
    <derivirana_varijabla naziv="DomainObject.Predmet.ProtuStrankaListFormatedWithAdress_1">
      <item>ENIGMA d.o.o., Skela 64, 44400 Glina</item>
    </derivirana_varijabla>
  </DomainObject.Predmet.ProtuStrankaListFormatedWithAdress>
  <DomainObject.Predmet.ProtuStrankaListFormatedWithAdressOIB>
    <izvorni_sadrzaj>
      <item>ENIGMA d.o.o., OIB 14770792714, Skela 64, 44400 Glina</item>
    </izvorni_sadrzaj>
    <derivirana_varijabla naziv="DomainObject.Predmet.ProtuStrankaListFormatedWithAdressOIB_1">
      <item>ENIGMA d.o.o., OIB 14770792714, Skela 64, 44400 Glina</item>
    </derivirana_varijabla>
  </DomainObject.Predmet.ProtuStrankaListFormatedWithAdressOIB>
  <DomainObject.Predmet.ProtuStrankaListNazivFormated>
    <izvorni_sadrzaj>
      <item>ENIGMA d.o.o.</item>
    </izvorni_sadrzaj>
    <derivirana_varijabla naziv="DomainObject.Predmet.ProtuStrankaListNazivFormated_1">
      <item>ENIGMA d.o.o.</item>
    </derivirana_varijabla>
  </DomainObject.Predmet.ProtuStrankaListNazivFormated>
  <DomainObject.Predmet.ProtuStrankaListNazivFormatedOIB>
    <izvorni_sadrzaj>
      <item>ENIGMA d.o.o., OIB 14770792714</item>
    </izvorni_sadrzaj>
    <derivirana_varijabla naziv="DomainObject.Predmet.ProtuStrankaListNazivFormatedOIB_1">
      <item>ENIGMA d.o.o., OIB 14770792714</item>
    </derivirana_varijabla>
  </DomainObject.Predmet.ProtuStrankaListNazivFormatedOIB>
  <DomainObject.Predmet.OstaliList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Formated_1">
      <item>Stevo Goršeta</item>
      <item>ŽDO-GRAĐANSKO UPRAVNI ODJEL</item>
      <item>Marinko Paić</item>
      <item>VELEBIT OSIGURANJE dioničko društvo za poslove neživotnog osiguranja</item>
      <item>Alojz Jančik</item>
    </derivirana_varijabla>
  </DomainObject.Predmet.OstaliListFormated>
  <DomainObject.Predmet.OstaliList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izvorni_sadrzaj>
    <derivirana_varijabla naziv="DomainObject.Predmet.OstaliListFormatedWithAdress_1">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derivirana_varijabla>
  </DomainObject.Predmet.OstaliListFormatedWithAdressOIB>
  <DomainObject.Predmet.OstaliListNaziv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NazivFormated_1">
      <item>Stevo Goršeta</item>
      <item>ŽDO-GRAĐANSKO UPRAVNI ODJEL</item>
      <item>Marinko Paić</item>
      <item>VELEBIT OSIGURANJE dioničko društvo za poslove neživotnog osiguranja</item>
      <item>Alojz Jančik</item>
    </derivirana_varijabla>
  </DomainObject.Predmet.OstaliListNazivFormated>
  <DomainObject.Predmet.OstaliListNaziv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Naziv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St-1077/2014-149</izvorni_sadrzaj>
    <derivirana_varijabla naziv="DomainObject.PoslovniBrojDokumenta_1">St-1077/2014-149</derivirana_varijabla>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ENIGMA d.o.o.</izvorni_sadrzaj>
    <derivirana_varijabla naziv="DomainObject.Predmet.ProtustrankaIDrugi_1">ENIGMA d.o.o.</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ENIGMA d.o.o., OIB 14770792714, Skela 64, 44400 Glina</izvorni_sadrzaj>
    <derivirana_varijabla naziv="DomainObject.Predmet.ProtustrankaIDrugiAdressOIB_1">ENIGMA d.o.o., OIB 14770792714,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zvorni_sadrzaj>
    <derivirana_varijabla naziv="DomainObject.Predmet.SudioniciListNaziv_1">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derivirana_varijabla>
  </DomainObject.Predmet.SudioniciListNaziv>
  <DomainObject.Predmet.SudioniciListAdressOIB>
    <izvorni_sadrzaj>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item>
      <item>D.I. ING. d.o.o. za građevinarstvo, trgovinu i usluge, OIB 28968593743, I Savica 94/f,10000 Zagreb</item>
    </izvorni_sadrzaj>
    <derivirana_varijabla naziv="DomainObject.Predmet.SudioniciListAdressOIB_1">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item>
      <item>D.I. ING. d.o.o. za građevinarstvo, trgovinu i usluge, OIB 28968593743, I Savica 94/f,10000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null</item>
      <item>, OIB 28968593743</item>
    </izvorni_sadrzaj>
    <derivirana_varijabla naziv="DomainObject.Predmet.SudioniciListNazivOIB_1">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null</item>
      <item>, OIB 28968593743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266</properties:Words>
  <properties:Characters>1475</properties:Characters>
  <properties:Lines>47</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2016-04-18T11:43:00Z</dcterms:created>
  <dc:creator>kraljicn</dc:creator>
  <cp:lastModifiedBy>Vinka Mihalinčić</cp:lastModifiedBy>
  <cp:lastPrinted>2015-06-16T12:11:00Z</cp:lastPrinted>
  <dcterms:modified xmlns:xsi="http://www.w3.org/2001/XMLSchema-instance" xsi:type="dcterms:W3CDTF">2016-04-18T11:57:00Z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St-1077/2014-149 / Odluka - Zaključak - određeno ročište za diobu kupovnine</vt:lpwstr>
  </prop:property>
  <prop:property name="CC_coloring" pid="4" fmtid="{D5CDD505-2E9C-101B-9397-08002B2CF9AE}">
    <vt:bool>false</vt:bool>
  </prop:property>
  <prop:property name="BrojStranica" pid="5" fmtid="{D5CDD505-2E9C-101B-9397-08002B2CF9AE}">
    <vt:i4>1</vt:i4>
  </prop:property>
</prop:Properties>
</file>