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0f7e" w14:paraId="25c0f7e" w:rsidRDefault="005D208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2082" w:rsidP="005D2082" w:rsidR="005D2082">
      <w:pPr>
        <w:pStyle w:val="Bezproreda"/>
      </w:pPr>
      <w:r>
        <w:t xml:space="preserve">   </w:t>
      </w:r>
    </w:p>
    <w:p w:rsidRDefault="005D2082" w:rsidP="005D2082" w:rsidR="005D2082">
      <w:pPr>
        <w:pStyle w:val="Bezproreda"/>
      </w:pPr>
    </w:p>
    <w:p w:rsidRDefault="005D2082" w:rsidP="005D2082" w:rsidR="00AE649C">
      <w:pPr>
        <w:pStyle w:val="Bezproreda"/>
      </w:pPr>
      <w:r>
        <w:t xml:space="preserve">    </w:t>
      </w:r>
      <w:bookmarkStart w:name="_GoBack" w:id="0"/>
      <w:bookmarkEnd w:id="0"/>
      <w:r>
        <w:t xml:space="preserve"> Republika Hrvatska</w:t>
      </w:r>
    </w:p>
    <w:p w:rsidRDefault="005D2082" w:rsidP="005D2082" w:rsidR="005D2082">
      <w:pPr>
        <w:pStyle w:val="Bezproreda"/>
      </w:pPr>
      <w:r>
        <w:t>Trgovački sud u Bjelovaru</w:t>
      </w:r>
    </w:p>
    <w:p w:rsidRDefault="005D2082" w:rsidP="005D2082" w:rsidR="005D2082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D2082" w:rsidP="005D2082" w:rsidR="005D208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St-320/2018-2</w:t>
      </w:r>
    </w:p>
    <w:p w:rsidRDefault="005D2082" w:rsidP="005D2082" w:rsidR="005D208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2082" w:rsidP="005D2082" w:rsidR="005D208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2082" w:rsidP="005D2082" w:rsidR="005D2082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D2082" w:rsidP="005D2082" w:rsidR="005D2082">
      <w:pPr>
        <w:pStyle w:val="Bezproreda"/>
        <w:jc w:val="center"/>
        <w:rPr>
          <w:noProof/>
        </w:rPr>
      </w:pPr>
    </w:p>
    <w:p w:rsidRDefault="005D2082" w:rsidP="005D2082" w:rsidR="005D2082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D2082" w:rsidP="005D2082" w:rsidR="005D2082">
      <w:pPr>
        <w:pStyle w:val="Bezproreda"/>
        <w:jc w:val="center"/>
        <w:rPr>
          <w:b/>
          <w:noProof/>
        </w:rPr>
      </w:pPr>
    </w:p>
    <w:p w:rsidRDefault="005D2082" w:rsidP="005D2082" w:rsidR="005D2082">
      <w:pPr>
        <w:pStyle w:val="Bezproreda"/>
        <w:jc w:val="both"/>
        <w:rPr>
          <w:b/>
          <w:noProof/>
        </w:rPr>
      </w:pPr>
    </w:p>
    <w:p w:rsidRDefault="005D2082" w:rsidP="005D2082" w:rsidR="005D208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Fonda za zaštitu okoliša i energetsku učinkovitost Zagreb, Radnička cesta 80, OIB: 85828625994,  za otvaranje stečajnog postupka nad dužnikom STARKO d.o.o. za unutarnju i vanjsku trgovinu i građevinarstvo Vrbovec, </w:t>
      </w:r>
      <w:proofErr w:type="spellStart"/>
      <w:r>
        <w:t>Celine</w:t>
      </w:r>
      <w:proofErr w:type="spellEnd"/>
      <w:r>
        <w:t xml:space="preserve"> 79, OIB: 09566741875, 24. travnja  </w:t>
      </w:r>
      <w:r>
        <w:rPr>
          <w:noProof/>
        </w:rPr>
        <w:t xml:space="preserve">2018. </w:t>
      </w:r>
    </w:p>
    <w:p w:rsidRDefault="005D2082" w:rsidP="005D2082" w:rsidR="005D2082">
      <w:pPr>
        <w:pStyle w:val="Bezproreda"/>
        <w:jc w:val="both"/>
        <w:rPr>
          <w:noProof/>
        </w:rPr>
      </w:pPr>
    </w:p>
    <w:p w:rsidRDefault="005D2082" w:rsidP="005D2082" w:rsidR="005D2082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D2082" w:rsidP="005D2082" w:rsidR="005D2082">
      <w:pPr>
        <w:pStyle w:val="Bezproreda"/>
        <w:jc w:val="both"/>
        <w:rPr>
          <w:b/>
          <w:noProof/>
        </w:rPr>
      </w:pPr>
    </w:p>
    <w:p w:rsidRDefault="005D2082" w:rsidP="005D2082" w:rsidR="005D2082">
      <w:pPr>
        <w:pStyle w:val="Bezproreda"/>
        <w:ind w:firstLine="708"/>
        <w:jc w:val="both"/>
      </w:pPr>
      <w:r>
        <w:t xml:space="preserve">1.Pokreće se postupak radi utvrđivanja uvjeta za otvaranje stečajnog postupka nad dužnikom STARKO d.o.o. za unutarnju i vanjsku trgovinu i građevinarstvo Vrbovec, </w:t>
      </w:r>
      <w:proofErr w:type="spellStart"/>
      <w:r>
        <w:t>Celine</w:t>
      </w:r>
      <w:proofErr w:type="spellEnd"/>
      <w:r>
        <w:t xml:space="preserve"> 79, OIB: 09566741875.</w:t>
      </w:r>
    </w:p>
    <w:p w:rsidRDefault="005D2082" w:rsidP="005D2082" w:rsidR="005D2082">
      <w:pPr>
        <w:pStyle w:val="Bezproreda"/>
        <w:ind w:firstLine="708"/>
        <w:jc w:val="both"/>
      </w:pPr>
    </w:p>
    <w:p w:rsidRDefault="005D2082" w:rsidP="005D2082" w:rsidR="005D2082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5D2082" w:rsidP="005D2082" w:rsidR="005D2082">
      <w:pPr>
        <w:pStyle w:val="Bezproreda"/>
        <w:jc w:val="both"/>
      </w:pPr>
    </w:p>
    <w:p w:rsidRDefault="005D2082" w:rsidP="005D2082" w:rsidR="005D2082">
      <w:pPr>
        <w:pStyle w:val="Bezproreda"/>
        <w:jc w:val="center"/>
      </w:pPr>
      <w:r>
        <w:t>11. lipnja 2018. u 9,00 sati</w:t>
      </w:r>
    </w:p>
    <w:p w:rsidRDefault="005D2082" w:rsidP="005D2082" w:rsidR="005D2082">
      <w:pPr>
        <w:pStyle w:val="Bezproreda"/>
        <w:jc w:val="both"/>
        <w:rPr>
          <w:b/>
        </w:rPr>
      </w:pPr>
    </w:p>
    <w:p w:rsidRDefault="005D2082" w:rsidP="005D2082" w:rsidR="005D2082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5D2082" w:rsidP="005D2082" w:rsidR="005D2082">
      <w:pPr>
        <w:pStyle w:val="Bezproreda"/>
        <w:jc w:val="both"/>
      </w:pPr>
    </w:p>
    <w:p w:rsidRDefault="005D2082" w:rsidP="005D2082" w:rsidR="005D2082">
      <w:pPr>
        <w:pStyle w:val="Bezproreda"/>
        <w:jc w:val="both"/>
      </w:pPr>
      <w:r>
        <w:t xml:space="preserve">- Financijska agencija </w:t>
      </w:r>
    </w:p>
    <w:p w:rsidRDefault="005D2082" w:rsidP="005D2082" w:rsidR="005D2082">
      <w:pPr>
        <w:pStyle w:val="Bezproreda"/>
        <w:jc w:val="both"/>
      </w:pPr>
      <w:r>
        <w:t>- zakonski zastupnik dužnika Marijan Kovačević.</w:t>
      </w:r>
    </w:p>
    <w:p w:rsidRDefault="005D2082" w:rsidP="005D2082" w:rsidR="005D2082">
      <w:pPr>
        <w:pStyle w:val="Bezproreda"/>
        <w:jc w:val="both"/>
      </w:pPr>
    </w:p>
    <w:p w:rsidRDefault="005D2082" w:rsidP="005D2082" w:rsidR="005D2082">
      <w:pPr>
        <w:pStyle w:val="Bezproreda"/>
        <w:jc w:val="both"/>
      </w:pPr>
      <w:r>
        <w:t xml:space="preserve">3. Nalaže se zakonskom zastupniku dužnika Marijanu Kovačević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D2082" w:rsidP="005D2082" w:rsidR="005D2082">
      <w:pPr>
        <w:pStyle w:val="Bezproreda"/>
        <w:jc w:val="both"/>
      </w:pPr>
    </w:p>
    <w:p w:rsidRDefault="005D2082" w:rsidP="005D2082" w:rsidR="005D2082">
      <w:pPr>
        <w:pStyle w:val="Bezproreda"/>
        <w:jc w:val="both"/>
      </w:pPr>
    </w:p>
    <w:p w:rsidRDefault="005D2082" w:rsidP="005D2082" w:rsidR="005D2082">
      <w:pPr>
        <w:pStyle w:val="Bezproreda"/>
        <w:jc w:val="center"/>
      </w:pPr>
      <w:r>
        <w:t>Obrazloženje</w:t>
      </w:r>
    </w:p>
    <w:p w:rsidRDefault="005D2082" w:rsidP="005D2082" w:rsidR="005D2082">
      <w:pPr>
        <w:pStyle w:val="Bezproreda"/>
        <w:jc w:val="center"/>
      </w:pPr>
    </w:p>
    <w:p w:rsidRDefault="005D2082" w:rsidP="005D2082" w:rsidR="005D208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Fond za zaštitu okoliša i energetsku učinkovitost Zagreb je na temelju čl.16. i članka 109. Stečajnog zakona ("Narodne novine" broj 71/15, dalje: SZ), 4. rujna 2017. podnijela prijedlog za otvaranje stečajnog postupka nad dužnikom </w:t>
      </w:r>
      <w:r>
        <w:t xml:space="preserve">STARKO d.o.o. za unutarnju i </w:t>
      </w:r>
      <w:r>
        <w:lastRenderedPageBreak/>
        <w:t xml:space="preserve">vanjsku trgovinu i građevinarstvo Vrbovec, </w:t>
      </w:r>
      <w:proofErr w:type="spellStart"/>
      <w:r>
        <w:t>Celine</w:t>
      </w:r>
      <w:proofErr w:type="spellEnd"/>
      <w:r>
        <w:t xml:space="preserve"> 79, OIB: 09566741875. U prijedlogu navodi da vjerovnik i,a tražbinu prema dužniku u iznosu od 1.419,00 kuna uvećanu za zakonske zatezne kamate od dospijeća pa do dana otvaranja stečajnog  postupka koja se temelji na rješenju o plaćanju naknade za gospodarenje otpadnim gumama Klas UP/I351-02/17-24/5220, </w:t>
      </w:r>
      <w:proofErr w:type="spellStart"/>
      <w:r>
        <w:t>Urbroj</w:t>
      </w:r>
      <w:proofErr w:type="spellEnd"/>
      <w:r>
        <w:t xml:space="preserve">: 563-06-3-1/198-17-2 od 11. kolovoza 2017. godine i rješenje o plaćanju naknade gospodarenja otpadnim vozilima Klasa UP/I351-02/17-29/3064, </w:t>
      </w:r>
      <w:proofErr w:type="spellStart"/>
      <w:r>
        <w:t>Urbroj</w:t>
      </w:r>
      <w:proofErr w:type="spellEnd"/>
      <w:r>
        <w:t>: 563-06-3-1/106-17-2 od 22. kolovoza 2017. godine.</w:t>
      </w:r>
    </w:p>
    <w:p w:rsidRDefault="005D2082" w:rsidP="005D2082" w:rsidR="005D2082">
      <w:pPr>
        <w:pStyle w:val="Bezproreda"/>
        <w:jc w:val="both"/>
      </w:pPr>
    </w:p>
    <w:p w:rsidRDefault="005D2082" w:rsidP="005D2082" w:rsidR="005D2082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D2082" w:rsidP="005D2082" w:rsidR="005D2082">
      <w:pPr>
        <w:pStyle w:val="Bezproreda"/>
        <w:jc w:val="both"/>
      </w:pPr>
    </w:p>
    <w:p w:rsidRDefault="005D2082" w:rsidP="005D2082" w:rsidR="005D2082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D2082" w:rsidP="005D2082" w:rsidR="005D2082">
      <w:pPr>
        <w:pStyle w:val="Bezproreda"/>
        <w:jc w:val="both"/>
        <w:rPr>
          <w:i/>
          <w:u w:val="single"/>
        </w:rPr>
      </w:pPr>
    </w:p>
    <w:p w:rsidRDefault="005D2082" w:rsidP="005D2082" w:rsidR="005D2082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D2082" w:rsidP="005D2082" w:rsidR="005D2082">
      <w:pPr>
        <w:pStyle w:val="Bezproreda"/>
        <w:jc w:val="both"/>
      </w:pPr>
    </w:p>
    <w:p w:rsidRDefault="005D2082" w:rsidP="005D2082" w:rsidR="005D2082">
      <w:pPr>
        <w:pStyle w:val="Bezproreda"/>
        <w:ind w:firstLine="708"/>
        <w:jc w:val="both"/>
        <w:rPr>
          <w:noProof/>
        </w:rPr>
      </w:pPr>
      <w:r>
        <w:t xml:space="preserve">U Bjelovaru 24.  travnja </w:t>
      </w:r>
      <w:r>
        <w:rPr>
          <w:noProof/>
        </w:rPr>
        <w:t>2018.</w:t>
      </w:r>
    </w:p>
    <w:p w:rsidRDefault="005D2082" w:rsidP="005D2082" w:rsidR="005D2082">
      <w:pPr>
        <w:pStyle w:val="Bezproreda"/>
        <w:jc w:val="both"/>
        <w:rPr>
          <w:noProof/>
        </w:rPr>
      </w:pPr>
    </w:p>
    <w:p w:rsidRDefault="005D2082" w:rsidP="005D2082" w:rsidR="005D2082">
      <w:pPr>
        <w:pStyle w:val="Bezproreda"/>
        <w:jc w:val="center"/>
      </w:pPr>
      <w:r>
        <w:t>S u d a c</w:t>
      </w:r>
    </w:p>
    <w:p w:rsidRDefault="005D2082" w:rsidP="005D2082" w:rsidR="005D2082">
      <w:pPr>
        <w:pStyle w:val="Bezproreda"/>
        <w:jc w:val="center"/>
      </w:pPr>
    </w:p>
    <w:p w:rsidRDefault="005D2082" w:rsidP="005D2082" w:rsidR="005D2082">
      <w:pPr>
        <w:pStyle w:val="Bezproreda"/>
        <w:jc w:val="center"/>
      </w:pPr>
      <w:r>
        <w:t xml:space="preserve">Branka Pleskalt </w:t>
      </w:r>
      <w:r>
        <w:t>v.r.</w:t>
      </w:r>
    </w:p>
    <w:p w:rsidRDefault="005D2082" w:rsidP="005D2082" w:rsidR="005D2082">
      <w:pPr>
        <w:pStyle w:val="Bezproreda"/>
        <w:jc w:val="center"/>
      </w:pPr>
    </w:p>
    <w:p w:rsidRDefault="005D2082" w:rsidP="005D2082" w:rsidR="005D2082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D2082" w:rsidP="005D2082" w:rsidR="005D2082">
      <w:pPr>
        <w:pStyle w:val="Bezproreda"/>
        <w:jc w:val="center"/>
      </w:pPr>
      <w:r>
        <w:t>Vesna Dragišić</w:t>
      </w:r>
    </w:p>
    <w:p w:rsidRDefault="005D2082" w:rsidP="005D2082" w:rsidR="005D2082">
      <w:pPr>
        <w:pStyle w:val="Bezproreda"/>
        <w:jc w:val="center"/>
      </w:pPr>
    </w:p>
    <w:p w:rsidRDefault="005D2082" w:rsidP="005D2082" w:rsidR="005D2082">
      <w:pPr>
        <w:pStyle w:val="Bezproreda"/>
        <w:jc w:val="both"/>
      </w:pPr>
      <w:r>
        <w:t xml:space="preserve">  </w:t>
      </w:r>
    </w:p>
    <w:p w:rsidRDefault="005D2082" w:rsidP="005D2082" w:rsidR="005D2082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5D208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5371862"/>
      <w:docPartObj>
        <w:docPartGallery w:val="Page Numbers (Top of Page)"/>
        <w:docPartUnique/>
      </w:docPartObj>
    </w:sdtPr>
    <w:sdtContent>
      <w:p w:rsidRDefault="005D2082" w:rsidR="005D20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D2082" w:rsidR="008333A9">
    <w:pPr>
      <w:pStyle w:val="Zaglavlje"/>
    </w:pPr>
    <w:r>
      <w:t>Poslovni broj: 1 St-320/2018-2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082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8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St-320/2018-2</izvorni_sadrzaj>
    <derivirana_varijabla naziv="DomainObject.Oznaka_1">St-320/2018-2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St-320/2018</izvorni_sadrzaj>
    <derivirana_varijabla naziv="DomainObject.Predmet.OznakaBroj_1">St-320/2018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STARKO d.o.o.</izvorni_sadrzaj>
    <derivirana_varijabla naziv="DomainObject.Predmet.ProtustrankaFormated_1">  STARKO d.o.o.</derivirana_varijabla>
  </DomainObject.Predmet.ProtustrankaFormated>
  <DomainObject.Predmet.ProtustrankaFormatedOIB>
    <izvorni_sadrzaj>  STARKO d.o.o., OIB 09566741875</izvorni_sadrzaj>
    <derivirana_varijabla naziv="DomainObject.Predmet.ProtustrankaFormatedOIB_1">  STARKO d.o.o., OIB 09566741875</derivirana_varijabla>
  </DomainObject.Predmet.ProtustrankaFormatedOIB>
  <DomainObject.Predmet.ProtustrankaFormatedWithAdress>
    <izvorni_sadrzaj> STARKO d.o.o., Celine 79, 10340 Vrbovec</izvorni_sadrzaj>
    <derivirana_varijabla naziv="DomainObject.Predmet.ProtustrankaFormatedWithAdress_1"> STARKO d.o.o., Celine 79, 10340 Vrbovec</derivirana_varijabla>
  </DomainObject.Predmet.ProtustrankaFormatedWithAdress>
  <DomainObject.Predmet.ProtustrankaFormatedWithAdressOIB>
    <izvorni_sadrzaj> STARKO d.o.o., OIB 09566741875, Celine 79, 10340 Vrbovec</izvorni_sadrzaj>
    <derivirana_varijabla naziv="DomainObject.Predmet.ProtustrankaFormatedWithAdressOIB_1"> STARKO d.o.o., OIB 09566741875, Celine 79, 10340 Vrbovec</derivirana_varijabla>
  </DomainObject.Predmet.ProtustrankaFormatedWithAdressOIB>
  <DomainObject.Predmet.ProtustrankaWithAdress>
    <izvorni_sadrzaj>STARKO d.o.o. Celine 79, 10340 Vrbovec</izvorni_sadrzaj>
    <derivirana_varijabla naziv="DomainObject.Predmet.ProtustrankaWithAdress_1">STARKO d.o.o. Celine 79, 10340 Vrbovec</derivirana_varijabla>
  </DomainObject.Predmet.ProtustrankaWithAdress>
  <DomainObject.Predmet.ProtustrankaWithAdressOIB>
    <izvorni_sadrzaj>STARKO d.o.o., OIB 09566741875, Celine 79, 10340 Vrbovec</izvorni_sadrzaj>
    <derivirana_varijabla naziv="DomainObject.Predmet.ProtustrankaWithAdressOIB_1">STARKO d.o.o., OIB 09566741875, Celine 79, 10340 Vrbovec</derivirana_varijabla>
  </DomainObject.Predmet.ProtustrankaWithAdressOIB>
  <DomainObject.Predmet.ProtustrankaNazivFormated>
    <izvorni_sadrzaj>STARKO d.o.o.</izvorni_sadrzaj>
    <derivirana_varijabla naziv="DomainObject.Predmet.ProtustrankaNazivFormated_1">STARKO d.o.o.</derivirana_varijabla>
  </DomainObject.Predmet.ProtustrankaNazivFormated>
  <DomainObject.Predmet.ProtustrankaNazivFormatedOIB>
    <izvorni_sadrzaj>STARKO d.o.o., OIB 09566741875</izvorni_sadrzaj>
    <derivirana_varijabla naziv="DomainObject.Predmet.ProtustrankaNazivFormatedOIB_1">STARKO d.o.o., OIB 09566741875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STARKO d.o.o.</item>
    </izvorni_sadrzaj>
    <derivirana_varijabla naziv="DomainObject.Predmet.ProtuStrankaListFormated_1">
      <item>STARKO d.o.o.</item>
    </derivirana_varijabla>
  </DomainObject.Predmet.ProtuStrankaListFormated>
  <DomainObject.Predmet.ProtuStrankaListFormatedOIB>
    <izvorni_sadrzaj>
      <item>STARKO d.o.o., OIB 09566741875</item>
    </izvorni_sadrzaj>
    <derivirana_varijabla naziv="DomainObject.Predmet.ProtuStrankaListFormatedOIB_1">
      <item>STARKO d.o.o., OIB 09566741875</item>
    </derivirana_varijabla>
  </DomainObject.Predmet.ProtuStrankaListFormatedOIB>
  <DomainObject.Predmet.ProtuStrankaListFormatedWithAdress>
    <izvorni_sadrzaj>
      <item>STARKO d.o.o., Celine 79, 10340 Vrbovec</item>
    </izvorni_sadrzaj>
    <derivirana_varijabla naziv="DomainObject.Predmet.ProtuStrankaListFormatedWithAdress_1">
      <item>STARKO d.o.o., Celine 79, 10340 Vrbovec</item>
    </derivirana_varijabla>
  </DomainObject.Predmet.ProtuStrankaListFormatedWithAdress>
  <DomainObject.Predmet.ProtuStrankaListFormatedWithAdressOIB>
    <izvorni_sadrzaj>
      <item>STARKO d.o.o., OIB 09566741875, Celine 79, 10340 Vrbovec</item>
    </izvorni_sadrzaj>
    <derivirana_varijabla naziv="DomainObject.Predmet.ProtuStrankaListFormatedWithAdressOIB_1">
      <item>STARKO d.o.o., OIB 09566741875, Celine 79, 10340 Vrbovec</item>
    </derivirana_varijabla>
  </DomainObject.Predmet.ProtuStrankaListFormatedWithAdressOIB>
  <DomainObject.Predmet.ProtuStrankaListNazivFormated>
    <izvorni_sadrzaj>
      <item>STARKO d.o.o.</item>
    </izvorni_sadrzaj>
    <derivirana_varijabla naziv="DomainObject.Predmet.ProtuStrankaListNazivFormated_1">
      <item>STARKO d.o.o.</item>
    </derivirana_varijabla>
  </DomainObject.Predmet.ProtuStrankaListNazivFormated>
  <DomainObject.Predmet.ProtuStrankaListNazivFormatedOIB>
    <izvorni_sadrzaj>
      <item>STARKO d.o.o., OIB 09566741875</item>
    </izvorni_sadrzaj>
    <derivirana_varijabla naziv="DomainObject.Predmet.ProtuStrankaListNazivFormatedOIB_1">
      <item>STARKO d.o.o., OIB 09566741875</item>
    </derivirana_varijabla>
  </DomainObject.Predmet.ProtuStrankaListNazivFormatedOIB>
  <DomainObject.Predmet.OstaliListFormated>
    <izvorni_sadrzaj>
      <item>Marijan Kovačević</item>
    </izvorni_sadrzaj>
    <derivirana_varijabla naziv="DomainObject.Predmet.OstaliListFormated_1">
      <item>Marijan Kovačević</item>
    </derivirana_varijabla>
  </DomainObject.Predmet.OstaliListFormated>
  <DomainObject.Predmet.OstaliListFormatedOIB>
    <izvorni_sadrzaj>
      <item>Marijan Kovačević, OIB 16834034083</item>
    </izvorni_sadrzaj>
    <derivirana_varijabla naziv="DomainObject.Predmet.OstaliListFormatedOIB_1">
      <item>Marijan Kovačević, OIB 16834034083</item>
    </derivirana_varijabla>
  </DomainObject.Predmet.OstaliListFormatedOIB>
  <DomainObject.Predmet.OstaliListFormatedWithAdress>
    <izvorni_sadrzaj>
      <item>Marijan Kovačević, Celina 79., 10340 Vrbovec</item>
    </izvorni_sadrzaj>
    <derivirana_varijabla naziv="DomainObject.Predmet.OstaliListFormatedWithAdress_1">
      <item>Marijan Kovačević, Celina 79., 10340 Vrbovec</item>
    </derivirana_varijabla>
  </DomainObject.Predmet.OstaliListFormatedWithAdress>
  <DomainObject.Predmet.OstaliListFormatedWithAdressOIB>
    <izvorni_sadrzaj>
      <item>Marijan Kovačević, OIB 16834034083, Celina 79., 10340 Vrbovec</item>
    </izvorni_sadrzaj>
    <derivirana_varijabla naziv="DomainObject.Predmet.OstaliListFormatedWithAdressOIB_1">
      <item>Marijan Kovačević, OIB 16834034083, Celina 79., 10340 Vrbovec</item>
    </derivirana_varijabla>
  </DomainObject.Predmet.OstaliListFormatedWithAdressOIB>
  <DomainObject.Predmet.OstaliListNazivFormated>
    <izvorni_sadrzaj>
      <item>Marijan Kovačević</item>
    </izvorni_sadrzaj>
    <derivirana_varijabla naziv="DomainObject.Predmet.OstaliListNazivFormated_1">
      <item>Marijan Kovačević</item>
    </derivirana_varijabla>
  </DomainObject.Predmet.OstaliListNazivFormated>
  <DomainObject.Predmet.OstaliListNazivFormatedOIB>
    <izvorni_sadrzaj>
      <item>Marijan Kovačević, OIB 16834034083</item>
    </izvorni_sadrzaj>
    <derivirana_varijabla naziv="DomainObject.Predmet.OstaliListNazivFormatedOIB_1">
      <item>Marijan Kovačević, OIB 16834034083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St-320/2018-2</izvorni_sadrzaj>
    <derivirana_varijabla naziv="DomainObject.PoslovniBrojDokumenta_1">St-320/2018-2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STARKO d.o.o.</izvorni_sadrzaj>
    <derivirana_varijabla naziv="DomainObject.Predmet.ProtustrankaIDrugi_1">STARKO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STARKO d.o.o., OIB 09566741875, Celine 79, 10340 Vrbovec</izvorni_sadrzaj>
    <derivirana_varijabla naziv="DomainObject.Predmet.ProtustrankaIDrugiAdressOIB_1">STARKO d.o.o., OIB 09566741875, Celine 79,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STARKO d.o.o.</item>
      <item>Fond za zaštitu okoliša i energetsku učinkovitost</item>
      <item>Marijan Kovačević</item>
    </izvorni_sadrzaj>
    <derivirana_varijabla naziv="DomainObject.Predmet.SudioniciListNaziv_1">
      <item>STARKO d.o.o.</item>
      <item>Fond za zaštitu okoliša i energetsku učinkovitost</item>
      <item>Marijan Kovačević</item>
    </derivirana_varijabla>
  </DomainObject.Predmet.SudioniciListNaziv>
  <DomainObject.Predmet.SudioniciListAdressOIB>
    <izvorni_sadrzaj>
      <item>STARKO d.o.o., OIB 09566741875, Celine 79,10340 Vrbovec</item>
      <item>Fond za zaštitu okoliša i energetsku učinkovitost, OIB 85828625994, Radnička cesta 80,10000 Zagreb</item>
      <item>Marijan Kovačević, OIB 16834034083, Celina 79.,10340 Vrbovec</item>
    </izvorni_sadrzaj>
    <derivirana_varijabla naziv="DomainObject.Predmet.SudioniciListAdressOIB_1">
      <item>STARKO d.o.o., OIB 09566741875, Celine 79,10340 Vrbovec</item>
      <item>Fond za zaštitu okoliša i energetsku učinkovitost, OIB 85828625994, Radnička cesta 80,10000 Zagreb</item>
      <item>Marijan Kovačević, OIB 16834034083, Celina 79.,10340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1D1FE-773B-4847-A8BC-749324565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2858</properties:Characters>
  <properties:Lines>83</properties:Lines>
  <properties:Paragraphs>26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2018-04-24T09:07:00Z</cp:lastPrinted>
  <dcterms:modified xmlns:xsi="http://www.w3.org/2001/XMLSchema-instance" xsi:type="dcterms:W3CDTF">2018-04-24T09:07:00Z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