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00c9" w14:paraId="59900c9"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587E10">
        <w:rPr>
          <w:rFonts w:hAnsi="Times New Roman" w:ascii="Times New Roman"/>
          <w:szCs w:val="24"/>
          <w:lang w:val="hr-HR"/>
        </w:rPr>
        <w:t>2195</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141195" w:rsidRPr="00141195">
        <w:rPr>
          <w:rFonts w:hAnsi="Times New Roman" w:ascii="Times New Roman"/>
          <w:szCs w:val="24"/>
          <w:lang w:val="hr-HR"/>
        </w:rPr>
        <w:t xml:space="preserve"> </w:t>
      </w:r>
      <w:r w:rsidR="00587E10">
        <w:rPr>
          <w:rFonts w:hAnsi="Times New Roman" w:ascii="Times New Roman"/>
          <w:szCs w:val="24"/>
          <w:lang w:val="hr-HR"/>
        </w:rPr>
        <w:t>PRODUKTIVNOST-proizvodno uslužna zadruga Zagreb, Boškovićeva 17, OIB:62613053614, MBS:080529979</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492C87"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2329E7"/>
    <w:rsid w:val="002D3877"/>
    <w:rsid w:val="002F31E6"/>
    <w:rsid w:val="003710AD"/>
    <w:rsid w:val="0037526C"/>
    <w:rsid w:val="00473CAE"/>
    <w:rsid w:val="00492C87"/>
    <w:rsid w:val="00570CB2"/>
    <w:rsid w:val="00587E10"/>
    <w:rsid w:val="005C7FAD"/>
    <w:rsid w:val="00657D0B"/>
    <w:rsid w:val="006A6823"/>
    <w:rsid w:val="00863918"/>
    <w:rsid w:val="008D6201"/>
    <w:rsid w:val="009D6172"/>
    <w:rsid w:val="00A04F26"/>
    <w:rsid w:val="00B31860"/>
    <w:rsid w:val="00B545CD"/>
    <w:rsid w:val="00B66B95"/>
    <w:rsid w:val="00B91B79"/>
    <w:rsid w:val="00BC6A4C"/>
    <w:rsid w:val="00C13AC6"/>
    <w:rsid w:val="00D56BD2"/>
    <w:rsid w:val="00F03375"/>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863918"/>
    <w:rPr>
      <w:color w:val="808080"/>
      <w:bdr w:space="0" w:sz="0" w:color="auto" w:val="none"/>
      <w:shd w:fill="auto" w:color="auto" w:val="clear"/>
    </w:rPr>
  </w:style>
  <w:style w:customStyle="true" w:styleId="eSPISCCParagraphDefaultFont" w:type="character">
    <w:name w:val="eSPIS_CC_Paragraph Default Font"/>
    <w:basedOn w:val="Zadanifontodlomka"/>
    <w:rsid w:val="008639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39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39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39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863918"/>
    <w:rPr>
      <w:color w:val="808080"/>
      <w:bdr w:color="auto" w:space="0" w:sz="0" w:val="none"/>
      <w:shd w:color="auto" w:fill="auto" w:val="clear"/>
    </w:rPr>
  </w:style>
  <w:style w:customStyle="1" w:styleId="eSPISCCParagraphDefaultFont" w:type="character">
    <w:name w:val="eSPIS_CC_Paragraph Default Font"/>
    <w:basedOn w:val="Zadanifontodlomka"/>
    <w:rsid w:val="008639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39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39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39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2195</izvorni_sadrzaj>
    <derivirana_varijabla naziv="DomainObject.Predmet.Broj_1">2195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St-2195/2015</izvorni_sadrzaj>
    <derivirana_varijabla naziv="DomainObject.Predmet.OznakaBroj_1">St-2195/2015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PRODUKTIVNOST - proizvodno uslužna zadruga</izvorni_sadrzaj>
    <derivirana_varijabla naziv="DomainObject.Predmet.ProtustrankaFormated_1">  PRODUKTIVNOST - proizvodno uslužna zadruga</derivirana_varijabla>
  </DomainObject.Predmet.ProtustrankaFormated>
  <DomainObject.Predmet.ProtustrankaFormatedOIB>
    <izvorni_sadrzaj>  PRODUKTIVNOST - proizvodno uslužna zadruga, OIB 62613053614</izvorni_sadrzaj>
    <derivirana_varijabla naziv="DomainObject.Predmet.ProtustrankaFormatedOIB_1">  PRODUKTIVNOST - proizvodno uslužna zadruga, OIB 62613053614</derivirana_varijabla>
  </DomainObject.Predmet.ProtustrankaFormatedOIB>
  <DomainObject.Predmet.ProtustrankaFormatedWithAdress>
    <izvorni_sadrzaj> PRODUKTIVNOST - proizvodno uslužna zadruga, Boškovićeva 17, 10000 Zagreb</izvorni_sadrzaj>
    <derivirana_varijabla naziv="DomainObject.Predmet.ProtustrankaFormatedWithAdress_1"> PRODUKTIVNOST - proizvodno uslužna zadruga, Boškovićeva 17, 10000 Zagreb</derivirana_varijabla>
  </DomainObject.Predmet.ProtustrankaFormatedWithAdress>
  <DomainObject.Predmet.ProtustrankaFormatedWithAdressOIB>
    <izvorni_sadrzaj> PRODUKTIVNOST - proizvodno uslužna zadruga, OIB 62613053614, Boškovićeva 17, 10000 Zagreb</izvorni_sadrzaj>
    <derivirana_varijabla naziv="DomainObject.Predmet.ProtustrankaFormatedWithAdressOIB_1"> PRODUKTIVNOST - proizvodno uslužna zadruga, OIB 62613053614, Boškovićeva 17, 10000 Zagreb</derivirana_varijabla>
  </DomainObject.Predmet.ProtustrankaFormatedWithAdressOIB>
  <DomainObject.Predmet.ProtustrankaWithAdress>
    <izvorni_sadrzaj>PRODUKTIVNOST - proizvodno uslužna zadruga Boškovićeva 17, 10000 Zagreb</izvorni_sadrzaj>
    <derivirana_varijabla naziv="DomainObject.Predmet.ProtustrankaWithAdress_1">PRODUKTIVNOST - proizvodno uslužna zadruga Boškovićeva 17, 10000 Zagreb</derivirana_varijabla>
  </DomainObject.Predmet.ProtustrankaWithAdress>
  <DomainObject.Predmet.ProtustrankaWithAdressOIB>
    <izvorni_sadrzaj>PRODUKTIVNOST - proizvodno uslužna zadruga, OIB 62613053614, Boškovićeva 17, 10000 Zagreb</izvorni_sadrzaj>
    <derivirana_varijabla naziv="DomainObject.Predmet.ProtustrankaWithAdressOIB_1">PRODUKTIVNOST - proizvodno uslužna zadruga, OIB 62613053614, Boškovićeva 17, 10000 Zagreb</derivirana_varijabla>
  </DomainObject.Predmet.ProtustrankaWithAdressOIB>
  <DomainObject.Predmet.ProtustrankaNazivFormated>
    <izvorni_sadrzaj>PRODUKTIVNOST - proizvodno uslužna zadruga</izvorni_sadrzaj>
    <derivirana_varijabla naziv="DomainObject.Predmet.ProtustrankaNazivFormated_1">PRODUKTIVNOST - proizvodno uslužna zadruga</derivirana_varijabla>
  </DomainObject.Predmet.ProtustrankaNazivFormated>
  <DomainObject.Predmet.ProtustrankaNazivFormatedOIB>
    <izvorni_sadrzaj>PRODUKTIVNOST - proizvodno uslužna zadruga, OIB 62613053614</izvorni_sadrzaj>
    <derivirana_varijabla naziv="DomainObject.Predmet.ProtustrankaNazivFormatedOIB_1">PRODUKTIVNOST - proizvodno uslužna zadruga, OIB 62613053614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PRODUKTIVNOST - proizvodno uslužna zadruga</item>
    </izvorni_sadrzaj>
    <derivirana_varijabla naziv="DomainObject.Predmet.ProtuStrankaListFormated_1">
      <item>PRODUKTIVNOST - proizvodno uslužna zadruga</item>
    </derivirana_varijabla>
  </DomainObject.Predmet.ProtuStrankaListFormated>
  <DomainObject.Predmet.ProtuStrankaListFormatedOIB>
    <izvorni_sadrzaj>
      <item>PRODUKTIVNOST - proizvodno uslužna zadruga, OIB 62613053614</item>
    </izvorni_sadrzaj>
    <derivirana_varijabla naziv="DomainObject.Predmet.ProtuStrankaListFormatedOIB_1">
      <item>PRODUKTIVNOST - proizvodno uslužna zadruga, OIB 62613053614</item>
    </derivirana_varijabla>
  </DomainObject.Predmet.ProtuStrankaListFormatedOIB>
  <DomainObject.Predmet.ProtuStrankaListFormatedWithAdress>
    <izvorni_sadrzaj>
      <item>PRODUKTIVNOST - proizvodno uslužna zadruga, Boškovićeva 17, 10000 Zagreb</item>
    </izvorni_sadrzaj>
    <derivirana_varijabla naziv="DomainObject.Predmet.ProtuStrankaListFormatedWithAdress_1">
      <item>PRODUKTIVNOST - proizvodno uslužna zadruga, Boškovićeva 17, 10000 Zagreb</item>
    </derivirana_varijabla>
  </DomainObject.Predmet.ProtuStrankaListFormatedWithAdress>
  <DomainObject.Predmet.ProtuStrankaListFormatedWithAdressOIB>
    <izvorni_sadrzaj>
      <item>PRODUKTIVNOST - proizvodno uslužna zadruga, OIB 62613053614, Boškovićeva 17, 10000 Zagreb</item>
    </izvorni_sadrzaj>
    <derivirana_varijabla naziv="DomainObject.Predmet.ProtuStrankaListFormatedWithAdressOIB_1">
      <item>PRODUKTIVNOST - proizvodno uslužna zadruga, OIB 62613053614, Boškovićeva 17, 10000 Zagreb</item>
    </derivirana_varijabla>
  </DomainObject.Predmet.ProtuStrankaListFormatedWithAdressOIB>
  <DomainObject.Predmet.ProtuStrankaListNazivFormated>
    <izvorni_sadrzaj>
      <item>PRODUKTIVNOST - proizvodno uslužna zadruga</item>
    </izvorni_sadrzaj>
    <derivirana_varijabla naziv="DomainObject.Predmet.ProtuStrankaListNazivFormated_1">
      <item>PRODUKTIVNOST - proizvodno uslužna zadruga</item>
    </derivirana_varijabla>
  </DomainObject.Predmet.ProtuStrankaListNazivFormated>
  <DomainObject.Predmet.ProtuStrankaListNazivFormatedOIB>
    <izvorni_sadrzaj>
      <item>PRODUKTIVNOST - proizvodno uslužna zadruga, OIB 62613053614</item>
    </izvorni_sadrzaj>
    <derivirana_varijabla naziv="DomainObject.Predmet.ProtuStrankaListNazivFormatedOIB_1">
      <item>PRODUKTIVNOST - proizvodno uslužna zadruga, OIB 62613053614</item>
    </derivirana_varijabla>
  </DomainObject.Predmet.ProtuStrankaListNazivFormatedOIB>
  <DomainObject.Predmet.OstaliListFormated>
    <izvorni_sadrzaj>
      <item>Ljiljana Stanić</item>
    </izvorni_sadrzaj>
    <derivirana_varijabla naziv="DomainObject.Predmet.OstaliListFormated_1">
      <item>Ljiljana Stanić</item>
    </derivirana_varijabla>
  </DomainObject.Predmet.OstaliListFormated>
  <DomainObject.Predmet.OstaliListFormatedOIB>
    <izvorni_sadrzaj>
      <item>Ljiljana Stanić, OIB 10781768335</item>
    </izvorni_sadrzaj>
    <derivirana_varijabla naziv="DomainObject.Predmet.OstaliListFormatedOIB_1">
      <item>Ljiljana Stanić, OIB 10781768335</item>
    </derivirana_varijabla>
  </DomainObject.Predmet.OstaliListFormatedOIB>
  <DomainObject.Predmet.OstaliListFormatedWithAdress>
    <izvorni_sadrzaj>
      <item>Ljiljana Stanić, Nova Ulica 22, 10290 Zaprešić</item>
    </izvorni_sadrzaj>
    <derivirana_varijabla naziv="DomainObject.Predmet.OstaliListFormatedWithAdress_1">
      <item>Ljiljana Stanić, Nova Ulica 22, 10290 Zaprešić</item>
    </derivirana_varijabla>
  </DomainObject.Predmet.OstaliListFormatedWithAdress>
  <DomainObject.Predmet.OstaliListFormatedWithAdressOIB>
    <izvorni_sadrzaj>
      <item>Ljiljana Stanić, OIB 10781768335, Nova Ulica 22, 10290 Zaprešić</item>
    </izvorni_sadrzaj>
    <derivirana_varijabla naziv="DomainObject.Predmet.OstaliListFormatedWithAdressOIB_1">
      <item>Ljiljana Stanić, OIB 10781768335, Nova Ulica 22, 10290 Zaprešić</item>
    </derivirana_varijabla>
  </DomainObject.Predmet.OstaliListFormatedWithAdressOIB>
  <DomainObject.Predmet.OstaliListNazivFormated>
    <izvorni_sadrzaj>
      <item>Ljiljana Stanić</item>
    </izvorni_sadrzaj>
    <derivirana_varijabla naziv="DomainObject.Predmet.OstaliListNazivFormated_1">
      <item>Ljiljana Stanić</item>
    </derivirana_varijabla>
  </DomainObject.Predmet.OstaliListNazivFormated>
  <DomainObject.Predmet.OstaliListNazivFormatedOIB>
    <izvorni_sadrzaj>
      <item>Ljiljana Stanić, OIB 10781768335</item>
    </izvorni_sadrzaj>
    <derivirana_varijabla naziv="DomainObject.Predmet.OstaliListNazivFormatedOIB_1">
      <item>Ljiljana Stanić, OIB 10781768335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PRODUKTIVNOST - proizvodno uslužna zadruga</izvorni_sadrzaj>
    <derivirana_varijabla naziv="DomainObject.Predmet.ProtustrankaIDrugi_1">PRODUKTIVNOST - proizvodno uslužna zadruga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PRODUKTIVNOST - proizvodno uslužna zadruga, OIB 62613053614, Boškovićeva 17, 10000 Zagreb</izvorni_sadrzaj>
    <derivirana_varijabla naziv="DomainObject.Predmet.ProtustrankaIDrugiAdressOIB_1">PRODUKTIVNOST - proizvodno uslužna zadruga, OIB 62613053614, Boškovićeva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PRODUKTIVNOST - proizvodno uslužna zadruga</item>
      <item>FINA Regionalni centar Zagreb</item>
      <item>Ljiljana Stanić</item>
    </izvorni_sadrzaj>
    <derivirana_varijabla naziv="DomainObject.Predmet.SudioniciListNaziv_1">
      <item>PRODUKTIVNOST - proizvodno uslužna zadruga</item>
      <item>FINA Regionalni centar Zagreb</item>
      <item>Ljiljana Stanić</item>
    </derivirana_varijabla>
  </DomainObject.Predmet.SudioniciListNaziv>
  <DomainObject.Predmet.SudioniciListAdressOIB>
    <izvorni_sadrzaj>
      <item>PRODUKTIVNOST - proizvodno uslužna zadruga, OIB 62613053614, Boškovićeva 17,10000 Zagreb</item>
      <item>FINA Regionalni centar Zagreb, OIB 85821130368, Trg Svibanjskih žrtava 1995. br. 1,10000 Zagreb</item>
      <item>Ljiljana Stanić, OIB 10781768335, Nova Ulica 22,10290 Zaprešić</item>
    </izvorni_sadrzaj>
    <derivirana_varijabla naziv="DomainObject.Predmet.SudioniciListAdressOIB_1">
      <item>PRODUKTIVNOST - proizvodno uslužna zadruga, OIB 62613053614, Boškovićeva 17,10000 Zagreb</item>
      <item>FINA Regionalni centar Zagreb, OIB 85821130368, Trg Svibanjskih žrtava 1995. br. 1,10000 Zagreb</item>
      <item>Ljiljana Stanić, OIB 10781768335, Nova Ulica 22,10290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62613053614</item>
      <item>, OIB 85821130368</item>
      <item>, OIB 10781768335</item>
    </izvorni_sadrzaj>
    <derivirana_varijabla naziv="DomainObject.Predmet.SudioniciListNazivOIB_1">
      <item>, OIB 62613053614</item>
      <item>, OIB 85821130368</item>
      <item>, OIB 10781768335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1982</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2016-02-22T07:13:00Z</dcterms:created>
  <dc:creator>Sudsko vijeæe</dc:creator>
  <cp:lastModifiedBy>Marina Markić</cp:lastModifiedBy>
  <cp:lastPrinted>2016-02-22T07:14:00Z</cp:lastPrinted>
  <dcterms:modified xmlns:xsi="http://www.w3.org/2001/XMLSchema-instance" xsi:type="dcterms:W3CDTF">2016-02-22T07:16:00Z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