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057248" w14:paraId="d057248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DC1322" w:rsidR="00DC1322" w:rsidRPr="00DC1322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DC1322">
        <w:rPr>
          <w:b/>
          <w:sz w:val="24"/>
          <w:szCs w:val="24"/>
        </w:rPr>
        <w:t xml:space="preserve">  </w:t>
      </w:r>
      <w:r w:rsidR="008F2FD7" w:rsidRPr="00DC1322">
        <w:rPr>
          <w:sz w:val="24"/>
          <w:szCs w:val="24"/>
        </w:rPr>
        <w:t xml:space="preserve">  </w:t>
      </w:r>
      <w:r w:rsidR="00DC1322" w:rsidRPr="00DC1322">
        <w:rPr>
          <w:sz w:val="24"/>
          <w:szCs w:val="24"/>
        </w:rPr>
        <w:t>40. St-</w:t>
      </w:r>
      <w:r w:rsidR="009235DB">
        <w:rPr>
          <w:sz w:val="24"/>
          <w:szCs w:val="24"/>
        </w:rPr>
        <w:t>326/17</w:t>
      </w:r>
      <w:r w:rsidR="007F4CA4">
        <w:rPr>
          <w:sz w:val="24"/>
          <w:szCs w:val="24"/>
        </w:rPr>
        <w:t>-15</w:t>
      </w:r>
    </w:p>
    <w:p w:rsidRDefault="00DC1322" w:rsidP="00DC1322" w:rsidR="00DC1322" w:rsidRPr="00DC1322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DC1322">
        <w:rPr>
          <w:sz w:val="24"/>
          <w:szCs w:val="24"/>
        </w:rPr>
        <w:t>R E P U B L I K A  H R V A T S K A</w:t>
      </w:r>
    </w:p>
    <w:p w:rsidRDefault="00DC1322" w:rsidP="00DC1322" w:rsidR="00DC1322" w:rsidRPr="00DC1322">
      <w:pPr>
        <w:jc w:val="center"/>
        <w:rPr>
          <w:b/>
          <w:sz w:val="24"/>
          <w:szCs w:val="24"/>
        </w:rPr>
      </w:pPr>
    </w:p>
    <w:p w:rsidRDefault="00DC1322" w:rsidP="00DC1322" w:rsidR="00DC1322" w:rsidRPr="00DC1322">
      <w:pPr>
        <w:ind w:firstLine="660" w:left="2880"/>
        <w:rPr>
          <w:sz w:val="24"/>
          <w:szCs w:val="24"/>
        </w:rPr>
      </w:pPr>
      <w:r w:rsidRPr="00DC1322">
        <w:rPr>
          <w:sz w:val="24"/>
          <w:szCs w:val="24"/>
        </w:rPr>
        <w:t xml:space="preserve">    R J E Š E NJ E</w:t>
      </w:r>
    </w:p>
    <w:p w:rsidRDefault="00DC1322" w:rsidP="00DC1322" w:rsidR="00DC1322" w:rsidRPr="00DC1322">
      <w:pPr>
        <w:jc w:val="center"/>
        <w:rPr>
          <w:b/>
          <w:sz w:val="24"/>
          <w:szCs w:val="24"/>
        </w:rPr>
      </w:pPr>
    </w:p>
    <w:p w:rsidRDefault="00DC1322" w:rsidP="00DC1322" w:rsidR="002B2DAC" w:rsidRPr="00DC1322">
      <w:pPr>
        <w:jc w:val="both"/>
        <w:rPr>
          <w:sz w:val="24"/>
          <w:szCs w:val="24"/>
        </w:rPr>
      </w:pPr>
      <w:r w:rsidRPr="00DC1322">
        <w:rPr>
          <w:sz w:val="24"/>
          <w:szCs w:val="24"/>
        </w:rPr>
        <w:tab/>
        <w:t>Trgovački sud u Zagrebu, po sucu tog suda Anti Galiću, kao sucu pojedincu, u stečajnom postupku nad Stečajnom masom iza stečajnog dužnika MODISSA d.o.o.</w:t>
      </w:r>
      <w:r w:rsidR="00CA2E68">
        <w:rPr>
          <w:sz w:val="24"/>
          <w:szCs w:val="24"/>
        </w:rPr>
        <w:t xml:space="preserve"> u stečaju</w:t>
      </w:r>
      <w:r w:rsidRPr="00DC1322">
        <w:rPr>
          <w:sz w:val="24"/>
          <w:szCs w:val="24"/>
        </w:rPr>
        <w:t>, Zagreb, Radićeva 16</w:t>
      </w:r>
      <w:r>
        <w:rPr>
          <w:sz w:val="24"/>
          <w:szCs w:val="24"/>
        </w:rPr>
        <w:t>.</w:t>
      </w:r>
      <w:r w:rsidR="008D4141" w:rsidRPr="00DC132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94357" w:rsidRPr="00DC1322">
        <w:rPr>
          <w:sz w:val="24"/>
          <w:szCs w:val="24"/>
        </w:rPr>
        <w:t xml:space="preserve">nakon </w:t>
      </w:r>
      <w:r w:rsidR="002B2DAC" w:rsidRPr="00DC1322">
        <w:rPr>
          <w:sz w:val="24"/>
          <w:szCs w:val="24"/>
        </w:rPr>
        <w:t xml:space="preserve"> ispitnog ročišta od</w:t>
      </w:r>
      <w:r w:rsidR="006C3D33" w:rsidRPr="00DC1322">
        <w:rPr>
          <w:sz w:val="24"/>
          <w:szCs w:val="24"/>
        </w:rPr>
        <w:t>r</w:t>
      </w:r>
      <w:r w:rsidR="002B2DAC" w:rsidRPr="00DC1322">
        <w:rPr>
          <w:sz w:val="24"/>
          <w:szCs w:val="24"/>
        </w:rPr>
        <w:t>žanog dana</w:t>
      </w:r>
      <w:r w:rsidR="00F962EF" w:rsidRPr="00DC1322">
        <w:rPr>
          <w:sz w:val="24"/>
          <w:szCs w:val="24"/>
        </w:rPr>
        <w:t xml:space="preserve"> </w:t>
      </w:r>
      <w:r>
        <w:rPr>
          <w:sz w:val="24"/>
          <w:szCs w:val="24"/>
        </w:rPr>
        <w:t>27.veljače</w:t>
      </w:r>
      <w:r w:rsidR="00AB025F" w:rsidRPr="00DC132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AB025F" w:rsidRPr="00DC1322">
        <w:rPr>
          <w:sz w:val="24"/>
          <w:szCs w:val="24"/>
        </w:rPr>
        <w:t>.</w:t>
      </w:r>
    </w:p>
    <w:p w:rsidRDefault="00A10EAA" w:rsidP="00702F8D" w:rsidR="00A10EAA" w:rsidRPr="00A90382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p w:rsidRDefault="00EC48A4" w:rsidP="00EC48A4" w:rsidR="00EC48A4" w:rsidRPr="009235DB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</w:rPr>
      </w:pPr>
      <w:r w:rsidRPr="009235DB">
        <w:rPr>
          <w:rFonts w:hAnsi="Times New Roman" w:ascii="Times New Roman"/>
        </w:rPr>
        <w:t>REPUBLIKA HRVATSKA MINISTARSTVO FINANCIJA, POREZNA UPRAVA, PODRUČNI URED ZAGREB, .................................................……u iznosu od 16,85 kn.</w:t>
      </w:r>
    </w:p>
    <w:p w:rsidRDefault="00840FBD" w:rsidP="00CE525C" w:rsidR="00840FBD">
      <w:pPr>
        <w:jc w:val="both"/>
        <w:rPr>
          <w:sz w:val="24"/>
          <w:szCs w:val="24"/>
        </w:rPr>
      </w:pPr>
    </w:p>
    <w:p w:rsidRDefault="00A90382" w:rsidP="00CE525C" w:rsidR="00A90382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EC48A4">
        <w:rPr>
          <w:sz w:val="24"/>
          <w:szCs w:val="24"/>
        </w:rPr>
        <w:t>27.veljače</w:t>
      </w:r>
      <w:r w:rsidR="002B007F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EC48A4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A90382" w:rsidP="004D45C7" w:rsidR="00A90382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EC48A4">
        <w:rPr>
          <w:sz w:val="24"/>
          <w:szCs w:val="24"/>
        </w:rPr>
        <w:t>27.veljače</w:t>
      </w:r>
      <w:r w:rsidR="004A4F10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EB7578" w:rsidR="004D45C7" w:rsidRPr="00151FCB">
      <w:pPr>
        <w:widowControl/>
        <w:ind w:firstLine="720" w:left="5040"/>
        <w:rPr>
          <w:sz w:val="24"/>
          <w:szCs w:val="24"/>
        </w:rPr>
      </w:pPr>
      <w:r w:rsidRPr="00151FCB">
        <w:rPr>
          <w:sz w:val="24"/>
          <w:szCs w:val="24"/>
        </w:rPr>
        <w:t xml:space="preserve">     </w:t>
      </w:r>
      <w:r w:rsidR="00EB7578">
        <w:rPr>
          <w:sz w:val="24"/>
          <w:szCs w:val="24"/>
        </w:rPr>
        <w:tab/>
      </w:r>
      <w:r w:rsidR="00EB7578">
        <w:rPr>
          <w:sz w:val="24"/>
          <w:szCs w:val="24"/>
        </w:rPr>
        <w:tab/>
      </w:r>
      <w:r w:rsidR="00EB7578">
        <w:rPr>
          <w:sz w:val="24"/>
          <w:szCs w:val="24"/>
        </w:rPr>
        <w:tab/>
      </w:r>
      <w:r w:rsidRPr="00151FCB">
        <w:rPr>
          <w:sz w:val="24"/>
          <w:szCs w:val="24"/>
        </w:rPr>
        <w:t xml:space="preserve">SUDAC:  </w:t>
      </w:r>
    </w:p>
    <w:p w:rsidRDefault="000D52F8" w:rsidP="00EB7578" w:rsidR="00EC48A4">
      <w:pPr>
        <w:widowControl/>
        <w:ind w:left="5040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EB7578">
        <w:rPr>
          <w:sz w:val="24"/>
          <w:szCs w:val="24"/>
        </w:rPr>
        <w:t xml:space="preserve">                     </w:t>
      </w:r>
      <w:r w:rsidRPr="00151FCB">
        <w:rPr>
          <w:sz w:val="24"/>
          <w:szCs w:val="24"/>
        </w:rPr>
        <w:t>Ante Galić</w:t>
      </w:r>
      <w:r w:rsidR="005174AE">
        <w:rPr>
          <w:sz w:val="24"/>
          <w:szCs w:val="24"/>
        </w:rPr>
        <w:t xml:space="preserve"> v. r.</w:t>
      </w:r>
      <w:r w:rsidR="004D45C7" w:rsidRPr="00151FCB">
        <w:rPr>
          <w:sz w:val="24"/>
          <w:szCs w:val="24"/>
        </w:rPr>
        <w:tab/>
      </w: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EB7578" w:rsidP="004D45C7" w:rsidR="00EB757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toč. otpravka – ovl. službenik</w:t>
      </w:r>
    </w:p>
    <w:p w:rsidRDefault="00EB7578" w:rsidP="004D45C7" w:rsidR="00EB757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Kristina Švajger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sectPr w:rsidSect="004D45C7" w:rsidR="00F4208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4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9235DB">
      <w:rPr>
        <w:sz w:val="24"/>
        <w:szCs w:val="24"/>
      </w:rPr>
      <w:t>326/18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418A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174AE"/>
    <w:rsid w:val="00530EE2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7F4CA4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235DB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A2E68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1322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B7578"/>
    <w:rsid w:val="00EC48A4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7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57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57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57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57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7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57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57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57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57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0C7A4-1BBB-4B12-8BED-8B13822BE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261</properties:Words>
  <properties:Characters>1385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2018-02-27T10:11:00Z</dcterms:created>
  <dc:creator>ilukac</dc:creator>
  <cp:lastModifiedBy>Valentina Delač</cp:lastModifiedBy>
  <cp:lastPrinted>2018-02-27T10:14:00Z</cp:lastPrinted>
  <dcterms:modified xmlns:xsi="http://www.w3.org/2001/XMLSchema-instance" xsi:type="dcterms:W3CDTF">2018-02-27T10:14:00Z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(Modisa Osnovno rješenje - utvrđene i osporene tražbine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