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19f1d" w14:paraId="6219f1d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2F01CE">
        <w:t>10</w:t>
      </w:r>
      <w:r w:rsidR="004546A3">
        <w:t>38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2F01CE">
        <w:t xml:space="preserve">Financijske agencije Regionalni centar Zagreb, Podružnica ZAGREB,  OIB: 85821130368, Zagreb, Trg svibanjskih žrtava 1995. 1, za pokretanje skraćenog stečajnog postupka nad dužnikom </w:t>
      </w:r>
      <w:r w:rsidR="007C26FE">
        <w:t xml:space="preserve">ZODA d.o.o., OIB: </w:t>
      </w:r>
      <w:r w:rsidR="007C26FE" w:rsidRPr="00D433D5">
        <w:t>23692131715</w:t>
      </w:r>
      <w:r w:rsidR="007C26FE">
        <w:t xml:space="preserve">, MBS: </w:t>
      </w:r>
      <w:r w:rsidR="007C26FE" w:rsidRPr="00D433D5">
        <w:t>080466849</w:t>
      </w:r>
      <w:r w:rsidR="007C26FE">
        <w:t>, Zagreb, Petrinjska 4,</w:t>
      </w:r>
      <w:r w:rsidR="002F01CE">
        <w:t xml:space="preserve"> temeljem članka 430. Stečajnog zakona („Narodne novine“ 71/15), dana 29. kolovoza 2016.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7C26FE">
        <w:t xml:space="preserve">ZODA d.o.o., OIB: </w:t>
      </w:r>
      <w:r w:rsidR="007C26FE" w:rsidRPr="00D433D5">
        <w:t>23692131715</w:t>
      </w:r>
      <w:r w:rsidR="007C26FE">
        <w:t xml:space="preserve">, MBS: </w:t>
      </w:r>
      <w:r w:rsidR="007C26FE" w:rsidRPr="00D433D5">
        <w:t>080466849</w:t>
      </w:r>
      <w:r w:rsidR="007C26FE">
        <w:t>, Zagreb, Petrinjska 4,</w:t>
      </w:r>
      <w:r w:rsidR="00AE6834">
        <w:t>.</w:t>
      </w:r>
    </w:p>
    <w:p w:rsidRDefault="0040522B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7C26FE">
        <w:t>NADA RELJIĆ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2A60DF">
        <w:t xml:space="preserve"> </w:t>
      </w:r>
      <w:r w:rsidR="007C26FE">
        <w:t>63776354688</w:t>
      </w:r>
      <w:r w:rsidR="002F01CE">
        <w:t>,</w:t>
      </w:r>
      <w:r w:rsidR="006B4DFF">
        <w:t xml:space="preserve"> </w:t>
      </w:r>
      <w:r w:rsidR="007C26FE">
        <w:t>Slavonski Brod, Naselje A. Hebranga 7/9</w:t>
      </w:r>
      <w:r w:rsidR="002F01CE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7C26FE">
        <w:t xml:space="preserve">ZODA d.o.o., OIB: </w:t>
      </w:r>
      <w:r w:rsidR="007C26FE" w:rsidRPr="00D433D5">
        <w:t>23692131715</w:t>
      </w:r>
      <w:r w:rsidR="007C26FE">
        <w:t xml:space="preserve">, MBS: </w:t>
      </w:r>
      <w:r w:rsidR="007C26FE" w:rsidRPr="00D433D5">
        <w:t>080466849</w:t>
      </w:r>
      <w:r w:rsidR="007C26FE">
        <w:t>, Zagreb, Petrinjska 4</w:t>
      </w:r>
      <w:r w:rsidR="000F501E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7C26FE">
        <w:t>18</w:t>
      </w:r>
      <w:r w:rsidR="002F01CE">
        <w:t>. siječnja</w:t>
      </w:r>
      <w:r w:rsidR="00590A0E">
        <w:t xml:space="preserve">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7C26FE">
        <w:t>1086</w:t>
      </w:r>
      <w:r w:rsidR="00EC7878">
        <w:t xml:space="preserve"> </w:t>
      </w:r>
      <w:r w:rsidR="002F01CE">
        <w:t>Trgovačkom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7C26FE">
        <w:t xml:space="preserve">ZODA d.o.o., OIB: </w:t>
      </w:r>
      <w:r w:rsidR="007C26FE" w:rsidRPr="00D433D5">
        <w:t>23692131715</w:t>
      </w:r>
      <w:r w:rsidR="007C26FE">
        <w:t xml:space="preserve">, MBS: </w:t>
      </w:r>
      <w:r w:rsidR="007C26FE" w:rsidRPr="00D433D5">
        <w:t>080466849</w:t>
      </w:r>
      <w:r w:rsidR="007C26FE">
        <w:t>, Zagreb, Petrinjska 4</w:t>
      </w:r>
      <w:r w:rsidR="00EC7878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2F01CE">
        <w:t>11. svibnja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10</w:t>
      </w:r>
      <w:r w:rsidR="007C26FE">
        <w:t>38</w:t>
      </w:r>
      <w:r w:rsidR="00590A0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2F01CE">
        <w:t>29. kolovoza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2F01CE">
        <w:t>20/9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72C3F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10</w:t>
    </w:r>
    <w:r w:rsidR="007C26FE">
      <w:t>38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546A3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85BDD"/>
    <w:rsid w:val="00792188"/>
    <w:rsid w:val="007C26FE"/>
    <w:rsid w:val="007F5576"/>
    <w:rsid w:val="008B67CD"/>
    <w:rsid w:val="008D6180"/>
    <w:rsid w:val="008D7500"/>
    <w:rsid w:val="00917B69"/>
    <w:rsid w:val="0095467A"/>
    <w:rsid w:val="0096162D"/>
    <w:rsid w:val="009B6422"/>
    <w:rsid w:val="009F32F6"/>
    <w:rsid w:val="009F5360"/>
    <w:rsid w:val="009F5B7A"/>
    <w:rsid w:val="00A868A7"/>
    <w:rsid w:val="00AE6834"/>
    <w:rsid w:val="00B26C04"/>
    <w:rsid w:val="00B37C1E"/>
    <w:rsid w:val="00B62767"/>
    <w:rsid w:val="00B72C3F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2C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72C3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72C3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C3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C3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2C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72C3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72C3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C3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C3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1038</izvorni_sadrzaj>
    <derivirana_varijabla naziv="DomainObject.Predmet.Broj_1">1038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St-1038/2016</izvorni_sadrzaj>
    <derivirana_varijabla naziv="DomainObject.Predmet.OznakaBroj_1">St-1038/2016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ZODA d.o.o.</izvorni_sadrzaj>
    <derivirana_varijabla naziv="DomainObject.Predmet.ProtustrankaFormated_1">  ZODA d.o.o.</derivirana_varijabla>
  </DomainObject.Predmet.ProtustrankaFormated>
  <DomainObject.Predmet.ProtustrankaFormatedOIB>
    <izvorni_sadrzaj>  ZODA d.o.o., OIB 23692131715</izvorni_sadrzaj>
    <derivirana_varijabla naziv="DomainObject.Predmet.ProtustrankaFormatedOIB_1">  ZODA d.o.o., OIB 23692131715</derivirana_varijabla>
  </DomainObject.Predmet.ProtustrankaFormatedOIB>
  <DomainObject.Predmet.ProtustrankaFormatedWithAdress>
    <izvorni_sadrzaj> ZODA d.o.o., Petrinjska 4, 10000 Zagreb</izvorni_sadrzaj>
    <derivirana_varijabla naziv="DomainObject.Predmet.ProtustrankaFormatedWithAdress_1"> ZODA d.o.o., Petrinjska 4, 10000 Zagreb</derivirana_varijabla>
  </DomainObject.Predmet.ProtustrankaFormatedWithAdress>
  <DomainObject.Predmet.ProtustrankaFormatedWithAdressOIB>
    <izvorni_sadrzaj> ZODA d.o.o., OIB 23692131715, Petrinjska 4, 10000 Zagreb</izvorni_sadrzaj>
    <derivirana_varijabla naziv="DomainObject.Predmet.ProtustrankaFormatedWithAdressOIB_1"> ZODA d.o.o., OIB 23692131715, Petrinjska 4, 10000 Zagreb</derivirana_varijabla>
  </DomainObject.Predmet.ProtustrankaFormatedWithAdressOIB>
  <DomainObject.Predmet.ProtustrankaWithAdress>
    <izvorni_sadrzaj>ZODA d.o.o. Petrinjska 4, 10000 Zagreb</izvorni_sadrzaj>
    <derivirana_varijabla naziv="DomainObject.Predmet.ProtustrankaWithAdress_1">ZODA d.o.o. Petrinjska 4, 10000 Zagreb</derivirana_varijabla>
  </DomainObject.Predmet.ProtustrankaWithAdress>
  <DomainObject.Predmet.ProtustrankaWithAdressOIB>
    <izvorni_sadrzaj>ZODA d.o.o., OIB 23692131715, Petrinjska 4, 10000 Zagreb</izvorni_sadrzaj>
    <derivirana_varijabla naziv="DomainObject.Predmet.ProtustrankaWithAdressOIB_1">ZODA d.o.o., OIB 23692131715, Petrinjska 4, 10000 Zagreb</derivirana_varijabla>
  </DomainObject.Predmet.ProtustrankaWithAdressOIB>
  <DomainObject.Predmet.ProtustrankaNazivFormated>
    <izvorni_sadrzaj>ZODA d.o.o.</izvorni_sadrzaj>
    <derivirana_varijabla naziv="DomainObject.Predmet.ProtustrankaNazivFormated_1">ZODA d.o.o.</derivirana_varijabla>
  </DomainObject.Predmet.ProtustrankaNazivFormated>
  <DomainObject.Predmet.ProtustrankaNazivFormatedOIB>
    <izvorni_sadrzaj>ZODA d.o.o., OIB 23692131715</izvorni_sadrzaj>
    <derivirana_varijabla naziv="DomainObject.Predmet.ProtustrankaNazivFormatedOIB_1">ZODA d.o.o., OIB 23692131715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ZODA d.o.o.</item>
    </izvorni_sadrzaj>
    <derivirana_varijabla naziv="DomainObject.Predmet.ProtuStrankaListFormated_1">
      <item>ZODA d.o.o.</item>
    </derivirana_varijabla>
  </DomainObject.Predmet.ProtuStrankaListFormated>
  <DomainObject.Predmet.ProtuStrankaListFormatedOIB>
    <izvorni_sadrzaj>
      <item>ZODA d.o.o., OIB 23692131715</item>
    </izvorni_sadrzaj>
    <derivirana_varijabla naziv="DomainObject.Predmet.ProtuStrankaListFormatedOIB_1">
      <item>ZODA d.o.o., OIB 23692131715</item>
    </derivirana_varijabla>
  </DomainObject.Predmet.ProtuStrankaListFormatedOIB>
  <DomainObject.Predmet.ProtuStrankaListFormatedWithAdress>
    <izvorni_sadrzaj>
      <item>ZODA d.o.o., Petrinjska 4, 10000 Zagreb</item>
    </izvorni_sadrzaj>
    <derivirana_varijabla naziv="DomainObject.Predmet.ProtuStrankaListFormatedWithAdress_1">
      <item>ZODA d.o.o., Petrinjska 4, 10000 Zagreb</item>
    </derivirana_varijabla>
  </DomainObject.Predmet.ProtuStrankaListFormatedWithAdress>
  <DomainObject.Predmet.ProtuStrankaListFormatedWithAdressOIB>
    <izvorni_sadrzaj>
      <item>ZODA d.o.o., OIB 23692131715, Petrinjska 4, 10000 Zagreb</item>
    </izvorni_sadrzaj>
    <derivirana_varijabla naziv="DomainObject.Predmet.ProtuStrankaListFormatedWithAdressOIB_1">
      <item>ZODA d.o.o., OIB 23692131715, Petrinjska 4, 10000 Zagreb</item>
    </derivirana_varijabla>
  </DomainObject.Predmet.ProtuStrankaListFormatedWithAdressOIB>
  <DomainObject.Predmet.ProtuStrankaListNazivFormated>
    <izvorni_sadrzaj>
      <item>ZODA d.o.o.</item>
    </izvorni_sadrzaj>
    <derivirana_varijabla naziv="DomainObject.Predmet.ProtuStrankaListNazivFormated_1">
      <item>ZODA d.o.o.</item>
    </derivirana_varijabla>
  </DomainObject.Predmet.ProtuStrankaListNazivFormated>
  <DomainObject.Predmet.ProtuStrankaListNazivFormatedOIB>
    <izvorni_sadrzaj>
      <item>ZODA d.o.o., OIB 23692131715</item>
    </izvorni_sadrzaj>
    <derivirana_varijabla naziv="DomainObject.Predmet.ProtuStrankaListNazivFormatedOIB_1">
      <item>ZODA d.o.o., OIB 23692131715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ZODA d.o.o.</izvorni_sadrzaj>
    <derivirana_varijabla naziv="DomainObject.Predmet.ProtustrankaIDrugi_1">ZODA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ZODA d.o.o., OIB 23692131715, Petrinjska 4, 10000 Zagreb</izvorni_sadrzaj>
    <derivirana_varijabla naziv="DomainObject.Predmet.ProtustrankaIDrugiAdressOIB_1">ZODA d.o.o., OIB 23692131715, Petrinjska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ZODA d.o.o.</item>
      <item>FINA Regionalni centar Zagreb</item>
    </izvorni_sadrzaj>
    <derivirana_varijabla naziv="DomainObject.Predmet.SudioniciListNaziv_1">
      <item>ZODA d.o.o.</item>
      <item>FINA Regionalni centar Zagreb</item>
    </derivirana_varijabla>
  </DomainObject.Predmet.SudioniciListNaziv>
  <DomainObject.Predmet.SudioniciListAdressOIB>
    <izvorni_sadrzaj>
      <item>ZODA d.o.o., OIB 23692131715, Petrinjska 4,10000 Zagreb</item>
      <item>FINA Regionalni centar Zagreb, OIB 85821130368, Trg svibanjskih žrtava 1995. 1,10000 Zagreb</item>
    </izvorni_sadrzaj>
    <derivirana_varijabla naziv="DomainObject.Predmet.SudioniciListAdressOIB_1">
      <item>ZODA d.o.o., OIB 23692131715, Petrinjska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23692131715</item>
      <item>, OIB 85821130368</item>
    </izvorni_sadrzaj>
    <derivirana_varijabla naziv="DomainObject.Predmet.SudioniciListNazivOIB_1">
      <item>, OIB 23692131715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CBA685-2C36-4CAF-A1A4-65E7D56949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2310</properties:Characters>
  <properties:Lines>84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2016-08-29T07:33:00Z</dcterms:created>
  <dc:creator>korisnik</dc:creator>
  <cp:lastModifiedBy>Snježana Andrijanić</cp:lastModifiedBy>
  <cp:lastPrinted>2016-08-29T07:33:00Z</cp:lastPrinted>
  <dcterms:modified xmlns:xsi="http://www.w3.org/2001/XMLSchema-instance" xsi:type="dcterms:W3CDTF">2016-08-29T10:52:00Z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