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8797d" w14:paraId="c18797d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340B35">
        <w:t>St-5712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340B35">
        <w:t>08. 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340B35">
        <w:t>BILT CLIENS d.o.o. Zagreb, Kružna 68, OIB: 09653351528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340B35">
        <w:t>14.910,56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40B35">
        <w:t>08. 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30A63"/>
    <w:rsid w:val="00263D6D"/>
    <w:rsid w:val="00264D19"/>
    <w:rsid w:val="00297E94"/>
    <w:rsid w:val="00325398"/>
    <w:rsid w:val="00340B35"/>
    <w:rsid w:val="0038246E"/>
    <w:rsid w:val="003D35F9"/>
    <w:rsid w:val="003E3A15"/>
    <w:rsid w:val="00413F4C"/>
    <w:rsid w:val="00485B68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7F70B4"/>
    <w:rsid w:val="008155EE"/>
    <w:rsid w:val="008613BD"/>
    <w:rsid w:val="00863025"/>
    <w:rsid w:val="00871F01"/>
    <w:rsid w:val="00920CA0"/>
    <w:rsid w:val="009419D8"/>
    <w:rsid w:val="009B054E"/>
    <w:rsid w:val="00A71431"/>
    <w:rsid w:val="00AC4528"/>
    <w:rsid w:val="00AD027A"/>
    <w:rsid w:val="00B522A9"/>
    <w:rsid w:val="00B82F18"/>
    <w:rsid w:val="00BE6E65"/>
    <w:rsid w:val="00C836B9"/>
    <w:rsid w:val="00C958E9"/>
    <w:rsid w:val="00CE7362"/>
    <w:rsid w:val="00D01B78"/>
    <w:rsid w:val="00D66226"/>
    <w:rsid w:val="00DA3C9A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5B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B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B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B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B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5B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B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B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B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B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5712</izvorni_sadrzaj>
    <derivirana_varijabla naziv="DomainObject.Predmet.Broj_1">5712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St-5712/2015</izvorni_sadrzaj>
    <derivirana_varijabla naziv="DomainObject.Predmet.OznakaBroj_1">St-5712/2015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BIIT CLIENS d.o.o.</izvorni_sadrzaj>
    <derivirana_varijabla naziv="DomainObject.Predmet.ProtustrankaFormated_1">  BIIT CLIENS d.o.o.</derivirana_varijabla>
  </DomainObject.Predmet.ProtustrankaFormated>
  <DomainObject.Predmet.ProtustrankaFormatedOIB>
    <izvorni_sadrzaj>  BIIT CLIENS d.o.o., OIB 09653351528</izvorni_sadrzaj>
    <derivirana_varijabla naziv="DomainObject.Predmet.ProtustrankaFormatedOIB_1">  BIIT CLIENS d.o.o., OIB 09653351528</derivirana_varijabla>
  </DomainObject.Predmet.ProtustrankaFormatedOIB>
  <DomainObject.Predmet.ProtustrankaFormatedWithAdress>
    <izvorni_sadrzaj> BIIT CLIENS d.o.o., Kružna 68, 10000 Zagreb</izvorni_sadrzaj>
    <derivirana_varijabla naziv="DomainObject.Predmet.ProtustrankaFormatedWithAdress_1"> BIIT CLIENS d.o.o., Kružna 68, 10000 Zagreb</derivirana_varijabla>
  </DomainObject.Predmet.ProtustrankaFormatedWithAdress>
  <DomainObject.Predmet.ProtustrankaFormatedWithAdressOIB>
    <izvorni_sadrzaj> BIIT CLIENS d.o.o., OIB 09653351528, Kružna 68, 10000 Zagreb</izvorni_sadrzaj>
    <derivirana_varijabla naziv="DomainObject.Predmet.ProtustrankaFormatedWithAdressOIB_1"> BIIT CLIENS d.o.o., OIB 09653351528, Kružna 68, 10000 Zagreb</derivirana_varijabla>
  </DomainObject.Predmet.ProtustrankaFormatedWithAdressOIB>
  <DomainObject.Predmet.ProtustrankaWithAdress>
    <izvorni_sadrzaj>BIIT CLIENS d.o.o. Kružna 68, 10000 Zagreb</izvorni_sadrzaj>
    <derivirana_varijabla naziv="DomainObject.Predmet.ProtustrankaWithAdress_1">BIIT CLIENS d.o.o. Kružna 68, 10000 Zagreb</derivirana_varijabla>
  </DomainObject.Predmet.ProtustrankaWithAdress>
  <DomainObject.Predmet.ProtustrankaWithAdressOIB>
    <izvorni_sadrzaj>BIIT CLIENS d.o.o., OIB 09653351528, Kružna 68, 10000 Zagreb</izvorni_sadrzaj>
    <derivirana_varijabla naziv="DomainObject.Predmet.ProtustrankaWithAdressOIB_1">BIIT CLIENS d.o.o., OIB 09653351528, Kružna 68, 10000 Zagreb</derivirana_varijabla>
  </DomainObject.Predmet.ProtustrankaWithAdressOIB>
  <DomainObject.Predmet.ProtustrankaNazivFormated>
    <izvorni_sadrzaj>BIIT CLIENS d.o.o.</izvorni_sadrzaj>
    <derivirana_varijabla naziv="DomainObject.Predmet.ProtustrankaNazivFormated_1">BIIT CLIENS d.o.o.</derivirana_varijabla>
  </DomainObject.Predmet.ProtustrankaNazivFormated>
  <DomainObject.Predmet.ProtustrankaNazivFormatedOIB>
    <izvorni_sadrzaj>BIIT CLIENS d.o.o., OIB 09653351528</izvorni_sadrzaj>
    <derivirana_varijabla naziv="DomainObject.Predmet.ProtustrankaNazivFormatedOIB_1">BIIT CLIENS d.o.o., OIB 09653351528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BIIT CLIENS d.o.o.</item>
    </izvorni_sadrzaj>
    <derivirana_varijabla naziv="DomainObject.Predmet.ProtuStrankaListFormated_1">
      <item>BIIT CLIENS d.o.o.</item>
    </derivirana_varijabla>
  </DomainObject.Predmet.ProtuStrankaListFormated>
  <DomainObject.Predmet.ProtuStrankaListFormatedOIB>
    <izvorni_sadrzaj>
      <item>BIIT CLIENS d.o.o., OIB 09653351528</item>
    </izvorni_sadrzaj>
    <derivirana_varijabla naziv="DomainObject.Predmet.ProtuStrankaListFormatedOIB_1">
      <item>BIIT CLIENS d.o.o., OIB 09653351528</item>
    </derivirana_varijabla>
  </DomainObject.Predmet.ProtuStrankaListFormatedOIB>
  <DomainObject.Predmet.ProtuStrankaListFormatedWithAdress>
    <izvorni_sadrzaj>
      <item>BIIT CLIENS d.o.o., Kružna 68, 10000 Zagreb</item>
    </izvorni_sadrzaj>
    <derivirana_varijabla naziv="DomainObject.Predmet.ProtuStrankaListFormatedWithAdress_1">
      <item>BIIT CLIENS d.o.o., Kružna 68, 10000 Zagreb</item>
    </derivirana_varijabla>
  </DomainObject.Predmet.ProtuStrankaListFormatedWithAdress>
  <DomainObject.Predmet.ProtuStrankaListFormatedWithAdressOIB>
    <izvorni_sadrzaj>
      <item>BIIT CLIENS d.o.o., OIB 09653351528, Kružna 68, 10000 Zagreb</item>
    </izvorni_sadrzaj>
    <derivirana_varijabla naziv="DomainObject.Predmet.ProtuStrankaListFormatedWithAdressOIB_1">
      <item>BIIT CLIENS d.o.o., OIB 09653351528, Kružna 68, 10000 Zagreb</item>
    </derivirana_varijabla>
  </DomainObject.Predmet.ProtuStrankaListFormatedWithAdressOIB>
  <DomainObject.Predmet.ProtuStrankaListNazivFormated>
    <izvorni_sadrzaj>
      <item>BIIT CLIENS d.o.o.</item>
    </izvorni_sadrzaj>
    <derivirana_varijabla naziv="DomainObject.Predmet.ProtuStrankaListNazivFormated_1">
      <item>BIIT CLIENS d.o.o.</item>
    </derivirana_varijabla>
  </DomainObject.Predmet.ProtuStrankaListNazivFormated>
  <DomainObject.Predmet.ProtuStrankaListNazivFormatedOIB>
    <izvorni_sadrzaj>
      <item>BIIT CLIENS d.o.o., OIB 09653351528</item>
    </izvorni_sadrzaj>
    <derivirana_varijabla naziv="DomainObject.Predmet.ProtuStrankaListNazivFormatedOIB_1">
      <item>BIIT CLIENS d.o.o., OIB 09653351528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BIIT CLIENS d.o.o.</izvorni_sadrzaj>
    <derivirana_varijabla naziv="DomainObject.Predmet.ProtustrankaIDrugi_1">BIIT CLIENS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BIIT CLIENS d.o.o., OIB 09653351528, Kružna 68, 10000 Zagreb</izvorni_sadrzaj>
    <derivirana_varijabla naziv="DomainObject.Predmet.ProtustrankaIDrugiAdressOIB_1">BIIT CLIENS d.o.o., OIB 09653351528, Kružna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BIIT CLIENS d.o.o.</item>
    </izvorni_sadrzaj>
    <derivirana_varijabla naziv="DomainObject.Predmet.SudioniciListNaziv_1">
      <item>FINA Regionalni centar Zagreb</item>
      <item>BIIT CLIENS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BIIT CLIENS d.o.o., OIB 09653351528, Kružna 68,10000 Zagreb</item>
    </izvorni_sadrzaj>
    <derivirana_varijabla naziv="DomainObject.Predmet.SudioniciListAdressOIB_1">
      <item>FINA Regionalni centar Zagreb, OIB 85821130368, Trg svibanjskih žrtava 1995. 1,10000 Zagreb</item>
      <item>BIIT CLIENS d.o.o., OIB 09653351528, Kružna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09653351528</item>
    </izvorni_sadrzaj>
    <derivirana_varijabla naziv="DomainObject.Predmet.SudioniciListNazivOIB_1">
      <item>, OIB 85821130368</item>
      <item>, OIB 09653351528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1317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2015-12-08T07:56:00Z</dcterms:created>
  <dc:creator>ilukac</dc:creator>
  <cp:lastModifiedBy>Nikolina Krunić</cp:lastModifiedBy>
  <cp:lastPrinted>2015-12-08T07:56:00Z</cp:lastPrinted>
  <dcterms:modified xmlns:xsi="http://www.w3.org/2001/XMLSchema-instance" xsi:type="dcterms:W3CDTF">2015-12-08T08:01:00Z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