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85e7" w14:paraId="76a85e7" w:rsidRDefault="00D00863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</w:t>
      </w:r>
      <w:r w:rsidR="008D13AC">
        <w:rPr>
          <w:szCs w:val="24"/>
        </w:rPr>
        <w:t>rgovački sud u Pazinu,</w:t>
      </w:r>
      <w:r w:rsidR="008D13AC"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 w:rsidR="008D13AC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="008D13AC">
        <w:rPr>
          <w:rFonts w:cs="Times New Roman" w:eastAsia="Times New Roman"/>
          <w:szCs w:val="24"/>
          <w:lang w:eastAsia="hr-HR"/>
        </w:rPr>
        <w:t>Giardini</w:t>
      </w:r>
      <w:proofErr w:type="spellEnd"/>
      <w:r w:rsidR="008D13AC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741274" w:rsidRPr="00741274">
        <w:rPr>
          <w:rFonts w:cs="Times New Roman" w:eastAsia="Times New Roman"/>
          <w:szCs w:val="24"/>
          <w:lang w:eastAsia="hr-HR"/>
        </w:rPr>
        <w:t xml:space="preserve">ADRIA NAUTIC&amp;RIDING </w:t>
      </w:r>
      <w:proofErr w:type="spellStart"/>
      <w:r w:rsidR="00741274" w:rsidRPr="00741274">
        <w:rPr>
          <w:rFonts w:cs="Times New Roman" w:eastAsia="Times New Roman"/>
          <w:szCs w:val="24"/>
          <w:lang w:eastAsia="hr-HR"/>
        </w:rPr>
        <w:t>j.d.o.o</w:t>
      </w:r>
      <w:proofErr w:type="spellEnd"/>
      <w:r w:rsidR="00741274" w:rsidRPr="00741274">
        <w:rPr>
          <w:rFonts w:cs="Times New Roman" w:eastAsia="Times New Roman"/>
          <w:szCs w:val="24"/>
          <w:lang w:eastAsia="hr-HR"/>
        </w:rPr>
        <w:t>. Pula</w:t>
      </w:r>
      <w:r w:rsidR="004C0BB9">
        <w:rPr>
          <w:rFonts w:cs="Times New Roman" w:eastAsia="Times New Roman"/>
          <w:szCs w:val="24"/>
          <w:lang w:eastAsia="hr-HR"/>
        </w:rPr>
        <w:t>,</w:t>
      </w:r>
      <w:r w:rsidR="00741274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741274">
        <w:rPr>
          <w:rFonts w:cs="Times New Roman" w:eastAsia="Times New Roman"/>
          <w:szCs w:val="24"/>
          <w:lang w:eastAsia="hr-HR"/>
        </w:rPr>
        <w:t>Šandaljska</w:t>
      </w:r>
      <w:proofErr w:type="spellEnd"/>
      <w:r w:rsidR="00741274">
        <w:rPr>
          <w:rFonts w:cs="Times New Roman" w:eastAsia="Times New Roman"/>
          <w:szCs w:val="24"/>
          <w:lang w:eastAsia="hr-HR"/>
        </w:rPr>
        <w:t xml:space="preserve"> 6,</w:t>
      </w:r>
      <w:r w:rsidR="004C0BB9">
        <w:rPr>
          <w:rFonts w:cs="Times New Roman" w:eastAsia="Times New Roman"/>
          <w:szCs w:val="24"/>
          <w:lang w:eastAsia="hr-HR"/>
        </w:rPr>
        <w:t xml:space="preserve"> </w:t>
      </w:r>
      <w:r w:rsidR="008942B5">
        <w:rPr>
          <w:rFonts w:cs="Times New Roman" w:eastAsia="Times New Roman"/>
          <w:szCs w:val="24"/>
          <w:lang w:eastAsia="hr-HR"/>
        </w:rPr>
        <w:t xml:space="preserve">OIB </w:t>
      </w:r>
      <w:r w:rsidR="00741274" w:rsidRPr="00741274">
        <w:rPr>
          <w:rFonts w:cs="Times New Roman" w:eastAsia="Times New Roman"/>
          <w:szCs w:val="24"/>
          <w:lang w:eastAsia="hr-HR"/>
        </w:rPr>
        <w:t>09947519593</w:t>
      </w:r>
      <w:r w:rsidR="008942B5">
        <w:rPr>
          <w:rFonts w:cs="Times New Roman" w:eastAsia="Times New Roman"/>
          <w:szCs w:val="24"/>
          <w:lang w:eastAsia="hr-HR"/>
        </w:rPr>
        <w:t xml:space="preserve">, MBS </w:t>
      </w:r>
      <w:r w:rsidR="00741274" w:rsidRPr="00741274">
        <w:rPr>
          <w:rFonts w:cs="Times New Roman" w:eastAsia="Times New Roman"/>
          <w:szCs w:val="24"/>
          <w:lang w:eastAsia="hr-HR"/>
        </w:rPr>
        <w:t>040312265</w:t>
      </w:r>
      <w:r w:rsidR="008942B5">
        <w:rPr>
          <w:rFonts w:cs="Times New Roman" w:eastAsia="Times New Roman"/>
          <w:szCs w:val="24"/>
          <w:lang w:eastAsia="hr-HR"/>
        </w:rPr>
        <w:t xml:space="preserve">, </w:t>
      </w:r>
      <w:r w:rsidR="008D13AC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6E6135">
        <w:rPr>
          <w:rFonts w:cs="Times New Roman" w:eastAsia="Times New Roman"/>
          <w:szCs w:val="24"/>
          <w:lang w:eastAsia="hr-HR"/>
        </w:rPr>
        <w:t>5</w:t>
      </w:r>
      <w:r w:rsidR="00A1553B">
        <w:rPr>
          <w:rFonts w:cs="Times New Roman" w:eastAsia="Times New Roman"/>
          <w:szCs w:val="24"/>
          <w:lang w:eastAsia="hr-HR"/>
        </w:rPr>
        <w:t>.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6E6135">
        <w:rPr>
          <w:rFonts w:cs="Times New Roman" w:eastAsia="Times New Roman"/>
          <w:szCs w:val="24"/>
          <w:lang w:eastAsia="hr-HR"/>
        </w:rPr>
        <w:t>lipnja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</w:t>
      </w:r>
      <w:r w:rsidR="008C27F4">
        <w:rPr>
          <w:rFonts w:cs="Times New Roman" w:eastAsia="Times New Roman"/>
          <w:szCs w:val="24"/>
          <w:lang w:eastAsia="hr-HR"/>
        </w:rPr>
        <w:t>9</w:t>
      </w:r>
      <w:r w:rsidR="008D13AC"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741274" w:rsidRPr="00741274">
        <w:rPr>
          <w:rFonts w:cs="Times New Roman" w:eastAsia="Times New Roman"/>
          <w:szCs w:val="24"/>
          <w:lang w:eastAsia="hr-HR"/>
        </w:rPr>
        <w:t xml:space="preserve">ADRIA NAUTIC&amp;RIDING </w:t>
      </w:r>
      <w:proofErr w:type="spellStart"/>
      <w:r w:rsidR="00741274" w:rsidRPr="00741274">
        <w:rPr>
          <w:rFonts w:cs="Times New Roman" w:eastAsia="Times New Roman"/>
          <w:szCs w:val="24"/>
          <w:lang w:eastAsia="hr-HR"/>
        </w:rPr>
        <w:t>j.d.o.o</w:t>
      </w:r>
      <w:proofErr w:type="spellEnd"/>
      <w:r w:rsidR="00741274" w:rsidRPr="00741274">
        <w:rPr>
          <w:rFonts w:cs="Times New Roman" w:eastAsia="Times New Roman"/>
          <w:szCs w:val="24"/>
          <w:lang w:eastAsia="hr-HR"/>
        </w:rPr>
        <w:t>. Pula</w:t>
      </w:r>
      <w:r w:rsidR="00741274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741274">
        <w:rPr>
          <w:rFonts w:cs="Times New Roman" w:eastAsia="Times New Roman"/>
          <w:szCs w:val="24"/>
          <w:lang w:eastAsia="hr-HR"/>
        </w:rPr>
        <w:t>Šandaljska</w:t>
      </w:r>
      <w:proofErr w:type="spellEnd"/>
      <w:r w:rsidR="00741274">
        <w:rPr>
          <w:rFonts w:cs="Times New Roman" w:eastAsia="Times New Roman"/>
          <w:szCs w:val="24"/>
          <w:lang w:eastAsia="hr-HR"/>
        </w:rPr>
        <w:t xml:space="preserve"> 6, OIB </w:t>
      </w:r>
      <w:r w:rsidR="00741274" w:rsidRPr="00741274">
        <w:rPr>
          <w:rFonts w:cs="Times New Roman" w:eastAsia="Times New Roman"/>
          <w:szCs w:val="24"/>
          <w:lang w:eastAsia="hr-HR"/>
        </w:rPr>
        <w:t>09947519593</w:t>
      </w:r>
      <w:r w:rsidR="00741274">
        <w:rPr>
          <w:rFonts w:cs="Times New Roman" w:eastAsia="Times New Roman"/>
          <w:szCs w:val="24"/>
          <w:lang w:eastAsia="hr-HR"/>
        </w:rPr>
        <w:t xml:space="preserve">, MBS </w:t>
      </w:r>
      <w:r w:rsidR="00741274" w:rsidRPr="00741274">
        <w:rPr>
          <w:rFonts w:cs="Times New Roman" w:eastAsia="Times New Roman"/>
          <w:szCs w:val="24"/>
          <w:lang w:eastAsia="hr-HR"/>
        </w:rPr>
        <w:t>040312265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741274">
        <w:rPr>
          <w:rFonts w:cs="Times New Roman" w:eastAsia="Times New Roman"/>
          <w:szCs w:val="24"/>
          <w:lang w:eastAsia="hr-HR"/>
        </w:rPr>
        <w:t>14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E6135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</w:t>
      </w:r>
      <w:r w:rsidR="00BC0385">
        <w:rPr>
          <w:szCs w:val="24"/>
        </w:rPr>
        <w:t xml:space="preserve"> </w:t>
      </w:r>
      <w:r w:rsidR="00741274">
        <w:rPr>
          <w:szCs w:val="24"/>
        </w:rPr>
        <w:t>14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6E6135">
        <w:rPr>
          <w:rFonts w:cs="Times New Roman" w:eastAsia="Times New Roman"/>
          <w:szCs w:val="24"/>
          <w:lang w:eastAsia="hr-HR"/>
        </w:rPr>
        <w:t>svibnja</w:t>
      </w:r>
      <w:r w:rsidR="00CD2CE3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741274">
        <w:rPr>
          <w:szCs w:val="24"/>
        </w:rPr>
        <w:t>17.024,06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741274">
        <w:rPr>
          <w:rFonts w:cs="Times New Roman" w:eastAsia="Times New Roman"/>
          <w:szCs w:val="24"/>
          <w:lang w:eastAsia="hr-HR"/>
        </w:rPr>
        <w:t>184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741274">
        <w:rPr>
          <w:rFonts w:cs="Times New Roman" w:eastAsia="Times New Roman"/>
          <w:szCs w:val="24"/>
          <w:lang w:eastAsia="hr-HR"/>
        </w:rPr>
        <w:t>184</w:t>
      </w:r>
      <w:r>
        <w:rPr>
          <w:rFonts w:cs="Times New Roman" w:eastAsia="Times New Roman"/>
          <w:szCs w:val="24"/>
          <w:lang w:eastAsia="hr-HR"/>
        </w:rPr>
        <w:t>-</w:t>
      </w:r>
      <w:r w:rsidR="00CD2CE3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E6135">
        <w:rPr>
          <w:szCs w:val="24"/>
        </w:rPr>
        <w:t>5</w:t>
      </w:r>
      <w:r w:rsidR="008D13AC">
        <w:rPr>
          <w:szCs w:val="24"/>
        </w:rPr>
        <w:t xml:space="preserve">. </w:t>
      </w:r>
      <w:r w:rsidR="006E6135">
        <w:rPr>
          <w:szCs w:val="24"/>
        </w:rPr>
        <w:t>lipnja</w:t>
      </w:r>
      <w:r w:rsidR="008D13AC">
        <w:rPr>
          <w:szCs w:val="24"/>
        </w:rPr>
        <w:t xml:space="preserve"> </w:t>
      </w:r>
      <w:r>
        <w:rPr>
          <w:szCs w:val="24"/>
        </w:rPr>
        <w:t>201</w:t>
      </w:r>
      <w:r w:rsidR="00D00863">
        <w:rPr>
          <w:szCs w:val="24"/>
        </w:rPr>
        <w:t>9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E93502">
        <w:rPr>
          <w:szCs w:val="24"/>
        </w:rPr>
        <w:t>55</w:t>
      </w:r>
      <w:r>
        <w:rPr>
          <w:szCs w:val="24"/>
        </w:rPr>
        <w:t xml:space="preserve"> dana).</w:t>
      </w:r>
    </w:p>
    <w:sectPr w:rsidR="00D14E73" w:rsidRPr="008D13AC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0337" w:rsidP="008D13AC" w:rsidR="00500337">
      <w:r>
        <w:separator/>
      </w:r>
    </w:p>
  </w:endnote>
  <w:endnote w:id="0" w:type="continuationSeparator">
    <w:p w:rsidRDefault="00500337" w:rsidP="008D13AC" w:rsidR="005003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0337" w:rsidP="008D13AC" w:rsidR="00500337">
      <w:r>
        <w:separator/>
      </w:r>
    </w:p>
  </w:footnote>
  <w:footnote w:id="0" w:type="continuationSeparator">
    <w:p w:rsidRDefault="00500337" w:rsidP="008D13AC" w:rsidR="005003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4B39F3">
      <w:t>184</w:t>
    </w:r>
    <w:r w:rsidR="004C0BB9">
      <w:t>/</w:t>
    </w:r>
    <w:r w:rsidR="00D00863">
      <w:t>2019</w:t>
    </w:r>
    <w:r w:rsidR="00C90A41">
      <w:t>-</w:t>
    </w:r>
    <w:r w:rsidR="00BC0385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144DF"/>
    <w:rsid w:val="000677DA"/>
    <w:rsid w:val="000F139A"/>
    <w:rsid w:val="00134816"/>
    <w:rsid w:val="0013520C"/>
    <w:rsid w:val="0017317D"/>
    <w:rsid w:val="00194E99"/>
    <w:rsid w:val="00207F74"/>
    <w:rsid w:val="002264E3"/>
    <w:rsid w:val="0027176F"/>
    <w:rsid w:val="0029019E"/>
    <w:rsid w:val="002B711C"/>
    <w:rsid w:val="002E2ABA"/>
    <w:rsid w:val="003614EC"/>
    <w:rsid w:val="003D37E5"/>
    <w:rsid w:val="003D696C"/>
    <w:rsid w:val="00412B59"/>
    <w:rsid w:val="004423A9"/>
    <w:rsid w:val="004515B7"/>
    <w:rsid w:val="004B39F3"/>
    <w:rsid w:val="004C0BB9"/>
    <w:rsid w:val="004E1556"/>
    <w:rsid w:val="004E38DE"/>
    <w:rsid w:val="00500337"/>
    <w:rsid w:val="00510DA0"/>
    <w:rsid w:val="00625B12"/>
    <w:rsid w:val="00674B89"/>
    <w:rsid w:val="006E6135"/>
    <w:rsid w:val="00712A6C"/>
    <w:rsid w:val="00741274"/>
    <w:rsid w:val="007D422D"/>
    <w:rsid w:val="00815AB0"/>
    <w:rsid w:val="0081619F"/>
    <w:rsid w:val="008942B5"/>
    <w:rsid w:val="008C27F4"/>
    <w:rsid w:val="008D13AC"/>
    <w:rsid w:val="00931E45"/>
    <w:rsid w:val="00942334"/>
    <w:rsid w:val="009B1F2F"/>
    <w:rsid w:val="009F5DEE"/>
    <w:rsid w:val="00A0529A"/>
    <w:rsid w:val="00A1553B"/>
    <w:rsid w:val="00AC1A0B"/>
    <w:rsid w:val="00B9083E"/>
    <w:rsid w:val="00BA07DF"/>
    <w:rsid w:val="00BC0385"/>
    <w:rsid w:val="00C23883"/>
    <w:rsid w:val="00C773DD"/>
    <w:rsid w:val="00C830D2"/>
    <w:rsid w:val="00C90A41"/>
    <w:rsid w:val="00CD2CE3"/>
    <w:rsid w:val="00CF408C"/>
    <w:rsid w:val="00D00863"/>
    <w:rsid w:val="00D14E73"/>
    <w:rsid w:val="00D85941"/>
    <w:rsid w:val="00DA1688"/>
    <w:rsid w:val="00DB0CF2"/>
    <w:rsid w:val="00DB29A6"/>
    <w:rsid w:val="00E452FF"/>
    <w:rsid w:val="00E67408"/>
    <w:rsid w:val="00E93502"/>
    <w:rsid w:val="00EF1879"/>
    <w:rsid w:val="00F66532"/>
    <w:rsid w:val="00F679DA"/>
    <w:rsid w:val="00F921C5"/>
    <w:rsid w:val="00FE3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D59F5EB2-6C54-4DA5-859F-0E432A57D0B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1274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1274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E674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4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40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4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4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2019.</izvorni_sadrzaj>
    <derivirana_varijabla naziv="DomainObject.Predmet.DatumOsnivanja_1">17.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St-184/2019</izvorni_sadrzaj>
    <derivirana_varijabla naziv="DomainObject.Predmet.OznakaBroj_1">St-184/2019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NAUTIC&amp;RIDING j.d.o.o. PULA</izvorni_sadrzaj>
    <derivirana_varijabla naziv="DomainObject.Predmet.ProtustrankaFormated_1">  ADRIA NAUTIC&amp;RIDING j.d.o.o. PULA</derivirana_varijabla>
  </DomainObject.Predmet.ProtustrankaFormated>
  <DomainObject.Predmet.ProtustrankaFormatedOIB>
    <izvorni_sadrzaj>  ADRIA NAUTIC&amp;RIDING j.d.o.o. PULA, OIB 09947519593</izvorni_sadrzaj>
    <derivirana_varijabla naziv="DomainObject.Predmet.ProtustrankaFormatedOIB_1">  ADRIA NAUTIC&amp;RIDING j.d.o.o. PULA, OIB 09947519593</derivirana_varijabla>
  </DomainObject.Predmet.ProtustrankaFormatedOIB>
  <DomainObject.Predmet.ProtustrankaFormatedWithAdress>
    <izvorni_sadrzaj> ADRIA NAUTIC&amp;RIDING j.d.o.o. PULA, Šandaljska 6, 52100 Pula</izvorni_sadrzaj>
    <derivirana_varijabla naziv="DomainObject.Predmet.ProtustrankaFormatedWithAdress_1"> ADRIA NAUTIC&amp;RIDING j.d.o.o. PULA, Šandaljska 6, 52100 Pula</derivirana_varijabla>
  </DomainObject.Predmet.ProtustrankaFormatedWithAdress>
  <DomainObject.Predmet.ProtustrankaFormatedWithAdressOIB>
    <izvorni_sadrzaj> ADRIA NAUTIC&amp;RIDING j.d.o.o. PULA, OIB 09947519593, Šandaljska 6, 52100 Pula</izvorni_sadrzaj>
    <derivirana_varijabla naziv="DomainObject.Predmet.ProtustrankaFormatedWithAdressOIB_1"> ADRIA NAUTIC&amp;RIDING j.d.o.o. PULA, OIB 09947519593, Šandaljska 6, 52100 Pula</derivirana_varijabla>
  </DomainObject.Predmet.ProtustrankaFormatedWithAdressOIB>
  <DomainObject.Predmet.ProtustrankaWithAdress>
    <izvorni_sadrzaj>ADRIA NAUTIC&amp;RIDING j.d.o.o. PULA Šandaljska 6, 52100 Pula</izvorni_sadrzaj>
    <derivirana_varijabla naziv="DomainObject.Predmet.ProtustrankaWithAdress_1">ADRIA NAUTIC&amp;RIDING j.d.o.o. PULA Šandaljska 6, 52100 Pula</derivirana_varijabla>
  </DomainObject.Predmet.ProtustrankaWithAdress>
  <DomainObject.Predmet.ProtustrankaWithAdressOIB>
    <izvorni_sadrzaj>ADRIA NAUTIC&amp;RIDING j.d.o.o. PULA, OIB 09947519593, Šandaljska 6, 52100 Pula</izvorni_sadrzaj>
    <derivirana_varijabla naziv="DomainObject.Predmet.ProtustrankaWithAdressOIB_1">ADRIA NAUTIC&amp;RIDING j.d.o.o. PULA, OIB 09947519593, Šandaljska 6, 52100 Pula</derivirana_varijabla>
  </DomainObject.Predmet.ProtustrankaWithAdressOIB>
  <DomainObject.Predmet.ProtustrankaNazivFormated>
    <izvorni_sadrzaj>ADRIA NAUTIC&amp;RIDING j.d.o.o. PULA</izvorni_sadrzaj>
    <derivirana_varijabla naziv="DomainObject.Predmet.ProtustrankaNazivFormated_1">ADRIA NAUTIC&amp;RIDING j.d.o.o. PULA</derivirana_varijabla>
  </DomainObject.Predmet.ProtustrankaNazivFormated>
  <DomainObject.Predmet.ProtustrankaNazivFormatedOIB>
    <izvorni_sadrzaj>ADRIA NAUTIC&amp;RIDING j.d.o.o. PULA, OIB 09947519593</izvorni_sadrzaj>
    <derivirana_varijabla naziv="DomainObject.Predmet.ProtustrankaNazivFormatedOIB_1">ADRIA NAUTIC&amp;RIDING j.d.o.o. PULA, OIB 09947519593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17024.06</izvorni_sadrzaj>
    <derivirana_varijabla naziv="DomainObject.Predmet.TrenutnaVrijednost_1">17024.06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ADRIA NAUTIC&amp;RIDING j.d.o.o. PULA</item>
    </izvorni_sadrzaj>
    <derivirana_varijabla naziv="DomainObject.Predmet.ProtuStrankaListFormated_1">
      <item>ADRIA NAUTIC&amp;RIDING j.d.o.o. PULA</item>
    </derivirana_varijabla>
  </DomainObject.Predmet.ProtuStrankaListFormated>
  <DomainObject.Predmet.ProtuStrankaListFormatedOIB>
    <izvorni_sadrzaj>
      <item>ADRIA NAUTIC&amp;RIDING j.d.o.o. PULA, OIB 09947519593</item>
    </izvorni_sadrzaj>
    <derivirana_varijabla naziv="DomainObject.Predmet.ProtuStrankaListFormatedOIB_1">
      <item>ADRIA NAUTIC&amp;RIDING j.d.o.o. PULA, OIB 09947519593</item>
    </derivirana_varijabla>
  </DomainObject.Predmet.ProtuStrankaListFormatedOIB>
  <DomainObject.Predmet.ProtuStrankaListFormatedWithAdress>
    <izvorni_sadrzaj>
      <item>ADRIA NAUTIC&amp;RIDING j.d.o.o. PULA, Šandaljska 6, 52100 Pula</item>
    </izvorni_sadrzaj>
    <derivirana_varijabla naziv="DomainObject.Predmet.ProtuStrankaListFormatedWithAdress_1">
      <item>ADRIA NAUTIC&amp;RIDING j.d.o.o. PULA, Šandaljska 6, 52100 Pula</item>
    </derivirana_varijabla>
  </DomainObject.Predmet.ProtuStrankaListFormatedWithAdress>
  <DomainObject.Predmet.ProtuStrankaListFormatedWithAdressOIB>
    <izvorni_sadrzaj>
      <item>ADRIA NAUTIC&amp;RIDING j.d.o.o. PULA, OIB 09947519593, Šandaljska 6, 52100 Pula</item>
    </izvorni_sadrzaj>
    <derivirana_varijabla naziv="DomainObject.Predmet.ProtuStrankaListFormatedWithAdressOIB_1">
      <item>ADRIA NAUTIC&amp;RIDING j.d.o.o. PULA, OIB 09947519593, Šandaljska 6, 52100 Pula</item>
    </derivirana_varijabla>
  </DomainObject.Predmet.ProtuStrankaListFormatedWithAdressOIB>
  <DomainObject.Predmet.ProtuStrankaListNazivFormated>
    <izvorni_sadrzaj>
      <item>ADRIA NAUTIC&amp;RIDING j.d.o.o. PULA</item>
    </izvorni_sadrzaj>
    <derivirana_varijabla naziv="DomainObject.Predmet.ProtuStrankaListNazivFormated_1">
      <item>ADRIA NAUTIC&amp;RIDING j.d.o.o. PULA</item>
    </derivirana_varijabla>
  </DomainObject.Predmet.ProtuStrankaListNazivFormated>
  <DomainObject.Predmet.ProtuStrankaListNazivFormatedOIB>
    <izvorni_sadrzaj>
      <item>ADRIA NAUTIC&amp;RIDING j.d.o.o. PULA, OIB 09947519593</item>
    </izvorni_sadrzaj>
    <derivirana_varijabla naziv="DomainObject.Predmet.ProtuStrankaListNazivFormatedOIB_1">
      <item>ADRIA NAUTIC&amp;RIDING j.d.o.o. PULA, OIB 09947519593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ADRIA NAUTIC&amp;RIDING j.d.o.o. PULA</izvorni_sadrzaj>
    <derivirana_varijabla naziv="DomainObject.Predmet.ProtustrankaIDrugi_1">ADRIA NAUTIC&amp;RIDING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ADRIA NAUTIC&amp;RIDING j.d.o.o. PULA, OIB 09947519593, Šandaljska 6, 52100 Pula</izvorni_sadrzaj>
    <derivirana_varijabla naziv="DomainObject.Predmet.ProtustrankaIDrugiAdressOIB_1">ADRIA NAUTIC&amp;RIDING j.d.o.o. PULA, OIB 09947519593, Šandaljska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ADRIA NAUTIC&amp;RIDING j.d.o.o. PULA</item>
    </izvorni_sadrzaj>
    <derivirana_varijabla naziv="DomainObject.Predmet.SudioniciListNaziv_1">
      <item>FINANCIJSKA AGENCIJA, RC RIJEKA, PODRUŽNICA PULA, PULA</item>
      <item>ADRIA NAUTIC&amp;RIDING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ADRIA NAUTIC&amp;RIDING j.d.o.o. PULA, OIB 09947519593, Šandaljska 6,52100 Pula</item>
    </izvorni_sadrzaj>
    <derivirana_varijabla naziv="DomainObject.Predmet.SudioniciListAdressOIB_1">
      <item>FINANCIJSKA AGENCIJA, RC RIJEKA, PODRUŽNICA PULA, PULA, OIB 85821130368, F. Kurelca 8,51000 Rijeka</item>
      <item>ADRIA NAUTIC&amp;RIDING j.d.o.o. PULA, OIB 09947519593, Šandaljska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09947519593</item>
    </izvorni_sadrzaj>
    <derivirana_varijabla naziv="DomainObject.Predmet.SudioniciListNazivOIB_1">
      <item>, OIB 85821130368</item>
      <item>, OIB 09947519593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479</properties:Words>
  <properties:Characters>2653</properties:Characters>
  <properties:Lines>50</properties:Lines>
  <properties:Paragraphs>12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2019-06-05T10:41:00Z</cp:lastPrinted>
  <dcterms:modified xmlns:xsi="http://www.w3.org/2001/XMLSchema-instance" xsi:type="dcterms:W3CDTF">2019-06-05T10:42:00Z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(14 St-184-19 ADRIA NAUTIC&amp;RIDING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