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e068" w14:paraId="04ce068" w:rsidRDefault="002B31F8" w:rsidR="002B31F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76C" w:rsidP="00C7076C" w:rsidR="00C7076C" w:rsidRPr="0052708A">
      <w:r w:rsidRPr="0052708A">
        <w:t>REPUBLIKA HRVATSKA</w:t>
      </w:r>
    </w:p>
    <w:p w:rsidRDefault="00C7076C" w:rsidP="00C7076C" w:rsidR="00C7076C" w:rsidRPr="0052708A">
      <w:r w:rsidRPr="0052708A">
        <w:t xml:space="preserve">TRGOVAČKI SUD U ZAGREBU                                                     </w:t>
      </w:r>
    </w:p>
    <w:p w:rsidRDefault="00C7076C" w:rsidP="00C7076C" w:rsidR="00C7076C" w:rsidRPr="0052708A">
      <w:r w:rsidRPr="0052708A">
        <w:t>Amruševa 2/II</w:t>
      </w:r>
    </w:p>
    <w:p w:rsidRDefault="00F908B1" w:rsidP="000D18A1" w:rsidR="00F908B1">
      <w:pPr>
        <w:jc w:val="center"/>
      </w:pPr>
    </w:p>
    <w:p w:rsidRDefault="000D18A1" w:rsidP="000D18A1" w:rsidR="00C7076C" w:rsidRPr="0052708A">
      <w:pPr>
        <w:jc w:val="center"/>
      </w:pPr>
      <w:r w:rsidRPr="000D18A1">
        <w:t>R</w:t>
      </w:r>
      <w:r w:rsidR="00F908B1">
        <w:t xml:space="preserve"> </w:t>
      </w:r>
      <w:r w:rsidRPr="000D18A1">
        <w:t>E</w:t>
      </w:r>
      <w:r w:rsidR="00F908B1">
        <w:t xml:space="preserve"> </w:t>
      </w:r>
      <w:r w:rsidRPr="000D18A1">
        <w:t>P</w:t>
      </w:r>
      <w:r w:rsidR="00F908B1">
        <w:t xml:space="preserve"> </w:t>
      </w:r>
      <w:r w:rsidRPr="000D18A1">
        <w:t>U</w:t>
      </w:r>
      <w:r w:rsidR="00F908B1">
        <w:t xml:space="preserve"> </w:t>
      </w:r>
      <w:r w:rsidRPr="000D18A1">
        <w:t>B</w:t>
      </w:r>
      <w:r w:rsidR="00F908B1">
        <w:t xml:space="preserve"> </w:t>
      </w:r>
      <w:r w:rsidRPr="000D18A1">
        <w:t>L</w:t>
      </w:r>
      <w:r w:rsidR="00F908B1">
        <w:t xml:space="preserve"> </w:t>
      </w:r>
      <w:r w:rsidRPr="000D18A1">
        <w:t>I</w:t>
      </w:r>
      <w:r w:rsidR="00F908B1">
        <w:t xml:space="preserve"> </w:t>
      </w:r>
      <w:r w:rsidRPr="000D18A1">
        <w:t>K</w:t>
      </w:r>
      <w:r w:rsidR="00F908B1">
        <w:t xml:space="preserve"> </w:t>
      </w:r>
      <w:r w:rsidRPr="000D18A1">
        <w:t>A</w:t>
      </w:r>
      <w:r w:rsidR="00F908B1">
        <w:t xml:space="preserve"> </w:t>
      </w:r>
      <w:r w:rsidRPr="000D18A1">
        <w:t xml:space="preserve"> H</w:t>
      </w:r>
      <w:r w:rsidR="00F908B1">
        <w:t xml:space="preserve"> </w:t>
      </w:r>
      <w:r w:rsidRPr="000D18A1">
        <w:t>R</w:t>
      </w:r>
      <w:r w:rsidR="00F908B1">
        <w:t xml:space="preserve"> </w:t>
      </w:r>
      <w:r w:rsidRPr="000D18A1">
        <w:t>V</w:t>
      </w:r>
      <w:r w:rsidR="00F908B1">
        <w:t xml:space="preserve"> </w:t>
      </w:r>
      <w:r w:rsidRPr="000D18A1">
        <w:t>A</w:t>
      </w:r>
      <w:r w:rsidR="00F908B1">
        <w:t xml:space="preserve"> </w:t>
      </w:r>
      <w:r w:rsidRPr="000D18A1">
        <w:t>T</w:t>
      </w:r>
      <w:r w:rsidR="00F908B1">
        <w:t xml:space="preserve"> </w:t>
      </w:r>
      <w:r w:rsidRPr="000D18A1">
        <w:t>S</w:t>
      </w:r>
      <w:r w:rsidR="00F908B1">
        <w:t xml:space="preserve"> </w:t>
      </w:r>
      <w:r w:rsidRPr="000D18A1">
        <w:t>K</w:t>
      </w:r>
      <w:r w:rsidR="00F908B1">
        <w:t xml:space="preserve"> </w:t>
      </w:r>
      <w:r w:rsidRPr="000D18A1">
        <w:t>A</w:t>
      </w:r>
    </w:p>
    <w:p w:rsidRDefault="00C7076C" w:rsidP="00C7076C" w:rsidR="00C7076C" w:rsidRPr="002B31F8">
      <w:pPr>
        <w:jc w:val="center"/>
      </w:pPr>
      <w:r w:rsidRPr="002B31F8">
        <w:t>R J E Š E NJ E</w:t>
      </w:r>
    </w:p>
    <w:p w:rsidRDefault="00C7076C" w:rsidP="00C7076C" w:rsidR="00C7076C" w:rsidRPr="0052708A">
      <w:pPr>
        <w:rPr>
          <w:b/>
        </w:rPr>
      </w:pPr>
    </w:p>
    <w:p w:rsidRDefault="00C56D97" w:rsidP="00D16587" w:rsidR="00D16587">
      <w:pPr>
        <w:jc w:val="both"/>
      </w:pPr>
      <w:r w:rsidRPr="00C56D97">
        <w:t>Trgovački sud u Zagrebu, po sucu Nikoli Ribarić, u stečajnom predmetu u povodu prijedloga predlagatelja FINANCIJSKA AGENCIJA, Zagreb, Vrtni put 3, za otvaranje stečajnog postupka nad dužnikom IN.FO. IMPRESS d.o.o. za proizvodnju, trgovinu i usluge, Krapina, Frana Galovića 9, MBS: 080</w:t>
      </w:r>
      <w:r>
        <w:t>677440, OIB: 50574950949, dana 5</w:t>
      </w:r>
      <w:r w:rsidRPr="00C56D97">
        <w:t>.</w:t>
      </w:r>
      <w:r>
        <w:t xml:space="preserve"> ožujka</w:t>
      </w:r>
      <w:r w:rsidRPr="00C56D97">
        <w:t xml:space="preserve"> 2019. godine,</w:t>
      </w:r>
    </w:p>
    <w:p w:rsidRDefault="00C56D97" w:rsidP="00D16587" w:rsidR="00C56D97" w:rsidRPr="00EF0148">
      <w:pPr>
        <w:jc w:val="both"/>
      </w:pPr>
    </w:p>
    <w:p w:rsidRDefault="00D07951" w:rsidP="006C6EE8" w:rsidR="00A077F4" w:rsidRPr="002B31F8">
      <w:pPr>
        <w:ind w:left="3540"/>
      </w:pPr>
      <w:r w:rsidRPr="002B31F8">
        <w:t xml:space="preserve">     r i j e š i o   j e</w:t>
      </w:r>
    </w:p>
    <w:p w:rsidRDefault="006C6EE8" w:rsidP="006C6EE8" w:rsidR="006C6EE8" w:rsidRPr="00560CCF">
      <w:pPr>
        <w:ind w:left="3540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C56D97">
        <w:t xml:space="preserve">NIKOLI KRVAVICA, Sveti Ivan Zelina, Vinogradska 15, OIB:96981389223, </w:t>
      </w:r>
      <w:r w:rsidRPr="00560CCF">
        <w:t xml:space="preserve">određuje se nagrada u iznosu od </w:t>
      </w:r>
      <w:r w:rsidR="003011FC">
        <w:t>3.</w:t>
      </w:r>
      <w:r w:rsidR="00C56D97">
        <w:t>8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A2695B">
        <w:t>tritisuće</w:t>
      </w:r>
      <w:r w:rsidR="00C56D97">
        <w:t>osamsto</w:t>
      </w:r>
      <w:r w:rsidR="003011FC">
        <w:t>kuna</w:t>
      </w:r>
      <w:r w:rsidRPr="00560CCF">
        <w:t>) bruto.</w:t>
      </w:r>
    </w:p>
    <w:p w:rsidRDefault="00D07951" w:rsidP="00D07951" w:rsidR="00D07951" w:rsidRPr="00560CCF">
      <w:pPr>
        <w:jc w:val="both"/>
      </w:pPr>
    </w:p>
    <w:p w:rsidRDefault="00D07951" w:rsidP="00D07951" w:rsidR="00C7076C" w:rsidRPr="00560CCF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2695B">
        <w:t>3.</w:t>
      </w:r>
      <w:r w:rsidR="00C56D97">
        <w:t>8</w:t>
      </w:r>
      <w:r w:rsidR="00A2695B">
        <w:t>00,00 kn</w:t>
      </w:r>
      <w:r w:rsidR="00A2695B" w:rsidRPr="00560CCF">
        <w:t xml:space="preserve"> (</w:t>
      </w:r>
      <w:r w:rsidR="00A2695B">
        <w:t>tritisuće</w:t>
      </w:r>
      <w:r w:rsidR="00C56D97">
        <w:t>osamsto</w:t>
      </w:r>
      <w:r w:rsidR="003011FC">
        <w:t>kuna</w:t>
      </w:r>
      <w:r w:rsidR="00A2695B">
        <w:t>) bruto</w:t>
      </w:r>
      <w:r w:rsidR="00FA67CE">
        <w:t>,</w:t>
      </w:r>
      <w:r w:rsidRPr="00560CCF">
        <w:t xml:space="preserve"> isplati</w:t>
      </w:r>
      <w:r w:rsidR="004E31AE">
        <w:t xml:space="preserve"> </w:t>
      </w:r>
      <w:r w:rsidR="00C90977">
        <w:t>NIKOLI KRVAVICA, Sveti Ivan Zelina, Vinogradska 15, OIB:96981389223,</w:t>
      </w:r>
      <w:r w:rsidR="004E31AE">
        <w:t xml:space="preserve">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C7076C">
        <w:t xml:space="preserve">, na broj računa: IBAN: HR </w:t>
      </w:r>
      <w:r w:rsidR="00C90977">
        <w:t>98</w:t>
      </w:r>
      <w:r w:rsidR="00CE5520">
        <w:t xml:space="preserve"> 2360000 311</w:t>
      </w:r>
      <w:r w:rsidR="00C90977">
        <w:t>5405321.</w:t>
      </w:r>
    </w:p>
    <w:p w:rsidRDefault="00F908B1" w:rsidP="00D07951" w:rsidR="00F908B1">
      <w:pPr>
        <w:jc w:val="center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834DE2" w:rsidP="00834DE2" w:rsidR="00834DE2">
      <w:pPr>
        <w:ind w:firstLine="708"/>
        <w:jc w:val="both"/>
      </w:pPr>
      <w:r>
        <w:t>Financijska agencija, Regionalni centar Zagre</w:t>
      </w:r>
      <w:r w:rsidR="003011FC">
        <w:t xml:space="preserve">b, podnijela je ovom sudu </w:t>
      </w:r>
      <w:r>
        <w:t>prijedlog za otvaranje stečajnog postupka nad dužnikom.</w:t>
      </w:r>
    </w:p>
    <w:p w:rsidRDefault="00DA2112" w:rsidP="004231DE" w:rsidR="007040E2">
      <w:pPr>
        <w:ind w:firstLine="708"/>
        <w:jc w:val="both"/>
      </w:pPr>
      <w:r>
        <w:t xml:space="preserve">Rješenjem od </w:t>
      </w:r>
      <w:r w:rsidR="004231DE">
        <w:t xml:space="preserve">4. svibnja 2018. </w:t>
      </w:r>
      <w:r w:rsidR="00834DE2" w:rsidRPr="00834DE2">
        <w:t>pokrenut je prethodni postupak radi utvrđivanja uvjeta za otvaranje stečajnog postupka nad dužnikom</w:t>
      </w:r>
      <w:r w:rsidR="007040E2">
        <w:t>.</w:t>
      </w:r>
    </w:p>
    <w:p w:rsidRDefault="00A41A66" w:rsidP="00E34CC8" w:rsidR="002B31F8">
      <w:pPr>
        <w:ind w:firstLine="708"/>
        <w:jc w:val="both"/>
      </w:pPr>
      <w:r>
        <w:t xml:space="preserve">Rješenjem suda od </w:t>
      </w:r>
      <w:r w:rsidR="004231DE" w:rsidRPr="004231DE">
        <w:t>4. svibnja 2018.</w:t>
      </w:r>
      <w:r>
        <w:t xml:space="preserve"> godine imenovan je </w:t>
      </w:r>
      <w:r w:rsidR="004231DE">
        <w:t>Nikola Krvavica</w:t>
      </w:r>
      <w:r>
        <w:t xml:space="preserve">, </w:t>
      </w:r>
      <w:r w:rsidR="00D53137">
        <w:t>privremenim</w:t>
      </w:r>
      <w:r w:rsidR="00D07951" w:rsidRPr="00560CCF">
        <w:t xml:space="preserve"> stečajnim upravit</w:t>
      </w:r>
      <w:r w:rsidR="00F95481">
        <w:t xml:space="preserve">eljem nad predloženim dužnikom. </w:t>
      </w:r>
      <w:r w:rsidR="00D07951" w:rsidRPr="00560CCF">
        <w:t xml:space="preserve">Za učinjeni posao i radnje privremenog stečajnog upravitelja podnijet je </w:t>
      </w:r>
      <w:r w:rsidR="004231DE">
        <w:t>28</w:t>
      </w:r>
      <w:r w:rsidR="00E34CC8">
        <w:t>.</w:t>
      </w:r>
      <w:r w:rsidR="004231DE">
        <w:t xml:space="preserve"> veljače 2019</w:t>
      </w:r>
      <w:r w:rsidR="00D07951" w:rsidRPr="00560CCF">
        <w:t xml:space="preserve">. zahtjev za određivanjem nagrade i naknade troškova  u ukupnoj visini od </w:t>
      </w:r>
      <w:r w:rsidR="00E34CC8">
        <w:t>3.0</w:t>
      </w:r>
      <w:r w:rsidR="00A2695B">
        <w:t>00,00</w:t>
      </w:r>
      <w:r w:rsidR="00D07951" w:rsidRPr="00560CCF">
        <w:t xml:space="preserve"> kuna bruto sukladno izvršenom poslu, a sve u skladu s člankom 7., i 19. Uredbe o kriterijima i načinu obračuna i plaćanja nagrada stečajnim upraviteljima, te članku 17. i 29</w:t>
      </w:r>
      <w:r w:rsidR="004E31AE">
        <w:t>. Stečajnog zakona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Temeljem naprijed navedenog riješeno je kao pod I</w:t>
      </w:r>
      <w:r w:rsidR="00A077F4" w:rsidRPr="00560CCF">
        <w:t xml:space="preserve"> i II</w:t>
      </w:r>
      <w:r w:rsidR="00D07951" w:rsidRPr="00560CCF">
        <w:t xml:space="preserve"> izreke. </w:t>
      </w:r>
    </w:p>
    <w:p w:rsidRDefault="00F908B1" w:rsidP="00B3634A" w:rsidR="00F908B1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4231DE">
        <w:t>5</w:t>
      </w:r>
      <w:r w:rsidR="00D07951" w:rsidRPr="00560CCF">
        <w:t>.</w:t>
      </w:r>
      <w:r w:rsidR="004231DE">
        <w:t xml:space="preserve"> ožujka</w:t>
      </w:r>
      <w:r w:rsidR="007040E2">
        <w:t xml:space="preserve"> 201</w:t>
      </w:r>
      <w:r w:rsidR="004231DE">
        <w:t>9</w:t>
      </w:r>
      <w:r w:rsidR="00E34CC8">
        <w:t>.</w:t>
      </w:r>
      <w:r w:rsidR="004231DE">
        <w:t xml:space="preserve"> godine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F908B1" w:rsidR="002B31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560CCF">
        <w:tab/>
      </w:r>
      <w:r w:rsidR="00560CCF">
        <w:tab/>
      </w:r>
      <w:r w:rsidR="00560CCF">
        <w:tab/>
      </w:r>
      <w:r w:rsidR="00560CCF">
        <w:tab/>
      </w:r>
      <w:r w:rsidR="00560CCF">
        <w:tab/>
      </w:r>
      <w:r w:rsidR="00F908B1">
        <w:tab/>
      </w:r>
      <w:r w:rsidR="00F908B1">
        <w:tab/>
        <w:t xml:space="preserve"> </w:t>
      </w:r>
      <w:r w:rsidR="00723216"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23216" w:rsidP="00F908B1" w:rsidR="002B31F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908B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B31F8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2B31F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23216" w:rsidP="00F908B1" w:rsidR="0072321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23216" w:rsidP="00723216" w:rsidR="00723216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723216" w:rsidP="00723216" w:rsidR="00723216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Maja Hajtek</w:t>
      </w:r>
    </w:p>
    <w:p w:rsidRDefault="00C337D6" w:rsidP="000D18A1" w:rsidR="00C337D6"/>
    <w:p w:rsidRDefault="00F908B1" w:rsidP="00D07951" w:rsidR="00F908B1">
      <w:pPr>
        <w:outlineLvl w:val="0"/>
      </w:pPr>
    </w:p>
    <w:p w:rsidRDefault="00723216" w:rsidP="00D07951" w:rsidR="0072321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8D64F3" w:rsidR="00C337D6">
      <w:pPr>
        <w:jc w:val="both"/>
      </w:pPr>
      <w:r w:rsidRPr="00560CCF">
        <w:t>Protiv rješenja nezadovoljna stranka može uložiti žalbu u</w:t>
      </w:r>
      <w:r w:rsidR="004231DE">
        <w:t xml:space="preserve"> roku od 8 dana od dana dostave. </w:t>
      </w:r>
      <w:r w:rsidR="008D64F3">
        <w:t xml:space="preserve">Dostava se smatra obavljenom istekom osmoga dana od dana objave pismena na mrežnoj stranici e-Oglasna ploča sudova. </w:t>
      </w:r>
      <w:r w:rsidRPr="00560CCF">
        <w:t>Žalba se podnosi Visokom trgovačkom sudu RH putem ovog suda u tri primjerka.</w:t>
      </w:r>
    </w:p>
    <w:p w:rsidRDefault="002B31F8" w:rsidP="008D64F3" w:rsidR="002B31F8">
      <w:pPr>
        <w:jc w:val="both"/>
      </w:pPr>
    </w:p>
    <w:p w:rsidRDefault="002B31F8" w:rsidP="00D07951" w:rsidR="002B31F8"/>
    <w:p w:rsidRDefault="002B31F8" w:rsidP="00D07951" w:rsidR="002B31F8"/>
    <w:p w:rsidRDefault="008D64F3" w:rsidP="00723216" w:rsidR="008D64F3">
      <w:pPr>
        <w:pStyle w:val="Odlomakpopisa"/>
      </w:pPr>
    </w:p>
    <w:sectPr w:rsidSect="004E31AE" w:rsidR="008D64F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B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P="00F908B1" w:rsidR="00F908B1">
    <w:pPr>
      <w:pStyle w:val="Zaglavlje"/>
      <w:jc w:val="right"/>
    </w:pPr>
    <w:r>
      <w:tab/>
    </w:r>
    <w:r>
      <w:tab/>
    </w:r>
    <w:r w:rsidR="00F908B1" w:rsidRPr="008732E3">
      <w:t>72</w:t>
    </w:r>
    <w:r w:rsidR="00F908B1">
      <w:t>.</w:t>
    </w:r>
    <w:r w:rsidR="00F908B1" w:rsidRPr="008732E3">
      <w:t xml:space="preserve"> St-</w:t>
    </w:r>
    <w:r w:rsidR="00F908B1">
      <w:t>785/2017-26</w:t>
    </w:r>
  </w:p>
  <w:p w:rsidRDefault="001411A0" w:rsidP="001411A0" w:rsidR="001411A0">
    <w:pPr>
      <w:pStyle w:val="Zaglavlje"/>
      <w:jc w:val="right"/>
    </w:pPr>
  </w:p>
  <w:p w:rsidRDefault="001411A0" w:rsidP="001411A0" w:rsidR="00F46C15">
    <w:pPr>
      <w:pStyle w:val="Zaglavlje"/>
      <w:tabs>
        <w:tab w:pos="5330" w:val="left"/>
      </w:tabs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1F5" w:rsidP="00C56D97" w:rsidR="004061F5">
    <w:pPr>
      <w:pStyle w:val="Zaglavlje"/>
      <w:jc w:val="right"/>
    </w:pPr>
    <w:r w:rsidRPr="008732E3">
      <w:t>72</w:t>
    </w:r>
    <w:r w:rsidR="001F28CF">
      <w:t>.</w:t>
    </w:r>
    <w:r w:rsidRPr="008732E3">
      <w:t xml:space="preserve"> St-</w:t>
    </w:r>
    <w:r w:rsidR="00C56D97">
      <w:t>785/2017</w:t>
    </w:r>
    <w:r w:rsidR="001F28CF"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A25356"/>
    <w:multiLevelType w:val="hybridMultilevel"/>
    <w:tmpl w:val="A1DC09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D18A1"/>
    <w:rsid w:val="000F7284"/>
    <w:rsid w:val="00120805"/>
    <w:rsid w:val="00125D20"/>
    <w:rsid w:val="001411A0"/>
    <w:rsid w:val="0014572D"/>
    <w:rsid w:val="001F28CF"/>
    <w:rsid w:val="0020570E"/>
    <w:rsid w:val="00223ECD"/>
    <w:rsid w:val="002272FF"/>
    <w:rsid w:val="002B31F8"/>
    <w:rsid w:val="003011FC"/>
    <w:rsid w:val="00343152"/>
    <w:rsid w:val="00397F3F"/>
    <w:rsid w:val="004061F5"/>
    <w:rsid w:val="004231DE"/>
    <w:rsid w:val="00475737"/>
    <w:rsid w:val="004E31AE"/>
    <w:rsid w:val="00536FCA"/>
    <w:rsid w:val="00560CCF"/>
    <w:rsid w:val="00602325"/>
    <w:rsid w:val="0063061E"/>
    <w:rsid w:val="00680F38"/>
    <w:rsid w:val="006A1BF2"/>
    <w:rsid w:val="006C6EE8"/>
    <w:rsid w:val="007040E2"/>
    <w:rsid w:val="00723216"/>
    <w:rsid w:val="00756A21"/>
    <w:rsid w:val="00783B11"/>
    <w:rsid w:val="00796874"/>
    <w:rsid w:val="00824249"/>
    <w:rsid w:val="00834DE2"/>
    <w:rsid w:val="008662C3"/>
    <w:rsid w:val="00871700"/>
    <w:rsid w:val="00891417"/>
    <w:rsid w:val="00897752"/>
    <w:rsid w:val="008B613C"/>
    <w:rsid w:val="008B66DC"/>
    <w:rsid w:val="008D64F3"/>
    <w:rsid w:val="00960161"/>
    <w:rsid w:val="0096587D"/>
    <w:rsid w:val="009926AC"/>
    <w:rsid w:val="009B5919"/>
    <w:rsid w:val="00A01E2B"/>
    <w:rsid w:val="00A077F4"/>
    <w:rsid w:val="00A2284A"/>
    <w:rsid w:val="00A2695B"/>
    <w:rsid w:val="00A41A66"/>
    <w:rsid w:val="00AB7AB0"/>
    <w:rsid w:val="00B3634A"/>
    <w:rsid w:val="00B52CC1"/>
    <w:rsid w:val="00B673CD"/>
    <w:rsid w:val="00C337D6"/>
    <w:rsid w:val="00C56D97"/>
    <w:rsid w:val="00C65F3B"/>
    <w:rsid w:val="00C7076C"/>
    <w:rsid w:val="00C90977"/>
    <w:rsid w:val="00C96AA3"/>
    <w:rsid w:val="00CE5520"/>
    <w:rsid w:val="00D07951"/>
    <w:rsid w:val="00D130F9"/>
    <w:rsid w:val="00D16587"/>
    <w:rsid w:val="00D53137"/>
    <w:rsid w:val="00D74908"/>
    <w:rsid w:val="00DA2112"/>
    <w:rsid w:val="00DC0196"/>
    <w:rsid w:val="00E051E3"/>
    <w:rsid w:val="00E15A3A"/>
    <w:rsid w:val="00E30F29"/>
    <w:rsid w:val="00E34CC8"/>
    <w:rsid w:val="00E532EA"/>
    <w:rsid w:val="00EB313D"/>
    <w:rsid w:val="00EE27AC"/>
    <w:rsid w:val="00F032BB"/>
    <w:rsid w:val="00F218AB"/>
    <w:rsid w:val="00F34CD3"/>
    <w:rsid w:val="00F46C15"/>
    <w:rsid w:val="00F67529"/>
    <w:rsid w:val="00F86E37"/>
    <w:rsid w:val="00F908B1"/>
    <w:rsid w:val="00F95481"/>
    <w:rsid w:val="00FA67CE"/>
    <w:rsid w:val="00FA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61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908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61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908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94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8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8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St-785/2017</izvorni_sadrzaj>
    <derivirana_varijabla naziv="DomainObject.Predmet.OznakaBroj_1">St-785/2017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IN.FO. IMPRESS d.o.o.</izvorni_sadrzaj>
    <derivirana_varijabla naziv="DomainObject.Predmet.ProtustrankaFormated_1">  IN.FO. IMPRESS d.o.o.</derivirana_varijabla>
  </DomainObject.Predmet.ProtustrankaFormated>
  <DomainObject.Predmet.ProtustrankaFormatedOIB>
    <izvorni_sadrzaj>  IN.FO. IMPRESS d.o.o., OIB 50574950949</izvorni_sadrzaj>
    <derivirana_varijabla naziv="DomainObject.Predmet.ProtustrankaFormatedOIB_1">  IN.FO. IMPRESS d.o.o., OIB 50574950949</derivirana_varijabla>
  </DomainObject.Predmet.ProtustrankaFormatedOIB>
  <DomainObject.Predmet.ProtustrankaFormatedWithAdress>
    <izvorni_sadrzaj> IN.FO. IMPRESS d.o.o., Frana Galovića 9 , 49000 Krapina</izvorni_sadrzaj>
    <derivirana_varijabla naziv="DomainObject.Predmet.ProtustrankaFormatedWithAdress_1"> IN.FO. IMPRESS d.o.o., Frana Galovića 9 , 49000 Krapina</derivirana_varijabla>
  </DomainObject.Predmet.ProtustrankaFormatedWithAdress>
  <DomainObject.Predmet.ProtustrankaFormatedWithAdressOIB>
    <izvorni_sadrzaj> IN.FO. IMPRESS d.o.o., OIB 50574950949, Frana Galovića 9 , 49000 Krapina</izvorni_sadrzaj>
    <derivirana_varijabla naziv="DomainObject.Predmet.ProtustrankaFormatedWithAdressOIB_1"> IN.FO. IMPRESS d.o.o., OIB 50574950949, Frana Galovića 9 , 49000 Krapina</derivirana_varijabla>
  </DomainObject.Predmet.ProtustrankaFormatedWithAdressOIB>
  <DomainObject.Predmet.ProtustrankaWithAdress>
    <izvorni_sadrzaj>IN.FO. IMPRESS d.o.o. Frana Galovića 9 , 49000 Krapina</izvorni_sadrzaj>
    <derivirana_varijabla naziv="DomainObject.Predmet.ProtustrankaWithAdress_1">IN.FO. IMPRESS d.o.o. Frana Galovića 9 , 49000 Krapina</derivirana_varijabla>
  </DomainObject.Predmet.ProtustrankaWithAdress>
  <DomainObject.Predmet.ProtustrankaWithAdressOIB>
    <izvorni_sadrzaj>IN.FO. IMPRESS d.o.o., OIB 50574950949, Frana Galovića 9 , 49000 Krapina</izvorni_sadrzaj>
    <derivirana_varijabla naziv="DomainObject.Predmet.ProtustrankaWithAdressOIB_1">IN.FO. IMPRESS d.o.o., OIB 50574950949, Frana Galovića 9 , 49000 Krapina</derivirana_varijabla>
  </DomainObject.Predmet.ProtustrankaWithAdressOIB>
  <DomainObject.Predmet.ProtustrankaNazivFormated>
    <izvorni_sadrzaj>IN.FO. IMPRESS d.o.o.</izvorni_sadrzaj>
    <derivirana_varijabla naziv="DomainObject.Predmet.ProtustrankaNazivFormated_1">IN.FO. IMPRESS d.o.o.</derivirana_varijabla>
  </DomainObject.Predmet.ProtustrankaNazivFormated>
  <DomainObject.Predmet.ProtustrankaNazivFormatedOIB>
    <izvorni_sadrzaj>IN.FO. IMPRESS d.o.o., OIB 50574950949</izvorni_sadrzaj>
    <derivirana_varijabla naziv="DomainObject.Predmet.ProtustrankaNazivFormatedOIB_1">IN.FO. IMPRESS d.o.o., OIB 50574950949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IN.FO. IMPRESS d.o.o.</item>
    </izvorni_sadrzaj>
    <derivirana_varijabla naziv="DomainObject.Predmet.ProtuStrankaListFormated_1">
      <item>IN.FO. IMPRESS d.o.o.</item>
    </derivirana_varijabla>
  </DomainObject.Predmet.ProtuStrankaListFormated>
  <DomainObject.Predmet.ProtuStrankaListFormatedOIB>
    <izvorni_sadrzaj>
      <item>IN.FO. IMPRESS d.o.o., OIB 50574950949</item>
    </izvorni_sadrzaj>
    <derivirana_varijabla naziv="DomainObject.Predmet.ProtuStrankaListFormatedOIB_1">
      <item>IN.FO. IMPRESS d.o.o., OIB 50574950949</item>
    </derivirana_varijabla>
  </DomainObject.Predmet.ProtuStrankaListFormatedOIB>
  <DomainObject.Predmet.ProtuStrankaListFormatedWithAdress>
    <izvorni_sadrzaj>
      <item>IN.FO. IMPRESS d.o.o., Frana Galovića 9 , 49000 Krapina</item>
    </izvorni_sadrzaj>
    <derivirana_varijabla naziv="DomainObject.Predmet.ProtuStrankaListFormatedWithAdress_1">
      <item>IN.FO. IMPRESS d.o.o., Frana Galovića 9 , 49000 Krapina</item>
    </derivirana_varijabla>
  </DomainObject.Predmet.ProtuStrankaListFormatedWithAdress>
  <DomainObject.Predmet.ProtuStrankaListFormatedWithAdressOIB>
    <izvorni_sadrzaj>
      <item>IN.FO. IMPRESS d.o.o., OIB 50574950949, Frana Galovića 9 , 49000 Krapina</item>
    </izvorni_sadrzaj>
    <derivirana_varijabla naziv="DomainObject.Predmet.ProtuStrankaListFormatedWithAdressOIB_1">
      <item>IN.FO. IMPRESS d.o.o., OIB 50574950949, Frana Galovića 9 , 49000 Krapina</item>
    </derivirana_varijabla>
  </DomainObject.Predmet.ProtuStrankaListFormatedWithAdressOIB>
  <DomainObject.Predmet.ProtuStrankaListNazivFormated>
    <izvorni_sadrzaj>
      <item>IN.FO. IMPRESS d.o.o.</item>
    </izvorni_sadrzaj>
    <derivirana_varijabla naziv="DomainObject.Predmet.ProtuStrankaListNazivFormated_1">
      <item>IN.FO. IMPRESS d.o.o.</item>
    </derivirana_varijabla>
  </DomainObject.Predmet.ProtuStrankaListNazivFormated>
  <DomainObject.Predmet.ProtuStrankaListNazivFormatedOIB>
    <izvorni_sadrzaj>
      <item>IN.FO. IMPRESS d.o.o., OIB 50574950949</item>
    </izvorni_sadrzaj>
    <derivirana_varijabla naziv="DomainObject.Predmet.ProtuStrankaListNazivFormatedOIB_1">
      <item>IN.FO. IMPRESS d.o.o., OIB 50574950949</item>
    </derivirana_varijabla>
  </DomainObject.Predmet.ProtuStrankaListNazivFormatedOIB>
  <DomainObject.Predmet.OstaliListFormated>
    <izvorni_sadrzaj>
      <item>Ivan Šalković</item>
    </izvorni_sadrzaj>
    <derivirana_varijabla naziv="DomainObject.Predmet.OstaliListFormated_1">
      <item>Ivan Šalković</item>
    </derivirana_varijabla>
  </DomainObject.Predmet.OstaliListFormated>
  <DomainObject.Predmet.OstaliListFormatedOIB>
    <izvorni_sadrzaj>
      <item>Ivan Šalković, OIB 39970544635</item>
    </izvorni_sadrzaj>
    <derivirana_varijabla naziv="DomainObject.Predmet.OstaliListFormatedOIB_1">
      <item>Ivan Šalković, OIB 39970544635</item>
    </derivirana_varijabla>
  </DomainObject.Predmet.OstaliListFormatedOIB>
  <DomainObject.Predmet.OstaliListFormatedWithAdress>
    <izvorni_sadrzaj>
      <item>Ivan Šalković, Jazvine 19, 49232 Jazvine</item>
    </izvorni_sadrzaj>
    <derivirana_varijabla naziv="DomainObject.Predmet.OstaliListFormatedWithAdress_1">
      <item>Ivan Šalković, Jazvine 19, 49232 Jazvine</item>
    </derivirana_varijabla>
  </DomainObject.Predmet.OstaliListFormatedWithAdress>
  <DomainObject.Predmet.OstaliListFormatedWithAdressOIB>
    <izvorni_sadrzaj>
      <item>Ivan Šalković, OIB 39970544635, Jazvine 19, 49232 Jazvine</item>
    </izvorni_sadrzaj>
    <derivirana_varijabla naziv="DomainObject.Predmet.OstaliListFormatedWithAdressOIB_1">
      <item>Ivan Šalković, OIB 39970544635, Jazvine 19, 49232 Jazvine</item>
    </derivirana_varijabla>
  </DomainObject.Predmet.OstaliListFormatedWithAdressOIB>
  <DomainObject.Predmet.OstaliListNazivFormated>
    <izvorni_sadrzaj>
      <item>Ivan Šalković</item>
    </izvorni_sadrzaj>
    <derivirana_varijabla naziv="DomainObject.Predmet.OstaliListNazivFormated_1">
      <item>Ivan Šalković</item>
    </derivirana_varijabla>
  </DomainObject.Predmet.OstaliListNazivFormated>
  <DomainObject.Predmet.OstaliListNazivFormatedOIB>
    <izvorni_sadrzaj>
      <item>Ivan Šalković, OIB 39970544635</item>
    </izvorni_sadrzaj>
    <derivirana_varijabla naziv="DomainObject.Predmet.OstaliListNazivFormatedOIB_1">
      <item>Ivan Šalković, OIB 39970544635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IN.FO. IMPRESS d.o.o.</izvorni_sadrzaj>
    <derivirana_varijabla naziv="DomainObject.Predmet.ProtustrankaIDrugi_1">IN.FO. IMPRESS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IN.FO. IMPRESS d.o.o., OIB 50574950949, Frana Galovića 9 , 49000 Krapina</izvorni_sadrzaj>
    <derivirana_varijabla naziv="DomainObject.Predmet.ProtustrankaIDrugiAdressOIB_1">IN.FO. IMPRESS d.o.o., OIB 50574950949, Frana Galovića 9 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IN.FO. IMPRESS d.o.o.</item>
      <item>Ivan Šalković</item>
    </izvorni_sadrzaj>
    <derivirana_varijabla naziv="DomainObject.Predmet.SudioniciListNaziv_1">
      <item>FINA Regionalni centar Zagreb</item>
      <item>IN.FO. IMPRESS d.o.o.</item>
      <item>Ivan Šalković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IN.FO. IMPRESS d.o.o., OIB 50574950949, Frana Galovića 9 ,49000 Krapina</item>
      <item>Ivan Šalković, OIB 39970544635, Jazvine 19,49232 Jazvine</item>
    </izvorni_sadrzaj>
    <derivirana_varijabla naziv="DomainObject.Predmet.SudioniciListAdressOIB_1">
      <item>FINA Regionalni centar Zagreb, OIB 85821130368, Trg svibanjskih žrtava 1995. br. 1,10000 Zagreb</item>
      <item>IN.FO. IMPRESS d.o.o., OIB 50574950949, Frana Galovića 9 ,49000 Krapina</item>
      <item>Ivan Šalković, OIB 39970544635, Jazvine 19,49232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50574950949</item>
      <item>, OIB 39970544635</item>
    </izvorni_sadrzaj>
    <derivirana_varijabla naziv="DomainObject.Predmet.SudioniciListNazivOIB_1">
      <item>, OIB 85821130368</item>
      <item>, OIB 50574950949</item>
      <item>, OIB 39970544635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St-785/2017-19</izvorni_sadrzaj>
    <derivirana_varijabla naziv="DomainObject.PredzadnjaOdlukaIzPredmeta.Oznaka_1">St-785/2017-19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2286</properties:Characters>
  <properties:Lines>61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2019-03-05T09:44:00Z</dcterms:created>
  <dc:creator>nribaric</dc:creator>
  <cp:lastModifiedBy>Maja Hajtek</cp:lastModifiedBy>
  <cp:lastPrinted>2019-03-05T09:44:00Z</cp:lastPrinted>
  <dcterms:modified xmlns:xsi="http://www.w3.org/2001/XMLSchema-instance" xsi:type="dcterms:W3CDTF">2019-03-07T13:07:00Z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prethpost in.fo. press nikola krvavica.docx)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