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c95c" w14:paraId="fe6c95c" w:rsidRDefault="00DE6BB6" w:rsidP="005E4BF1" w:rsidR="00DE6BB6" w:rsidRPr="00B7774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5E4BF1" w:rsidR="00DE6BB6" w:rsidRPr="00B7774D">
      <w:pPr>
        <w:ind w:firstLine="708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 xml:space="preserve">    </w:t>
      </w:r>
      <w:r w:rsidR="00DE6BB6" w:rsidRPr="00B7774D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 xml:space="preserve">TRGOVAČKI SUD U </w:t>
      </w:r>
      <w:r w:rsidR="00253A17" w:rsidRPr="00B7774D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B7774D">
      <w:pPr>
        <w:jc w:val="both"/>
        <w:rPr>
          <w:rFonts w:eastAsia="MS Mincho"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 xml:space="preserve">    </w:t>
      </w:r>
      <w:r w:rsidR="000C5D3E" w:rsidRPr="00B7774D">
        <w:rPr>
          <w:rFonts w:eastAsia="MS Mincho" w:hAnsi="Times New Roman" w:ascii="Times New Roman"/>
          <w:b w:val="false"/>
        </w:rPr>
        <w:t xml:space="preserve">           </w:t>
      </w:r>
      <w:r w:rsidRPr="00B7774D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B7774D">
      <w:pPr>
        <w:jc w:val="center"/>
        <w:rPr>
          <w:rFonts w:hAnsi="Times New Roman" w:ascii="Times New Roman"/>
          <w:b w:val="false"/>
          <w:bCs/>
        </w:rPr>
      </w:pPr>
      <w:r w:rsidRPr="00B7774D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B7774D">
      <w:pPr>
        <w:jc w:val="center"/>
        <w:rPr>
          <w:rFonts w:hAnsi="Times New Roman" w:ascii="Times New Roman"/>
          <w:b w:val="false"/>
          <w:bCs/>
        </w:rPr>
      </w:pPr>
      <w:r w:rsidRPr="00B7774D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B7774D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="00DE6BB6" w:rsidRPr="00B7774D">
        <w:rPr>
          <w:rFonts w:hAnsi="Times New Roman" w:ascii="Times New Roman"/>
          <w:b w:val="false"/>
        </w:rPr>
        <w:t xml:space="preserve">Trgovački sud u </w:t>
      </w:r>
      <w:r w:rsidR="00253A17" w:rsidRPr="00B7774D">
        <w:rPr>
          <w:rFonts w:hAnsi="Times New Roman" w:ascii="Times New Roman"/>
          <w:b w:val="false"/>
        </w:rPr>
        <w:t>Pazinu</w:t>
      </w:r>
      <w:r w:rsidR="00DE6BB6" w:rsidRPr="00B7774D">
        <w:rPr>
          <w:rFonts w:hAnsi="Times New Roman" w:ascii="Times New Roman"/>
          <w:b w:val="false"/>
        </w:rPr>
        <w:t xml:space="preserve">, po stečajnom sucu </w:t>
      </w:r>
      <w:r w:rsidR="00253A17" w:rsidRPr="00B7774D">
        <w:rPr>
          <w:rFonts w:hAnsi="Times New Roman" w:ascii="Times New Roman"/>
          <w:b w:val="false"/>
        </w:rPr>
        <w:t>Damiru Rabaru</w:t>
      </w:r>
      <w:r w:rsidR="00DE6BB6" w:rsidRPr="00B7774D">
        <w:rPr>
          <w:rFonts w:hAnsi="Times New Roman" w:ascii="Times New Roman"/>
          <w:b w:val="false"/>
        </w:rPr>
        <w:t xml:space="preserve">, u stečajnom postupku nad </w:t>
      </w:r>
      <w:r w:rsidR="00BB23AB" w:rsidRPr="00B7774D">
        <w:rPr>
          <w:rFonts w:hAnsi="Times New Roman" w:ascii="Times New Roman"/>
          <w:b w:val="false"/>
        </w:rPr>
        <w:t xml:space="preserve">stečajnim dužnikom </w:t>
      </w:r>
      <w:r w:rsidR="008E2DE1" w:rsidRPr="00B7774D">
        <w:rPr>
          <w:rFonts w:hAnsi="Times New Roman" w:ascii="Times New Roman"/>
          <w:b w:val="false"/>
        </w:rPr>
        <w:t>ADRIATICA DEVELOPMENTS d.o.o. u stečaju Umag, Stella Maris 18, OIB 44682397796</w:t>
      </w:r>
      <w:r w:rsidR="00D723F2" w:rsidRPr="00B7774D">
        <w:rPr>
          <w:rFonts w:hAnsi="Times New Roman" w:ascii="Times New Roman"/>
          <w:b w:val="false"/>
        </w:rPr>
        <w:t>,</w:t>
      </w:r>
      <w:r w:rsidR="00EA3E3C" w:rsidRPr="00B7774D">
        <w:rPr>
          <w:rFonts w:hAnsi="Times New Roman" w:ascii="Times New Roman"/>
          <w:b w:val="false"/>
        </w:rPr>
        <w:t xml:space="preserve"> </w:t>
      </w:r>
      <w:r w:rsidR="008E2DE1" w:rsidRPr="00B7774D">
        <w:rPr>
          <w:rFonts w:hAnsi="Times New Roman" w:ascii="Times New Roman"/>
          <w:b w:val="false"/>
        </w:rPr>
        <w:t>20</w:t>
      </w:r>
      <w:r w:rsidR="00EA3E3C" w:rsidRPr="00B7774D">
        <w:rPr>
          <w:rFonts w:hAnsi="Times New Roman" w:ascii="Times New Roman"/>
          <w:b w:val="false"/>
        </w:rPr>
        <w:t xml:space="preserve">. </w:t>
      </w:r>
      <w:r w:rsidR="006153BF" w:rsidRPr="00B7774D">
        <w:rPr>
          <w:rFonts w:hAnsi="Times New Roman" w:ascii="Times New Roman"/>
          <w:b w:val="false"/>
        </w:rPr>
        <w:t xml:space="preserve">studenog </w:t>
      </w:r>
      <w:r w:rsidR="00EA3E3C" w:rsidRPr="00B7774D">
        <w:rPr>
          <w:rFonts w:hAnsi="Times New Roman" w:ascii="Times New Roman"/>
          <w:b w:val="false"/>
        </w:rPr>
        <w:t>2017</w:t>
      </w:r>
      <w:r w:rsidR="00DE6BB6" w:rsidRPr="00B7774D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B7774D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B7774D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="00923449" w:rsidRPr="00B7774D">
        <w:rPr>
          <w:rFonts w:hAnsi="Times New Roman" w:ascii="Times New Roman"/>
          <w:b w:val="false"/>
        </w:rPr>
        <w:t xml:space="preserve">I. </w:t>
      </w:r>
      <w:r w:rsidR="00DE6BB6" w:rsidRPr="00B7774D">
        <w:rPr>
          <w:rFonts w:hAnsi="Times New Roman" w:ascii="Times New Roman"/>
          <w:b w:val="false"/>
        </w:rPr>
        <w:t>Određuje se prodaja u stečajnom postupku nekretnin</w:t>
      </w:r>
      <w:r w:rsidR="00E748CE" w:rsidRPr="00B7774D">
        <w:rPr>
          <w:rFonts w:hAnsi="Times New Roman" w:ascii="Times New Roman"/>
          <w:b w:val="false"/>
        </w:rPr>
        <w:t>a</w:t>
      </w:r>
      <w:r w:rsidR="00DE6BB6" w:rsidRPr="00B7774D">
        <w:rPr>
          <w:rFonts w:hAnsi="Times New Roman" w:ascii="Times New Roman"/>
          <w:b w:val="false"/>
        </w:rPr>
        <w:t xml:space="preserve"> stečajnog dužnika upisan</w:t>
      </w:r>
      <w:r w:rsidR="00E748CE" w:rsidRPr="00B7774D">
        <w:rPr>
          <w:rFonts w:hAnsi="Times New Roman" w:ascii="Times New Roman"/>
          <w:b w:val="false"/>
        </w:rPr>
        <w:t>ih</w:t>
      </w:r>
      <w:r w:rsidR="00DE6BB6" w:rsidRPr="00B7774D">
        <w:rPr>
          <w:rFonts w:hAnsi="Times New Roman" w:ascii="Times New Roman"/>
          <w:b w:val="false"/>
        </w:rPr>
        <w:t xml:space="preserve"> u zemljišnim knjigama Općinskog suda u Puli-Pola</w:t>
      </w:r>
      <w:r w:rsidR="006153BF" w:rsidRPr="00B7774D">
        <w:rPr>
          <w:rFonts w:hAnsi="Times New Roman" w:ascii="Times New Roman"/>
          <w:b w:val="false"/>
        </w:rPr>
        <w:t xml:space="preserve">, Stalna služba u </w:t>
      </w:r>
      <w:r w:rsidR="008E2DE1" w:rsidRPr="00B7774D">
        <w:rPr>
          <w:rFonts w:hAnsi="Times New Roman" w:ascii="Times New Roman"/>
          <w:b w:val="false"/>
        </w:rPr>
        <w:t>Bujama-Buie</w:t>
      </w:r>
      <w:r w:rsidR="001C1981" w:rsidRPr="00B7774D">
        <w:rPr>
          <w:rFonts w:hAnsi="Times New Roman" w:ascii="Times New Roman"/>
          <w:b w:val="false"/>
        </w:rPr>
        <w:t xml:space="preserve"> </w:t>
      </w:r>
      <w:r w:rsidR="002149B1" w:rsidRPr="00B7774D">
        <w:rPr>
          <w:rFonts w:hAnsi="Times New Roman" w:ascii="Times New Roman"/>
          <w:b w:val="false"/>
        </w:rPr>
        <w:t>i to</w:t>
      </w:r>
      <w:r w:rsidR="0031021B" w:rsidRPr="00B7774D">
        <w:rPr>
          <w:rFonts w:hAnsi="Times New Roman" w:ascii="Times New Roman"/>
          <w:b w:val="false"/>
        </w:rPr>
        <w:t xml:space="preserve"> </w:t>
      </w:r>
    </w:p>
    <w:p w:rsidRDefault="006153BF" w:rsidP="006153BF" w:rsidR="006153BF" w:rsidRPr="00B7774D">
      <w:pPr>
        <w:ind w:left="360"/>
        <w:jc w:val="both"/>
        <w:rPr>
          <w:rFonts w:hAnsi="Times New Roman" w:ascii="Times New Roman"/>
          <w:b w:val="false"/>
        </w:rPr>
      </w:pPr>
    </w:p>
    <w:p w:rsidRDefault="008E2DE1" w:rsidP="008E2DE1" w:rsidR="001352A8" w:rsidRPr="00B7774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- k.č. br. 1252/2 upisana u zk. ul. 4425 k.o. Umag, </w:t>
      </w:r>
      <w:r w:rsidR="001352A8" w:rsidRPr="00B7774D">
        <w:rPr>
          <w:rFonts w:hAnsi="Times New Roman" w:ascii="Times New Roman"/>
          <w:b w:val="false"/>
        </w:rPr>
        <w:t>te</w:t>
      </w:r>
    </w:p>
    <w:p w:rsidRDefault="008E2DE1" w:rsidP="008E2DE1" w:rsidR="008E2DE1" w:rsidRPr="00B7774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- k.č. br. 1252/1 upisana u zk. ul. 5205 k.o. Umag koja se sastoji od:</w:t>
      </w:r>
    </w:p>
    <w:p w:rsidRDefault="008E2DE1" w:rsidP="001352A8" w:rsidR="008E2DE1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32., u 11/10000 dijela, OA06 (spremište u podrumu), </w:t>
      </w:r>
    </w:p>
    <w:p w:rsidRDefault="008E2DE1" w:rsidP="001352A8" w:rsidR="005A0FB7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33., u 9/10000 dijela, OA07 (spremište u podrumu), </w:t>
      </w:r>
    </w:p>
    <w:p w:rsidRDefault="008E2DE1" w:rsidP="001352A8" w:rsidR="008E2DE1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41., u 11/10000 dijela, OB03 (spremište u podrumu), </w:t>
      </w:r>
    </w:p>
    <w:p w:rsidRDefault="008E2DE1" w:rsidP="001352A8" w:rsidR="005A0FB7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42., u 10/10000 dijela, OB04 (spremište u podrumu), </w:t>
      </w:r>
    </w:p>
    <w:p w:rsidRDefault="008E2DE1" w:rsidP="001352A8" w:rsidR="005A0FB7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60., u 12/10000 dijela, OC10 (spremište u podrumu), </w:t>
      </w:r>
    </w:p>
    <w:p w:rsidRDefault="008E2DE1" w:rsidP="001352A8" w:rsidR="005A0FB7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74., u 233/10000 dijela, P.P.A1 - villa A, </w:t>
      </w:r>
    </w:p>
    <w:p w:rsidRDefault="008E2DE1" w:rsidP="001352A8" w:rsidR="005A0FB7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96., u 181/10000 dijela, APP. D6 - villa D, </w:t>
      </w:r>
    </w:p>
    <w:p w:rsidRDefault="008E2DE1" w:rsidP="000476CD" w:rsidR="004855D6" w:rsidRPr="00B7774D">
      <w:pPr>
        <w:pStyle w:val="Odlomakpopisa"/>
        <w:numPr>
          <w:ilvl w:val="0"/>
          <w:numId w:val="18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114., u 144/10000 dijela, APP. B12 - villa B, </w:t>
      </w:r>
    </w:p>
    <w:p w:rsidRDefault="003759F1" w:rsidP="000476CD" w:rsidR="00B97B10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  <w:lang w:eastAsia="hr-HR"/>
        </w:rPr>
        <w:tab/>
      </w:r>
      <w:r w:rsidR="00DE6BB6" w:rsidRPr="00B7774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B7774D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="00016533" w:rsidRPr="00B7774D">
        <w:rPr>
          <w:rFonts w:hAnsi="Times New Roman" w:ascii="Times New Roman"/>
          <w:b w:val="false"/>
        </w:rPr>
        <w:t xml:space="preserve">III. </w:t>
      </w:r>
      <w:r w:rsidR="00DE6BB6" w:rsidRPr="00B7774D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B7774D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="0064423F" w:rsidRPr="00B7774D">
        <w:rPr>
          <w:rFonts w:hAnsi="Times New Roman" w:ascii="Times New Roman"/>
          <w:b w:val="false"/>
        </w:rPr>
        <w:t xml:space="preserve">IV. </w:t>
      </w:r>
      <w:r w:rsidR="00DE6BB6" w:rsidRPr="00B7774D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B7774D">
        <w:rPr>
          <w:rFonts w:hAnsi="Times New Roman" w:ascii="Times New Roman"/>
          <w:b w:val="false"/>
        </w:rPr>
        <w:t>ma Općinskog suda u Puli-Pola</w:t>
      </w:r>
      <w:r w:rsidR="00AA6C87">
        <w:rPr>
          <w:rFonts w:hAnsi="Times New Roman" w:ascii="Times New Roman"/>
          <w:b w:val="false"/>
        </w:rPr>
        <w:t>, Stalna služba u Bujam</w:t>
      </w:r>
      <w:r w:rsidR="008E2DE1" w:rsidRPr="00B7774D">
        <w:rPr>
          <w:rFonts w:hAnsi="Times New Roman" w:ascii="Times New Roman"/>
          <w:b w:val="false"/>
        </w:rPr>
        <w:t>a-Buie</w:t>
      </w:r>
      <w:r w:rsidR="008E09E1" w:rsidRPr="00B7774D">
        <w:rPr>
          <w:rFonts w:hAnsi="Times New Roman" w:ascii="Times New Roman"/>
          <w:b w:val="false"/>
        </w:rPr>
        <w:t>.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B7774D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A5D76" w:rsidRPr="00B7774D">
        <w:rPr>
          <w:rFonts w:hAnsi="Times New Roman" w:ascii="Times New Roman"/>
          <w:b w:val="false"/>
        </w:rPr>
        <w:t>1 St-</w:t>
      </w:r>
      <w:r w:rsidR="001352A8" w:rsidRPr="00B7774D">
        <w:rPr>
          <w:rFonts w:hAnsi="Times New Roman" w:ascii="Times New Roman"/>
          <w:b w:val="false"/>
        </w:rPr>
        <w:t>392</w:t>
      </w:r>
      <w:r w:rsidR="00DA5D76" w:rsidRPr="00B7774D">
        <w:rPr>
          <w:rFonts w:hAnsi="Times New Roman" w:ascii="Times New Roman"/>
          <w:b w:val="false"/>
        </w:rPr>
        <w:t>/1</w:t>
      </w:r>
      <w:r w:rsidR="00907999" w:rsidRPr="00B7774D">
        <w:rPr>
          <w:rFonts w:hAnsi="Times New Roman" w:ascii="Times New Roman"/>
          <w:b w:val="false"/>
        </w:rPr>
        <w:t>6</w:t>
      </w:r>
      <w:r w:rsidR="00DA5D76" w:rsidRPr="00B7774D">
        <w:rPr>
          <w:rFonts w:hAnsi="Times New Roman" w:ascii="Times New Roman"/>
          <w:b w:val="false"/>
        </w:rPr>
        <w:t>-1</w:t>
      </w:r>
      <w:r w:rsidR="00907999" w:rsidRPr="00B7774D">
        <w:rPr>
          <w:rFonts w:hAnsi="Times New Roman" w:ascii="Times New Roman"/>
          <w:b w:val="false"/>
        </w:rPr>
        <w:t>7</w:t>
      </w:r>
      <w:r w:rsidR="00DA5D76" w:rsidRPr="00B7774D">
        <w:rPr>
          <w:rFonts w:hAnsi="Times New Roman" w:ascii="Times New Roman"/>
          <w:b w:val="false"/>
        </w:rPr>
        <w:t xml:space="preserve"> </w:t>
      </w:r>
      <w:r w:rsidR="00DC7174" w:rsidRPr="00B7774D">
        <w:rPr>
          <w:rFonts w:hAnsi="Times New Roman" w:ascii="Times New Roman"/>
          <w:b w:val="false"/>
        </w:rPr>
        <w:t xml:space="preserve">od </w:t>
      </w:r>
      <w:r w:rsidR="00DA5D76" w:rsidRPr="00B7774D">
        <w:rPr>
          <w:rFonts w:hAnsi="Times New Roman" w:ascii="Times New Roman"/>
          <w:b w:val="false"/>
        </w:rPr>
        <w:t>2</w:t>
      </w:r>
      <w:r w:rsidR="001352A8" w:rsidRPr="00B7774D">
        <w:rPr>
          <w:rFonts w:hAnsi="Times New Roman" w:ascii="Times New Roman"/>
          <w:b w:val="false"/>
        </w:rPr>
        <w:t>8</w:t>
      </w:r>
      <w:r w:rsidR="00DA5D76" w:rsidRPr="00B7774D">
        <w:rPr>
          <w:rFonts w:hAnsi="Times New Roman" w:ascii="Times New Roman"/>
          <w:b w:val="false"/>
        </w:rPr>
        <w:t xml:space="preserve">. </w:t>
      </w:r>
      <w:r w:rsidR="001352A8" w:rsidRPr="00B7774D">
        <w:rPr>
          <w:rFonts w:hAnsi="Times New Roman" w:ascii="Times New Roman"/>
          <w:b w:val="false"/>
        </w:rPr>
        <w:t xml:space="preserve">rujna </w:t>
      </w:r>
      <w:r w:rsidR="00DA5D76" w:rsidRPr="00B7774D">
        <w:rPr>
          <w:rFonts w:hAnsi="Times New Roman" w:ascii="Times New Roman"/>
          <w:b w:val="false"/>
        </w:rPr>
        <w:t>201</w:t>
      </w:r>
      <w:r w:rsidR="001352A8" w:rsidRPr="00B7774D">
        <w:rPr>
          <w:rFonts w:hAnsi="Times New Roman" w:ascii="Times New Roman"/>
          <w:b w:val="false"/>
        </w:rPr>
        <w:t>6</w:t>
      </w:r>
      <w:r w:rsidR="00DC7174" w:rsidRPr="00B7774D">
        <w:rPr>
          <w:rFonts w:hAnsi="Times New Roman" w:ascii="Times New Roman"/>
          <w:b w:val="false"/>
        </w:rPr>
        <w:t xml:space="preserve">. </w:t>
      </w:r>
      <w:r w:rsidR="004855D6" w:rsidRPr="00B7774D">
        <w:rPr>
          <w:rFonts w:hAnsi="Times New Roman" w:ascii="Times New Roman"/>
          <w:b w:val="false"/>
        </w:rPr>
        <w:t>otvoren je</w:t>
      </w:r>
      <w:r w:rsidR="00F52D51" w:rsidRPr="00B7774D">
        <w:rPr>
          <w:rFonts w:hAnsi="Times New Roman" w:ascii="Times New Roman"/>
          <w:b w:val="false"/>
        </w:rPr>
        <w:t xml:space="preserve"> stečajn</w:t>
      </w:r>
      <w:r w:rsidR="004855D6" w:rsidRPr="00B7774D">
        <w:rPr>
          <w:rFonts w:hAnsi="Times New Roman" w:ascii="Times New Roman"/>
          <w:b w:val="false"/>
        </w:rPr>
        <w:t>i</w:t>
      </w:r>
      <w:r w:rsidR="00AA6C87">
        <w:rPr>
          <w:rFonts w:hAnsi="Times New Roman" w:ascii="Times New Roman"/>
          <w:b w:val="false"/>
        </w:rPr>
        <w:t xml:space="preserve"> postupak</w:t>
      </w:r>
      <w:r w:rsidR="00F52D51" w:rsidRPr="00B7774D">
        <w:rPr>
          <w:rFonts w:hAnsi="Times New Roman" w:ascii="Times New Roman"/>
          <w:b w:val="false"/>
        </w:rPr>
        <w:t xml:space="preserve"> na</w:t>
      </w:r>
      <w:r w:rsidR="004855D6" w:rsidRPr="00B7774D">
        <w:rPr>
          <w:rFonts w:hAnsi="Times New Roman" w:ascii="Times New Roman"/>
          <w:b w:val="false"/>
        </w:rPr>
        <w:t xml:space="preserve">d </w:t>
      </w:r>
      <w:r w:rsidR="00DA5D76" w:rsidRPr="00B7774D">
        <w:rPr>
          <w:rFonts w:hAnsi="Times New Roman" w:ascii="Times New Roman"/>
          <w:b w:val="false"/>
        </w:rPr>
        <w:t>trgovačk</w:t>
      </w:r>
      <w:r w:rsidR="004855D6" w:rsidRPr="00B7774D">
        <w:rPr>
          <w:rFonts w:hAnsi="Times New Roman" w:ascii="Times New Roman"/>
          <w:b w:val="false"/>
        </w:rPr>
        <w:t xml:space="preserve">im društvom </w:t>
      </w:r>
      <w:r w:rsidR="00593B77" w:rsidRPr="00B7774D">
        <w:rPr>
          <w:rFonts w:hAnsi="Times New Roman" w:ascii="Times New Roman"/>
          <w:b w:val="false"/>
        </w:rPr>
        <w:t>ADRIATICA DEVELOPMENTS d.o.o. u stečaju Umag, Stella Maris 18, OIB 44682397796</w:t>
      </w:r>
      <w:r w:rsidR="002A11F6" w:rsidRPr="00B7774D">
        <w:rPr>
          <w:rFonts w:hAnsi="Times New Roman" w:ascii="Times New Roman"/>
          <w:b w:val="false"/>
        </w:rPr>
        <w:t>.</w:t>
      </w:r>
    </w:p>
    <w:p w:rsidRDefault="00DC7174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lastRenderedPageBreak/>
        <w:tab/>
      </w:r>
      <w:r w:rsidR="00DE6BB6" w:rsidRPr="00B7774D">
        <w:rPr>
          <w:rFonts w:hAnsi="Times New Roman" w:ascii="Times New Roman"/>
          <w:b w:val="false"/>
        </w:rPr>
        <w:t>Stečajnu masu dužnika čin</w:t>
      </w:r>
      <w:r w:rsidR="00DE3484" w:rsidRPr="00B7774D">
        <w:rPr>
          <w:rFonts w:hAnsi="Times New Roman" w:ascii="Times New Roman"/>
          <w:b w:val="false"/>
        </w:rPr>
        <w:t>e</w:t>
      </w:r>
      <w:r w:rsidR="00DE6BB6" w:rsidRPr="00B7774D">
        <w:rPr>
          <w:rFonts w:hAnsi="Times New Roman" w:ascii="Times New Roman"/>
          <w:b w:val="false"/>
        </w:rPr>
        <w:t xml:space="preserve"> nekretnin</w:t>
      </w:r>
      <w:r w:rsidR="00DE3484" w:rsidRPr="00B7774D">
        <w:rPr>
          <w:rFonts w:hAnsi="Times New Roman" w:ascii="Times New Roman"/>
          <w:b w:val="false"/>
        </w:rPr>
        <w:t>e</w:t>
      </w:r>
      <w:r w:rsidR="00DE6BB6" w:rsidRPr="00B7774D">
        <w:rPr>
          <w:rFonts w:hAnsi="Times New Roman" w:ascii="Times New Roman"/>
          <w:b w:val="false"/>
        </w:rPr>
        <w:t xml:space="preserve"> koj</w:t>
      </w:r>
      <w:r w:rsidR="00DE3484" w:rsidRPr="00B7774D">
        <w:rPr>
          <w:rFonts w:hAnsi="Times New Roman" w:ascii="Times New Roman"/>
          <w:b w:val="false"/>
        </w:rPr>
        <w:t xml:space="preserve">e su </w:t>
      </w:r>
      <w:r w:rsidR="00DE6BB6" w:rsidRPr="00B7774D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B7774D">
      <w:pPr>
        <w:ind w:firstLine="72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Na nekretnin</w:t>
      </w:r>
      <w:r w:rsidR="00DE3484" w:rsidRPr="00B7774D">
        <w:rPr>
          <w:rFonts w:hAnsi="Times New Roman" w:ascii="Times New Roman"/>
          <w:b w:val="false"/>
        </w:rPr>
        <w:t>ama</w:t>
      </w:r>
      <w:r w:rsidRPr="00B7774D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B7774D">
      <w:pPr>
        <w:ind w:firstLine="72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B7774D">
        <w:rPr>
          <w:rFonts w:hAnsi="Times New Roman" w:ascii="Times New Roman"/>
          <w:b w:val="false"/>
        </w:rPr>
        <w:t xml:space="preserve"> </w:t>
      </w:r>
      <w:r w:rsidRPr="00B7774D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>Valjalo je stoga, a temeljem čl.</w:t>
      </w:r>
      <w:r w:rsidR="00DD0A7B" w:rsidRPr="00B7774D">
        <w:rPr>
          <w:rFonts w:hAnsi="Times New Roman" w:ascii="Times New Roman"/>
          <w:b w:val="false"/>
        </w:rPr>
        <w:t xml:space="preserve"> </w:t>
      </w:r>
      <w:r w:rsidRPr="00B7774D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</w:p>
    <w:p w:rsidRDefault="00DC7174" w:rsidP="008851CB" w:rsidR="00DE6BB6" w:rsidRPr="00B7774D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U </w:t>
      </w:r>
      <w:r w:rsidR="008A5F7E" w:rsidRPr="00B7774D">
        <w:rPr>
          <w:rFonts w:hAnsi="Times New Roman" w:ascii="Times New Roman"/>
          <w:b w:val="false"/>
        </w:rPr>
        <w:t>P</w:t>
      </w:r>
      <w:r w:rsidRPr="00B7774D">
        <w:rPr>
          <w:rFonts w:hAnsi="Times New Roman" w:ascii="Times New Roman"/>
          <w:b w:val="false"/>
        </w:rPr>
        <w:t>azinu</w:t>
      </w:r>
      <w:r w:rsidR="00DE6BB6" w:rsidRPr="00B7774D">
        <w:rPr>
          <w:rFonts w:hAnsi="Times New Roman" w:ascii="Times New Roman"/>
          <w:b w:val="false"/>
        </w:rPr>
        <w:t xml:space="preserve">, </w:t>
      </w:r>
      <w:r w:rsidR="00593B77" w:rsidRPr="00B7774D">
        <w:rPr>
          <w:rFonts w:hAnsi="Times New Roman" w:ascii="Times New Roman"/>
          <w:b w:val="false"/>
        </w:rPr>
        <w:t>20</w:t>
      </w:r>
      <w:r w:rsidR="00DE6BB6" w:rsidRPr="00B7774D">
        <w:rPr>
          <w:rFonts w:hAnsi="Times New Roman" w:ascii="Times New Roman"/>
          <w:b w:val="false"/>
        </w:rPr>
        <w:t xml:space="preserve">. </w:t>
      </w:r>
      <w:r w:rsidR="00A85B79">
        <w:rPr>
          <w:rFonts w:hAnsi="Times New Roman" w:ascii="Times New Roman"/>
          <w:b w:val="false"/>
        </w:rPr>
        <w:t>studeni</w:t>
      </w:r>
      <w:r w:rsidR="00907999" w:rsidRPr="00B7774D">
        <w:rPr>
          <w:rFonts w:hAnsi="Times New Roman" w:ascii="Times New Roman"/>
          <w:b w:val="false"/>
        </w:rPr>
        <w:t xml:space="preserve"> </w:t>
      </w:r>
      <w:r w:rsidR="00DE6BB6" w:rsidRPr="00B7774D">
        <w:rPr>
          <w:rFonts w:hAnsi="Times New Roman" w:ascii="Times New Roman"/>
          <w:b w:val="false"/>
        </w:rPr>
        <w:t>201</w:t>
      </w:r>
      <w:r w:rsidRPr="00B7774D">
        <w:rPr>
          <w:rFonts w:hAnsi="Times New Roman" w:ascii="Times New Roman"/>
          <w:b w:val="false"/>
        </w:rPr>
        <w:t>7</w:t>
      </w:r>
      <w:r w:rsidR="00DE6BB6" w:rsidRPr="00B7774D">
        <w:rPr>
          <w:rFonts w:hAnsi="Times New Roman" w:ascii="Times New Roman"/>
          <w:b w:val="false"/>
        </w:rPr>
        <w:t>.</w:t>
      </w:r>
    </w:p>
    <w:p w:rsidRDefault="00DE6BB6" w:rsidP="008851CB" w:rsidR="00DE6BB6" w:rsidRPr="00B7774D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B7774D">
        <w:rPr>
          <w:rFonts w:hAnsi="Times New Roman" w:ascii="Times New Roman"/>
          <w:b w:val="false"/>
        </w:rPr>
        <w:t>Damir Rabar</w:t>
      </w:r>
      <w:r w:rsidR="00610118">
        <w:rPr>
          <w:rFonts w:hAnsi="Times New Roman" w:ascii="Times New Roman"/>
          <w:b w:val="false"/>
        </w:rPr>
        <w:t>, v.r.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B7774D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DNA:</w:t>
      </w:r>
    </w:p>
    <w:p w:rsidRDefault="008851CB" w:rsidP="00102A1A" w:rsidR="000B6C05" w:rsidRPr="00C553EE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C553EE">
        <w:rPr>
          <w:rFonts w:cs="Times New Roman" w:hAnsi="Times New Roman" w:ascii="Times New Roman"/>
          <w:sz w:val="24"/>
          <w:szCs w:val="24"/>
        </w:rPr>
        <w:t>stečajno</w:t>
      </w:r>
      <w:r w:rsidR="00B1352B" w:rsidRPr="00C553EE">
        <w:rPr>
          <w:rFonts w:cs="Times New Roman" w:hAnsi="Times New Roman" w:ascii="Times New Roman"/>
          <w:sz w:val="24"/>
          <w:szCs w:val="24"/>
        </w:rPr>
        <w:t>m</w:t>
      </w:r>
      <w:r w:rsidR="000B6C05" w:rsidRPr="00C553EE">
        <w:rPr>
          <w:rFonts w:cs="Times New Roman" w:hAnsi="Times New Roman" w:ascii="Times New Roman"/>
          <w:sz w:val="24"/>
          <w:szCs w:val="24"/>
        </w:rPr>
        <w:t xml:space="preserve"> </w:t>
      </w:r>
      <w:r w:rsidRPr="00C553EE">
        <w:rPr>
          <w:rFonts w:cs="Times New Roman" w:hAnsi="Times New Roman" w:ascii="Times New Roman"/>
          <w:sz w:val="24"/>
          <w:szCs w:val="24"/>
        </w:rPr>
        <w:t>upravitelj</w:t>
      </w:r>
      <w:r w:rsidR="00B1352B" w:rsidRPr="00C553EE">
        <w:rPr>
          <w:rFonts w:cs="Times New Roman" w:hAnsi="Times New Roman" w:ascii="Times New Roman"/>
          <w:sz w:val="24"/>
          <w:szCs w:val="24"/>
        </w:rPr>
        <w:t>u</w:t>
      </w:r>
      <w:r w:rsidRPr="00C553EE">
        <w:rPr>
          <w:rFonts w:cs="Times New Roman" w:hAnsi="Times New Roman" w:ascii="Times New Roman"/>
          <w:sz w:val="24"/>
          <w:szCs w:val="24"/>
        </w:rPr>
        <w:t xml:space="preserve"> </w:t>
      </w:r>
      <w:r w:rsidR="00593B77" w:rsidRPr="00C553EE">
        <w:rPr>
          <w:rFonts w:cs="Times New Roman" w:hAnsi="Times New Roman" w:ascii="Times New Roman"/>
          <w:sz w:val="24"/>
          <w:szCs w:val="24"/>
        </w:rPr>
        <w:t>Savi Filipoviću</w:t>
      </w:r>
      <w:r w:rsidR="00182B86" w:rsidRPr="00C553EE">
        <w:rPr>
          <w:rFonts w:cs="Times New Roman" w:hAnsi="Times New Roman" w:ascii="Times New Roman"/>
          <w:sz w:val="24"/>
          <w:szCs w:val="24"/>
        </w:rPr>
        <w:t>,</w:t>
      </w:r>
      <w:r w:rsidR="000B6C05" w:rsidRPr="00C553EE">
        <w:rPr>
          <w:rFonts w:cs="Times New Roman" w:hAnsi="Times New Roman" w:ascii="Times New Roman"/>
          <w:sz w:val="24"/>
          <w:szCs w:val="24"/>
        </w:rPr>
        <w:t xml:space="preserve"> </w:t>
      </w:r>
      <w:r w:rsidR="00AA6C87" w:rsidRPr="00C553EE">
        <w:rPr>
          <w:rFonts w:cs="Times New Roman" w:hAnsi="Times New Roman" w:ascii="Times New Roman"/>
          <w:sz w:val="24"/>
          <w:szCs w:val="24"/>
        </w:rPr>
        <w:t>Dramalj, Braće Košuljandić 100/a,</w:t>
      </w:r>
      <w:r w:rsidR="00593B77" w:rsidRPr="00C553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51CB" w:rsidP="00102A1A" w:rsidR="001463C1" w:rsidRPr="00C553EE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C553EE">
        <w:rPr>
          <w:rFonts w:cs="Times New Roman" w:hAnsi="Times New Roman" w:ascii="Times New Roman"/>
          <w:sz w:val="24"/>
          <w:szCs w:val="24"/>
        </w:rPr>
        <w:t>ŽDO Pula</w:t>
      </w:r>
      <w:r w:rsidR="00080C99" w:rsidRPr="00C553EE">
        <w:rPr>
          <w:rFonts w:cs="Times New Roman" w:hAnsi="Times New Roman" w:ascii="Times New Roman"/>
          <w:sz w:val="24"/>
          <w:szCs w:val="24"/>
        </w:rPr>
        <w:t>,</w:t>
      </w:r>
      <w:r w:rsidR="00AA6C87" w:rsidRPr="00C553EE">
        <w:rPr>
          <w:rFonts w:cs="Times New Roman" w:hAnsi="Times New Roman" w:ascii="Times New Roman"/>
          <w:sz w:val="24"/>
          <w:szCs w:val="24"/>
        </w:rPr>
        <w:t xml:space="preserve"> Rovinjska 2a,</w:t>
      </w:r>
    </w:p>
    <w:p w:rsidRDefault="00B7774D" w:rsidP="00777D67" w:rsidR="008E1DE5" w:rsidRPr="00B7774D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bCs/>
          <w:sz w:val="24"/>
          <w:szCs w:val="24"/>
        </w:rPr>
        <w:t xml:space="preserve">Istarski </w:t>
      </w:r>
      <w:r>
        <w:rPr>
          <w:rFonts w:cs="Times New Roman" w:hAnsi="Times New Roman" w:ascii="Times New Roman"/>
          <w:bCs/>
          <w:sz w:val="24"/>
          <w:szCs w:val="24"/>
        </w:rPr>
        <w:t>v</w:t>
      </w:r>
      <w:r w:rsidRPr="00B7774D">
        <w:rPr>
          <w:rFonts w:cs="Times New Roman" w:hAnsi="Times New Roman" w:ascii="Times New Roman"/>
          <w:bCs/>
          <w:sz w:val="24"/>
          <w:szCs w:val="24"/>
        </w:rPr>
        <w:t>odovod Buzet</w:t>
      </w:r>
      <w:r w:rsidR="00B1352B">
        <w:rPr>
          <w:rFonts w:cs="Times New Roman" w:hAnsi="Times New Roman" w:ascii="Times New Roman"/>
          <w:bCs/>
          <w:sz w:val="24"/>
          <w:szCs w:val="24"/>
        </w:rPr>
        <w:t>,</w:t>
      </w:r>
      <w:r w:rsidR="00AA6C8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C553EE" w:rsidRPr="00C553EE">
        <w:rPr>
          <w:rFonts w:cs="Times New Roman" w:hAnsi="Times New Roman" w:ascii="Times New Roman"/>
          <w:bCs/>
          <w:sz w:val="24"/>
          <w:szCs w:val="24"/>
        </w:rPr>
        <w:t>Most Sv. Ivan 8,</w:t>
      </w:r>
    </w:p>
    <w:p w:rsidRDefault="00B7774D" w:rsidP="00777D67" w:rsidR="008E1DE5" w:rsidRPr="00B7774D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S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uvlasnici stambene zgrade u </w:t>
      </w:r>
      <w:r>
        <w:rPr>
          <w:rFonts w:cs="Times New Roman" w:hAnsi="Times New Roman" w:ascii="Times New Roman"/>
          <w:bCs/>
          <w:sz w:val="24"/>
          <w:szCs w:val="24"/>
        </w:rPr>
        <w:t>U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magu, </w:t>
      </w:r>
      <w:r>
        <w:rPr>
          <w:rFonts w:cs="Times New Roman" w:hAnsi="Times New Roman" w:ascii="Times New Roman"/>
          <w:bCs/>
          <w:sz w:val="24"/>
          <w:szCs w:val="24"/>
        </w:rPr>
        <w:t>S</w:t>
      </w:r>
      <w:r w:rsidR="006C4629">
        <w:rPr>
          <w:rFonts w:cs="Times New Roman" w:hAnsi="Times New Roman" w:ascii="Times New Roman"/>
          <w:bCs/>
          <w:sz w:val="24"/>
          <w:szCs w:val="24"/>
        </w:rPr>
        <w:t>tella M</w:t>
      </w:r>
      <w:r w:rsidRPr="00B7774D">
        <w:rPr>
          <w:rFonts w:cs="Times New Roman" w:hAnsi="Times New Roman" w:ascii="Times New Roman"/>
          <w:bCs/>
          <w:sz w:val="24"/>
          <w:szCs w:val="24"/>
        </w:rPr>
        <w:t>aris 19</w:t>
      </w:r>
      <w:r w:rsidR="00AA6C87">
        <w:rPr>
          <w:rFonts w:cs="Times New Roman" w:hAnsi="Times New Roman" w:ascii="Times New Roman"/>
          <w:bCs/>
          <w:sz w:val="24"/>
          <w:szCs w:val="24"/>
        </w:rPr>
        <w:t>,</w:t>
      </w:r>
      <w:r w:rsidR="00663A59">
        <w:rPr>
          <w:rFonts w:cs="Times New Roman" w:hAnsi="Times New Roman" w:ascii="Times New Roman"/>
          <w:bCs/>
          <w:sz w:val="24"/>
          <w:szCs w:val="24"/>
        </w:rPr>
        <w:t xml:space="preserve"> po pun. Vedranu Marcanu, Umag, 1. svibnja 4/I,</w:t>
      </w:r>
    </w:p>
    <w:p w:rsidRDefault="00B7774D" w:rsidP="00777D67" w:rsidR="008E1DE5" w:rsidRPr="00B7774D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HEP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 d.d. </w:t>
      </w:r>
      <w:r>
        <w:rPr>
          <w:rFonts w:cs="Times New Roman" w:hAnsi="Times New Roman" w:ascii="Times New Roman"/>
          <w:bCs/>
          <w:sz w:val="24"/>
          <w:szCs w:val="24"/>
        </w:rPr>
        <w:t>Z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agreb, </w:t>
      </w:r>
      <w:r>
        <w:rPr>
          <w:rFonts w:cs="Times New Roman" w:hAnsi="Times New Roman" w:ascii="Times New Roman"/>
          <w:bCs/>
          <w:sz w:val="24"/>
          <w:szCs w:val="24"/>
        </w:rPr>
        <w:t>Z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agreb, </w:t>
      </w:r>
      <w:r>
        <w:rPr>
          <w:rFonts w:cs="Times New Roman" w:hAnsi="Times New Roman" w:ascii="Times New Roman"/>
          <w:bCs/>
          <w:sz w:val="24"/>
          <w:szCs w:val="24"/>
        </w:rPr>
        <w:t>U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lica grada </w:t>
      </w:r>
      <w:r>
        <w:rPr>
          <w:rFonts w:cs="Times New Roman" w:hAnsi="Times New Roman" w:ascii="Times New Roman"/>
          <w:bCs/>
          <w:sz w:val="24"/>
          <w:szCs w:val="24"/>
        </w:rPr>
        <w:t>V</w:t>
      </w:r>
      <w:r w:rsidRPr="00B7774D">
        <w:rPr>
          <w:rFonts w:cs="Times New Roman" w:hAnsi="Times New Roman" w:ascii="Times New Roman"/>
          <w:bCs/>
          <w:sz w:val="24"/>
          <w:szCs w:val="24"/>
        </w:rPr>
        <w:t>ukovara 37</w:t>
      </w:r>
    </w:p>
    <w:p w:rsidRDefault="00AA6C87" w:rsidP="00C553EE" w:rsidR="00C553EE" w:rsidRPr="00AA6C87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</w:t>
      </w:r>
      <w:r w:rsidR="00B7774D" w:rsidRPr="00B7774D">
        <w:rPr>
          <w:rFonts w:cs="Times New Roman" w:hAnsi="Times New Roman" w:ascii="Times New Roman"/>
          <w:bCs/>
          <w:sz w:val="24"/>
          <w:szCs w:val="24"/>
        </w:rPr>
        <w:t xml:space="preserve">2 </w:t>
      </w:r>
      <w:r>
        <w:rPr>
          <w:rFonts w:cs="Times New Roman" w:hAnsi="Times New Roman" w:ascii="Times New Roman"/>
          <w:bCs/>
          <w:sz w:val="24"/>
          <w:szCs w:val="24"/>
        </w:rPr>
        <w:t>KAPITAL</w:t>
      </w:r>
      <w:r w:rsidR="00C553EE">
        <w:rPr>
          <w:rFonts w:cs="Times New Roman" w:hAnsi="Times New Roman" w:ascii="Times New Roman"/>
          <w:bCs/>
          <w:sz w:val="24"/>
          <w:szCs w:val="24"/>
        </w:rPr>
        <w:t xml:space="preserve"> d.o.o. Z</w:t>
      </w:r>
      <w:r w:rsidR="00C553EE" w:rsidRPr="00B7774D">
        <w:rPr>
          <w:rFonts w:cs="Times New Roman" w:hAnsi="Times New Roman" w:ascii="Times New Roman"/>
          <w:bCs/>
          <w:sz w:val="24"/>
          <w:szCs w:val="24"/>
        </w:rPr>
        <w:t>agreb</w:t>
      </w:r>
      <w:r w:rsidR="00C553EE">
        <w:rPr>
          <w:rFonts w:cs="Times New Roman" w:hAnsi="Times New Roman" w:ascii="Times New Roman"/>
          <w:bCs/>
          <w:sz w:val="24"/>
          <w:szCs w:val="24"/>
        </w:rPr>
        <w:t>, Radnička cesta 41,</w:t>
      </w:r>
    </w:p>
    <w:p w:rsidRDefault="00663A59" w:rsidP="00663A59" w:rsidR="00663A59" w:rsidRPr="00663A59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663A59">
        <w:rPr>
          <w:rFonts w:cs="Times New Roman" w:hAnsi="Times New Roman" w:ascii="Times New Roman"/>
          <w:sz w:val="24"/>
          <w:szCs w:val="24"/>
        </w:rPr>
        <w:t>RAIFFEISENLANDESBANK KÄRNTEN – RECHENZENTRUM UND     REVISIONSVERBAND, KLANGENFURT, AUSTRIJA po pun.</w:t>
      </w:r>
      <w:r>
        <w:rPr>
          <w:rFonts w:cs="Times New Roman" w:hAnsi="Times New Roman" w:ascii="Times New Roman"/>
          <w:sz w:val="24"/>
          <w:szCs w:val="24"/>
        </w:rPr>
        <w:t xml:space="preserve"> Buterin &amp; Posavec j.t.d. Zagreb, Draškovićeva 82,</w:t>
      </w:r>
    </w:p>
    <w:p w:rsidRDefault="00663A59" w:rsidP="00777D67" w:rsidR="00AA6C87" w:rsidRPr="00663A59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Belousov Alexander, Rusija, St. Peterburg, Ulica Marta 10-stan 35,</w:t>
      </w:r>
    </w:p>
    <w:p w:rsidRDefault="00663A59" w:rsidP="00663A59" w:rsidR="00663A59" w:rsidRPr="00663A59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Belušić Zoran, Buje, Trg Slobode 4,</w:t>
      </w:r>
    </w:p>
    <w:p w:rsidRDefault="00C553EE" w:rsidP="00102A1A" w:rsidR="0094606E" w:rsidRPr="00B7774D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</w:t>
      </w:r>
      <w:r w:rsidR="000A305D" w:rsidRPr="00B7774D">
        <w:rPr>
          <w:rFonts w:cs="Times New Roman" w:hAnsi="Times New Roman" w:ascii="Times New Roman"/>
          <w:sz w:val="24"/>
          <w:szCs w:val="24"/>
        </w:rPr>
        <w:t>z.k. odjel</w:t>
      </w:r>
      <w:r w:rsidR="00853937" w:rsidRPr="00B7774D">
        <w:rPr>
          <w:rFonts w:cs="Times New Roman" w:hAnsi="Times New Roman" w:ascii="Times New Roman"/>
          <w:sz w:val="24"/>
          <w:szCs w:val="24"/>
        </w:rPr>
        <w:t xml:space="preserve"> u </w:t>
      </w:r>
      <w:r w:rsidR="00777D67" w:rsidRPr="00B7774D">
        <w:rPr>
          <w:rFonts w:cs="Times New Roman" w:hAnsi="Times New Roman" w:ascii="Times New Roman"/>
          <w:sz w:val="24"/>
          <w:szCs w:val="24"/>
        </w:rPr>
        <w:t>Bujama</w:t>
      </w:r>
      <w:r w:rsidR="00B7774D" w:rsidRPr="00B7774D">
        <w:rPr>
          <w:rFonts w:cs="Times New Roman" w:hAnsi="Times New Roman" w:ascii="Times New Roman"/>
          <w:sz w:val="24"/>
          <w:szCs w:val="24"/>
        </w:rPr>
        <w:t>-Buie</w:t>
      </w:r>
      <w:r>
        <w:rPr>
          <w:rFonts w:cs="Times New Roman" w:hAnsi="Times New Roman" w:ascii="Times New Roman"/>
          <w:sz w:val="24"/>
          <w:szCs w:val="24"/>
        </w:rPr>
        <w:t>, Istarska 1,</w:t>
      </w:r>
    </w:p>
    <w:p w:rsidRDefault="000B6C05" w:rsidP="00102A1A" w:rsidR="000B6C05" w:rsidRPr="00B7774D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0A305D" w:rsidP="0094606E" w:rsidR="000A305D" w:rsidRPr="00B7774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4606E" w:rsidP="0094606E" w:rsidR="0094606E" w:rsidRPr="00B7774D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sectPr w:rsidSect="00812ADB" w:rsidR="0094606E" w:rsidRPr="00B7774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59" w:rsidP="00812ADB" w:rsidR="00663A59">
      <w:r>
        <w:separator/>
      </w:r>
    </w:p>
  </w:endnote>
  <w:endnote w:id="0" w:type="continuationSeparator">
    <w:p w:rsidRDefault="00663A59" w:rsidP="00812ADB" w:rsidR="0066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59" w:rsidP="00812ADB" w:rsidR="00663A59">
      <w:r>
        <w:separator/>
      </w:r>
    </w:p>
  </w:footnote>
  <w:footnote w:id="0" w:type="continuationSeparator">
    <w:p w:rsidRDefault="00663A59" w:rsidP="00812ADB" w:rsidR="00663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663A59" w:rsidP="00AA6C87" w:rsidR="00663A59">
        <w:pPr>
          <w:pStyle w:val="Zaglavlje"/>
          <w:ind w:firstLine="4536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307950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1 St-392/16-43</w:t>
        </w:r>
      </w:p>
    </w:sdtContent>
  </w:sdt>
  <w:p w:rsidRDefault="00663A59" w:rsidR="00663A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A59" w:rsidR="00663A59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392</w:t>
    </w:r>
    <w:r w:rsidRPr="00D723F2">
      <w:rPr>
        <w:rFonts w:hAnsi="Times New Roman" w:ascii="Times New Roman"/>
        <w:b w:val="false"/>
      </w:rPr>
      <w:t>/1</w:t>
    </w:r>
    <w:r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B6E7B05"/>
    <w:multiLevelType w:val="hybridMultilevel"/>
    <w:tmpl w:val="7B68E63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061EDC"/>
    <w:multiLevelType w:val="hybridMultilevel"/>
    <w:tmpl w:val="1100B0E0"/>
    <w:lvl w:tplc="CE7C1AF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4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13"/>
  </w:num>
  <w:num w:numId="18">
    <w:abstractNumId w:val="15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B6C05"/>
    <w:rsid w:val="000C5D3E"/>
    <w:rsid w:val="000F231E"/>
    <w:rsid w:val="0010007B"/>
    <w:rsid w:val="00102A1A"/>
    <w:rsid w:val="00121E9C"/>
    <w:rsid w:val="001352A8"/>
    <w:rsid w:val="001463C1"/>
    <w:rsid w:val="00146A32"/>
    <w:rsid w:val="0015001C"/>
    <w:rsid w:val="00160095"/>
    <w:rsid w:val="0016640D"/>
    <w:rsid w:val="00182B86"/>
    <w:rsid w:val="00196668"/>
    <w:rsid w:val="001B3BE0"/>
    <w:rsid w:val="001B40DF"/>
    <w:rsid w:val="001B4CA2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0D52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07950"/>
    <w:rsid w:val="0031021B"/>
    <w:rsid w:val="00314952"/>
    <w:rsid w:val="003206A3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3F557F"/>
    <w:rsid w:val="004248E0"/>
    <w:rsid w:val="0042734C"/>
    <w:rsid w:val="00447708"/>
    <w:rsid w:val="00447B0C"/>
    <w:rsid w:val="004855D6"/>
    <w:rsid w:val="004A35C1"/>
    <w:rsid w:val="004D466E"/>
    <w:rsid w:val="004E1777"/>
    <w:rsid w:val="004E3E12"/>
    <w:rsid w:val="00501E00"/>
    <w:rsid w:val="00524E54"/>
    <w:rsid w:val="00541C51"/>
    <w:rsid w:val="005760A4"/>
    <w:rsid w:val="00593B77"/>
    <w:rsid w:val="00594488"/>
    <w:rsid w:val="005A0FB7"/>
    <w:rsid w:val="005B361E"/>
    <w:rsid w:val="005C1BFE"/>
    <w:rsid w:val="005E4BF1"/>
    <w:rsid w:val="005F0485"/>
    <w:rsid w:val="00604462"/>
    <w:rsid w:val="00610118"/>
    <w:rsid w:val="00613702"/>
    <w:rsid w:val="006153BF"/>
    <w:rsid w:val="006261B0"/>
    <w:rsid w:val="0064423F"/>
    <w:rsid w:val="00661C04"/>
    <w:rsid w:val="00663A59"/>
    <w:rsid w:val="00674BFF"/>
    <w:rsid w:val="00684375"/>
    <w:rsid w:val="006C4629"/>
    <w:rsid w:val="006C6DA3"/>
    <w:rsid w:val="00700795"/>
    <w:rsid w:val="00700D21"/>
    <w:rsid w:val="007021DB"/>
    <w:rsid w:val="007279CC"/>
    <w:rsid w:val="00727C4C"/>
    <w:rsid w:val="00736AF9"/>
    <w:rsid w:val="00755103"/>
    <w:rsid w:val="00764C74"/>
    <w:rsid w:val="00772C94"/>
    <w:rsid w:val="00777D67"/>
    <w:rsid w:val="00783717"/>
    <w:rsid w:val="0079192A"/>
    <w:rsid w:val="007D08B2"/>
    <w:rsid w:val="007F195B"/>
    <w:rsid w:val="007F29DD"/>
    <w:rsid w:val="00801F60"/>
    <w:rsid w:val="00812ADB"/>
    <w:rsid w:val="008226DB"/>
    <w:rsid w:val="0082561A"/>
    <w:rsid w:val="008401C5"/>
    <w:rsid w:val="00850284"/>
    <w:rsid w:val="00853937"/>
    <w:rsid w:val="008851CB"/>
    <w:rsid w:val="00894A35"/>
    <w:rsid w:val="008A3A17"/>
    <w:rsid w:val="008A5F7E"/>
    <w:rsid w:val="008A697E"/>
    <w:rsid w:val="008B263F"/>
    <w:rsid w:val="008B3694"/>
    <w:rsid w:val="008E09E1"/>
    <w:rsid w:val="008E1DE5"/>
    <w:rsid w:val="008E2DE1"/>
    <w:rsid w:val="00907999"/>
    <w:rsid w:val="00923449"/>
    <w:rsid w:val="00923ED4"/>
    <w:rsid w:val="009273A0"/>
    <w:rsid w:val="00943E8A"/>
    <w:rsid w:val="0094606E"/>
    <w:rsid w:val="009460D9"/>
    <w:rsid w:val="00987E5A"/>
    <w:rsid w:val="009A0B84"/>
    <w:rsid w:val="009B1CEC"/>
    <w:rsid w:val="009C4AC5"/>
    <w:rsid w:val="009F5180"/>
    <w:rsid w:val="00A064F8"/>
    <w:rsid w:val="00A276E5"/>
    <w:rsid w:val="00A45AD3"/>
    <w:rsid w:val="00A60132"/>
    <w:rsid w:val="00A6535A"/>
    <w:rsid w:val="00A75301"/>
    <w:rsid w:val="00A81480"/>
    <w:rsid w:val="00A85B79"/>
    <w:rsid w:val="00A904BF"/>
    <w:rsid w:val="00A96F93"/>
    <w:rsid w:val="00AA6C87"/>
    <w:rsid w:val="00AE0C08"/>
    <w:rsid w:val="00AE5CBE"/>
    <w:rsid w:val="00AE706C"/>
    <w:rsid w:val="00AF4822"/>
    <w:rsid w:val="00B10240"/>
    <w:rsid w:val="00B1352B"/>
    <w:rsid w:val="00B212D4"/>
    <w:rsid w:val="00B31E5B"/>
    <w:rsid w:val="00B36CEB"/>
    <w:rsid w:val="00B42B58"/>
    <w:rsid w:val="00B47A98"/>
    <w:rsid w:val="00B61205"/>
    <w:rsid w:val="00B67723"/>
    <w:rsid w:val="00B7774D"/>
    <w:rsid w:val="00B83FC1"/>
    <w:rsid w:val="00B97B10"/>
    <w:rsid w:val="00BA1487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24B1F"/>
    <w:rsid w:val="00C3100C"/>
    <w:rsid w:val="00C419A9"/>
    <w:rsid w:val="00C52ED7"/>
    <w:rsid w:val="00C553EE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57BFB"/>
    <w:rsid w:val="00D60F1E"/>
    <w:rsid w:val="00D61995"/>
    <w:rsid w:val="00D70ACC"/>
    <w:rsid w:val="00D723F2"/>
    <w:rsid w:val="00D7695F"/>
    <w:rsid w:val="00DA5D76"/>
    <w:rsid w:val="00DA60F5"/>
    <w:rsid w:val="00DB4924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ED2FC5"/>
    <w:rsid w:val="00F027B3"/>
    <w:rsid w:val="00F376D0"/>
    <w:rsid w:val="00F52D51"/>
    <w:rsid w:val="00F66482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07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9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5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07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9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5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2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29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01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56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</izvorni_sadrzaj>
    <derivirana_varijabla naziv="DomainObject.Predmet.PrimjedbaSuca_1">veza:TS Pazin 1 OVR-14/2017
veza:TS Pazin 1 OVR-19/2017
veza:TS Pazin 1 OVR-20/2017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B3526-DE9E-4669-A01C-531A481DF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2966</properties:Characters>
  <properties:Lines>83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2017-11-20T09:09:00Z</dcterms:created>
  <dc:creator>Damir Rabar</dc:creator>
  <cp:lastModifiedBy>Lorena Paris Aničić</cp:lastModifiedBy>
  <cp:lastPrinted>2017-11-20T09:38:00Z</cp:lastPrinted>
  <dcterms:modified xmlns:xsi="http://www.w3.org/2001/XMLSchema-instance" xsi:type="dcterms:W3CDTF">2017-11-20T09:57:00Z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