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baf9" w14:paraId="05bbaf9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DB02D0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0D5641">
        <w:rPr>
          <w:rFonts w:hAnsi="Times New Roman" w:ascii="Times New Roman"/>
          <w:lang w:val="hr-HR"/>
        </w:rPr>
        <w:t>STIPEX</w:t>
      </w:r>
      <w:proofErr w:type="spellEnd"/>
      <w:r w:rsidR="000D5641">
        <w:rPr>
          <w:rFonts w:hAnsi="Times New Roman" w:ascii="Times New Roman"/>
          <w:lang w:val="hr-HR"/>
        </w:rPr>
        <w:t xml:space="preserve">-MESNA INDUSTRIJA d.o.o. za trgovinu i usluge, Zagreb, Kneza Borne 2, </w:t>
      </w:r>
      <w:proofErr w:type="spellStart"/>
      <w:r w:rsidR="000D5641">
        <w:rPr>
          <w:rFonts w:hAnsi="Times New Roman" w:ascii="Times New Roman"/>
          <w:lang w:val="hr-HR"/>
        </w:rPr>
        <w:t>OIB</w:t>
      </w:r>
      <w:proofErr w:type="spellEnd"/>
      <w:r w:rsidR="000D5641">
        <w:rPr>
          <w:rFonts w:hAnsi="Times New Roman" w:ascii="Times New Roman"/>
          <w:lang w:val="hr-HR"/>
        </w:rPr>
        <w:t xml:space="preserve"> </w:t>
      </w:r>
      <w:proofErr w:type="spellStart"/>
      <w:r w:rsidR="000D5641">
        <w:rPr>
          <w:rFonts w:hAnsi="Times New Roman" w:ascii="Times New Roman"/>
          <w:lang w:val="hr-HR"/>
        </w:rPr>
        <w:t>23949136220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0D5641">
        <w:rPr>
          <w:rFonts w:hAnsi="Times New Roman" w:ascii="Times New Roman"/>
          <w:lang w:val="hr-HR"/>
        </w:rPr>
        <w:t>STIPEX</w:t>
      </w:r>
      <w:proofErr w:type="spellEnd"/>
      <w:r w:rsidR="000D5641">
        <w:rPr>
          <w:rFonts w:hAnsi="Times New Roman" w:ascii="Times New Roman"/>
          <w:lang w:val="hr-HR"/>
        </w:rPr>
        <w:t xml:space="preserve">-MESNA INDUSTRIJA d.o.o. za trgovinu i usluge, Zagreb, Kneza Borne 2, </w:t>
      </w:r>
      <w:proofErr w:type="spellStart"/>
      <w:r w:rsidR="000D5641">
        <w:rPr>
          <w:rFonts w:hAnsi="Times New Roman" w:ascii="Times New Roman"/>
          <w:lang w:val="hr-HR"/>
        </w:rPr>
        <w:t>OIB</w:t>
      </w:r>
      <w:proofErr w:type="spellEnd"/>
      <w:r w:rsidR="000D5641">
        <w:rPr>
          <w:rFonts w:hAnsi="Times New Roman" w:ascii="Times New Roman"/>
          <w:lang w:val="hr-HR"/>
        </w:rPr>
        <w:t xml:space="preserve"> </w:t>
      </w:r>
      <w:proofErr w:type="spellStart"/>
      <w:r w:rsidR="000D5641">
        <w:rPr>
          <w:rFonts w:hAnsi="Times New Roman" w:ascii="Times New Roman"/>
          <w:lang w:val="hr-HR"/>
        </w:rPr>
        <w:t>23949136220</w:t>
      </w:r>
      <w:proofErr w:type="spellEnd"/>
      <w:r w:rsidR="000D5641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0D5641">
        <w:rPr>
          <w:rFonts w:hAnsi="Times New Roman" w:ascii="Times New Roman"/>
          <w:szCs w:val="24"/>
          <w:lang w:val="hr-HR"/>
        </w:rPr>
        <w:t>17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0D5641">
        <w:rPr>
          <w:rFonts w:hAnsi="Times New Roman" w:ascii="Times New Roman"/>
          <w:szCs w:val="24"/>
          <w:lang w:val="hr-HR"/>
        </w:rPr>
        <w:t>svibnja</w:t>
      </w:r>
      <w:r w:rsidR="00447C2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D5641">
        <w:rPr>
          <w:rFonts w:hAnsi="Times New Roman" w:ascii="Times New Roman"/>
          <w:szCs w:val="24"/>
          <w:lang w:val="hr-HR"/>
        </w:rPr>
        <w:t>2017</w:t>
      </w:r>
      <w:proofErr w:type="spellEnd"/>
      <w:r w:rsidR="000D564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0D5641">
        <w:rPr>
          <w:rFonts w:hAnsi="Times New Roman" w:ascii="Times New Roman"/>
          <w:szCs w:val="24"/>
          <w:lang w:val="hr-HR"/>
        </w:rPr>
        <w:t>11</w:t>
      </w:r>
      <w:proofErr w:type="spellEnd"/>
      <w:r w:rsidR="000D5641">
        <w:rPr>
          <w:rFonts w:hAnsi="Times New Roman" w:ascii="Times New Roman"/>
          <w:szCs w:val="24"/>
          <w:lang w:val="hr-HR"/>
        </w:rPr>
        <w:t>,</w:t>
      </w:r>
      <w:proofErr w:type="spellStart"/>
      <w:r w:rsidR="000D5641">
        <w:rPr>
          <w:rFonts w:hAnsi="Times New Roman" w:ascii="Times New Roman"/>
          <w:szCs w:val="24"/>
          <w:lang w:val="hr-HR"/>
        </w:rPr>
        <w:t>1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6E6404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6E6404" w:rsidP="00324504" w:rsidR="006E640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E6404" w:rsidP="00324504" w:rsidR="006E640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0D5641">
      <w:rPr>
        <w:rFonts w:hAnsi="Times New Roman" w:ascii="Times New Roman"/>
        <w:lang w:val="hr-HR"/>
      </w:rPr>
      <w:t>1649</w:t>
    </w:r>
    <w:proofErr w:type="spellEnd"/>
    <w:r w:rsidR="00447C27">
      <w:rPr>
        <w:rFonts w:hAnsi="Times New Roman" w:ascii="Times New Roman"/>
        <w:lang w:val="hr-HR"/>
      </w:rPr>
      <w:t>/</w:t>
    </w:r>
    <w:proofErr w:type="spellStart"/>
    <w:r w:rsidR="00447C27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641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C27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95B09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E6404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0B1F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05C3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175CA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02D0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76B44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6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6E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6E6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4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4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4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4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6E6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4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4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4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4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St-1649/2016</izvorni_sadrzaj>
    <derivirana_varijabla naziv="DomainObject.Predmet.OznakaBroj_1">St-1649/2016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STIPEX-MESNA INDUSTRIJA, d.o.o. za trgovinu i usluge zastupanog po punomoćniku Stipe Ivanković Lijanović</izvorni_sadrzaj>
    <derivirana_varijabla naziv="DomainObject.Predmet.ProtustrankaFormated_1">  STIPEX-MESNA INDUSTRIJA, d.o.o. za trgovinu i usluge zastupanog po punomoćniku Stipe Ivanković Lijanović</derivirana_varijabla>
  </DomainObject.Predmet.ProtustrankaFormated>
  <DomainObject.Predmet.ProtustrankaFormatedOIB>
    <izvorni_sadrzaj>  STIPEX-MESNA INDUSTRIJA, d.o.o. za trgovinu i usluge, OIB 23949136220 zastupanog po punomoćniku Stipe Ivanković Lijanović</izvorni_sadrzaj>
    <derivirana_varijabla naziv="DomainObject.Predmet.ProtustrankaFormatedOIB_1">  STIPEX-MESNA INDUSTRIJA, d.o.o. za trgovinu i usluge, OIB 23949136220 zastupanog po punomoćniku Stipe Ivanković Lijanović</derivirana_varijabla>
  </DomainObject.Predmet.ProtustrankaFormatedOIB>
  <DomainObject.Predmet.ProtustrankaFormatedWithAdress>
    <izvorni_sadrzaj> STIPEX-MESNA INDUSTRIJA, d.o.o. za trgovinu i usluge, Kneza Borne 2, 10000 Zagreb zastupanog po punomoćniku Stipe Ivanković Lijanović</izvorni_sadrzaj>
    <derivirana_varijabla naziv="DomainObject.Predmet.ProtustrankaFormatedWithAdress_1"> STIPEX-MESNA INDUSTRIJA, d.o.o. za trgovinu i usluge, Kneza Borne 2, 10000 Zagreb zastupanog po punomoćniku Stipe Ivanković Lijanović</derivirana_varijabla>
  </DomainObject.Predmet.ProtustrankaFormatedWithAdress>
  <DomainObject.Predmet.ProtustrankaFormatedWithAdressOIB>
    <izvorni_sadrzaj> STIPEX-MESNA INDUSTRIJA, d.o.o. za trgovinu i usluge, OIB 23949136220, Kneza Borne 2, 10000 Zagreb zastupanog po punomoćniku Stipe Ivanković Lijanović</izvorni_sadrzaj>
    <derivirana_varijabla naziv="DomainObject.Predmet.ProtustrankaFormatedWithAdressOIB_1"> STIPEX-MESNA INDUSTRIJA, d.o.o. za trgovinu i usluge, OIB 23949136220, Kneza Borne 2, 10000 Zagreb zastupanog po punomoćniku Stipe Ivanković Lijanović</derivirana_varijabla>
  </DomainObject.Predmet.ProtustrankaFormatedWithAdressOIB>
  <DomainObject.Predmet.ProtustrankaWithAdress>
    <izvorni_sadrzaj>STIPEX-MESNA INDUSTRIJA, d.o.o. za trgovinu i usluge Kneza Borne 2, 10000 Zagreb</izvorni_sadrzaj>
    <derivirana_varijabla naziv="DomainObject.Predmet.ProtustrankaWithAdress_1">STIPEX-MESNA INDUSTRIJA, d.o.o. za trgovinu i usluge Kneza Borne 2, 10000 Zagreb</derivirana_varijabla>
  </DomainObject.Predmet.ProtustrankaWithAdress>
  <DomainObject.Predmet.ProtustrankaWithAdressOIB>
    <izvorni_sadrzaj>STIPEX-MESNA INDUSTRIJA, d.o.o. za trgovinu i usluge, OIB 23949136220, Kneza Borne 2, 10000 Zagreb</izvorni_sadrzaj>
    <derivirana_varijabla naziv="DomainObject.Predmet.ProtustrankaWithAdressOIB_1">STIPEX-MESNA INDUSTRIJA, d.o.o. za trgovinu i usluge, OIB 23949136220, Kneza Borne 2, 10000 Zagreb</derivirana_varijabla>
  </DomainObject.Predmet.ProtustrankaWithAdressOIB>
  <DomainObject.Predmet.ProtustrankaNazivFormated>
    <izvorni_sadrzaj>STIPEX-MESNA INDUSTRIJA, d.o.o. za trgovinu i usluge</izvorni_sadrzaj>
    <derivirana_varijabla naziv="DomainObject.Predmet.ProtustrankaNazivFormated_1">STIPEX-MESNA INDUSTRIJA, d.o.o. za trgovinu i usluge</derivirana_varijabla>
  </DomainObject.Predmet.ProtustrankaNazivFormated>
  <DomainObject.Predmet.ProtustrankaNazivFormatedOIB>
    <izvorni_sadrzaj>STIPEX-MESNA INDUSTRIJA, d.o.o. za trgovinu i usluge, OIB 23949136220</izvorni_sadrzaj>
    <derivirana_varijabla naziv="DomainObject.Predmet.ProtustrankaNazivFormatedOIB_1">STIPEX-MESNA INDUSTRIJA, d.o.o. za trgovinu i usluge, OIB 23949136220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STIPEX-MESNA INDUSTRIJA, d.o.o. za trgovinu i usluge zastupanog po punomoćniku Stipe Ivanković Lijanović</item>
    </izvorni_sadrzaj>
    <derivirana_varijabla naziv="DomainObject.Predmet.ProtuStrankaListFormated_1">
      <item>STIPEX-MESNA INDUSTRIJA, d.o.o. za trgovinu i usluge zastupanog po punomoćniku Stipe Ivanković Lijanović</item>
    </derivirana_varijabla>
  </DomainObject.Predmet.ProtuStrankaListFormated>
  <DomainObject.Predmet.ProtuStrankaListFormatedOIB>
    <izvorni_sadrzaj>
      <item>STIPEX-MESNA INDUSTRIJA, d.o.o. za trgovinu i usluge, OIB 23949136220 zastupanog po punomoćniku Stipe Ivanković Lijanović</item>
    </izvorni_sadrzaj>
    <derivirana_varijabla naziv="DomainObject.Predmet.ProtuStrankaListFormatedOIB_1">
      <item>STIPEX-MESNA INDUSTRIJA, d.o.o. za trgovinu i usluge, OIB 23949136220 zastupanog po punomoćniku Stipe Ivanković Lijanović</item>
    </derivirana_varijabla>
  </DomainObject.Predmet.ProtuStrankaListFormatedOIB>
  <DomainObject.Predmet.ProtuStrankaListFormatedWithAdress>
    <izvorni_sadrzaj>
      <item>STIPEX-MESNA INDUSTRIJA, d.o.o. za trgovinu i usluge, Kneza Borne 2, 10000 Zagreb zastupanog po punomoćniku Stipe Ivanković Lijanović</item>
    </izvorni_sadrzaj>
    <derivirana_varijabla naziv="DomainObject.Predmet.ProtuStrankaListFormatedWithAdress_1">
      <item>STIPEX-MESNA INDUSTRIJA, d.o.o. za trgovinu i usluge, Kneza Borne 2, 10000 Zagreb zastupanog po punomoćniku Stipe Ivanković Lijanović</item>
    </derivirana_varijabla>
  </DomainObject.Predmet.ProtuStrankaListFormatedWithAdress>
  <DomainObject.Predmet.ProtuStrankaListFormatedWithAdressOIB>
    <izvorni_sadrzaj>
      <item>STIPEX-MESNA INDUSTRIJA, d.o.o. za trgovinu i usluge, OIB 23949136220, Kneza Borne 2, 10000 Zagreb zastupanog po punomoćniku Stipe Ivanković Lijanović</item>
    </izvorni_sadrzaj>
    <derivirana_varijabla naziv="DomainObject.Predmet.ProtuStrankaListFormatedWithAdressOIB_1">
      <item>STIPEX-MESNA INDUSTRIJA, d.o.o. za trgovinu i usluge, OIB 23949136220, Kneza Borne 2, 10000 Zagreb zastupanog po punomoćniku Stipe Ivanković Lijanović</item>
    </derivirana_varijabla>
  </DomainObject.Predmet.ProtuStrankaListFormatedWithAdressOIB>
  <DomainObject.Predmet.ProtuStrankaListNazivFormated>
    <izvorni_sadrzaj>
      <item>STIPEX-MESNA INDUSTRIJA, d.o.o. za trgovinu i usluge</item>
    </izvorni_sadrzaj>
    <derivirana_varijabla naziv="DomainObject.Predmet.ProtuStrankaListNazivFormated_1">
      <item>STIPEX-MESNA INDUSTRIJA, d.o.o. za trgovinu i usluge</item>
    </derivirana_varijabla>
  </DomainObject.Predmet.ProtuStrankaListNazivFormated>
  <DomainObject.Predmet.ProtuStrankaListNazivFormatedOIB>
    <izvorni_sadrzaj>
      <item>STIPEX-MESNA INDUSTRIJA, d.o.o. za trgovinu i usluge, OIB 23949136220</item>
    </izvorni_sadrzaj>
    <derivirana_varijabla naziv="DomainObject.Predmet.ProtuStrankaListNazivFormatedOIB_1">
      <item>STIPEX-MESNA INDUSTRIJA, d.o.o. za trgovinu i usluge, OIB 23949136220</item>
    </derivirana_varijabla>
  </DomainObject.Predmet.ProtuStrankaListNazivFormatedOIB>
  <DomainObject.Predmet.OstaliListFormated>
    <izvorni_sadrzaj>
      <item>Stipe Ivanković Lijanović punomoćnik sudionika u postupku STIPEX-MESNA INDUSTRIJA, d.o.o. za trgovinu i usluge</item>
    </izvorni_sadrzaj>
    <derivirana_varijabla naziv="DomainObject.Predmet.OstaliListFormated_1">
      <item>Stipe Ivanković Lijanović punomoćnik sudionika u postupku STIPEX-MESNA INDUSTRIJA, d.o.o. za trgovinu i usluge</item>
    </derivirana_varijabla>
  </DomainObject.Predmet.OstaliListFormated>
  <DomainObject.Predmet.OstaliListFormatedOIB>
    <izvorni_sadrzaj>
      <item>Stipe Ivanković Lijanović, OIB 56266344642 punomoćnik sudionika u postupku STIPEX-MESNA INDUSTRIJA, d.o.o. za trgovinu i usluge</item>
    </izvorni_sadrzaj>
    <derivirana_varijabla naziv="DomainObject.Predmet.OstaliListFormatedOIB_1">
      <item>Stipe Ivanković Lijanović, OIB 56266344642 punomoćnik sudionika u postupku STIPEX-MESNA INDUSTRIJA, d.o.o. za trgovinu i usluge</item>
    </derivirana_varijabla>
  </DomainObject.Predmet.OstaliListFormatedOIB>
  <DomainObject.Predmet.OstaliListFormatedWithAdress>
    <izvorni_sadrzaj>
      <item>Stipe Ivanković Lijanović, Ulica Jurja Njavre 27, 10000 Zagreb punomoćnik sudionika u postupku STIPEX-MESNA INDUSTRIJA, d.o.o. za trgovinu i usluge</item>
    </izvorni_sadrzaj>
    <derivirana_varijabla naziv="DomainObject.Predmet.OstaliListFormatedWithAdress_1">
      <item>Stipe Ivanković Lijanović, Ulica Jurja Njavre 27, 10000 Zagreb punomoćnik sudionika u postupku STIPEX-MESNA INDUSTRIJA, d.o.o. za trgovinu i usluge</item>
    </derivirana_varijabla>
  </DomainObject.Predmet.OstaliListFormatedWithAdress>
  <DomainObject.Predmet.OstaliListFormatedWithAdressOIB>
    <izvorni_sadrzaj>
      <item>Stipe Ivanković Lijanović, OIB 56266344642, Ulica Jurja Njavre 27, 10000 Zagreb punomoćnik sudionika u postupku STIPEX-MESNA INDUSTRIJA, d.o.o. za trgovinu i usluge</item>
    </izvorni_sadrzaj>
    <derivirana_varijabla naziv="DomainObject.Predmet.OstaliListFormatedWithAdressOIB_1">
      <item>Stipe Ivanković Lijanović, OIB 56266344642, Ulica Jurja Njavre 27, 10000 Zagreb punomoćnik sudionika u postupku STIPEX-MESNA INDUSTRIJA, d.o.o. za trgovinu i usluge</item>
    </derivirana_varijabla>
  </DomainObject.Predmet.OstaliListFormatedWithAdressOIB>
  <DomainObject.Predmet.OstaliListNazivFormated>
    <izvorni_sadrzaj>
      <item>Stipe Ivanković Lijanović</item>
    </izvorni_sadrzaj>
    <derivirana_varijabla naziv="DomainObject.Predmet.OstaliListNazivFormated_1">
      <item>Stipe Ivanković Lijanović</item>
    </derivirana_varijabla>
  </DomainObject.Predmet.OstaliListNazivFormated>
  <DomainObject.Predmet.OstaliListNazivFormatedOIB>
    <izvorni_sadrzaj>
      <item>Stipe Ivanković Lijanović, OIB 56266344642</item>
    </izvorni_sadrzaj>
    <derivirana_varijabla naziv="DomainObject.Predmet.OstaliListNazivFormatedOIB_1">
      <item>Stipe Ivanković Lijanović, OIB 56266344642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STIPEX-MESNA INDUSTRIJA, d.o.o. za trgovinu i usluge</izvorni_sadrzaj>
    <derivirana_varijabla naziv="DomainObject.Predmet.ProtustrankaIDrugi_1">STIPEX-MESNA INDUSTRIJA,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STIPEX-MESNA INDUSTRIJA, d.o.o. za trgovinu i usluge, OIB 23949136220, Kneza Borne 2, 10000 Zagreb</izvorni_sadrzaj>
    <derivirana_varijabla naziv="DomainObject.Predmet.ProtustrankaIDrugiAdressOIB_1">STIPEX-MESNA INDUSTRIJA, d.o.o. za trgovinu i usluge, OIB 23949136220,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STIPEX-MESNA INDUSTRIJA, d.o.o. za trgovinu i usluge</item>
      <item>Stipe Ivanković Lijanović</item>
    </izvorni_sadrzaj>
    <derivirana_varijabla naziv="DomainObject.Predmet.SudioniciListNaziv_1">
      <item>FINA Regionalni centar Zagreb</item>
      <item>STIPEX-MESNA INDUSTRIJA, d.o.o. za trgovinu i usluge</item>
      <item>Stipe Ivanković Lijanović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STIPEX-MESNA INDUSTRIJA, d.o.o. za trgovinu i usluge, OIB 23949136220, Kneza Borne 2,10000 Zagreb</item>
      <item>Stipe Ivanković Lijanović, OIB 56266344642, Ulica Jurja Njavre 27,10000 Zagreb</item>
    </izvorni_sadrzaj>
    <derivirana_varijabla naziv="DomainObject.Predmet.SudioniciListAdressOIB_1">
      <item>FINA Regionalni centar Zagreb, OIB 85821130368, Trg svibanjskih žrtava 1995. br. 1,10000 Zagreb</item>
      <item>STIPEX-MESNA INDUSTRIJA, d.o.o. za trgovinu i usluge, OIB 23949136220, Kneza Borne 2,10000 Zagreb</item>
      <item>Stipe Ivanković Lijanović, OIB 56266344642, Ulica Jurja Njavre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23949136220</item>
      <item>, OIB 56266344642</item>
    </izvorni_sadrzaj>
    <derivirana_varijabla naziv="DomainObject.Predmet.SudioniciListNazivOIB_1">
      <item>, OIB 85821130368</item>
      <item>, OIB 23949136220</item>
      <item>, OIB 56266344642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51AD9-0828-4653-9C87-174547FE9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643</properties:Characters>
  <properties:Lines>25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2017-04-12T09:04:00Z</dcterms:created>
  <dc:creator>rsticn</dc:creator>
  <cp:lastModifiedBy>Monika Grbac</cp:lastModifiedBy>
  <cp:lastPrinted>2015-10-27T14:02:00Z</cp:lastPrinted>
  <dcterms:modified xmlns:xsi="http://www.w3.org/2001/XMLSchema-instance" xsi:type="dcterms:W3CDTF">2017-04-12T09:08:00Z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