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3362" w14:paraId="83c3362" w:rsidRDefault="00EA20B5" w:rsidP="00910611" w:rsidR="00EA20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20B5" w:rsidP="00910611" w:rsidR="00EA20B5">
      <w:r>
        <w:rPr>
          <w:rFonts w:eastAsia="MS Mincho"/>
        </w:rPr>
        <w:t>REPUBLIKA HRVATSKA</w:t>
      </w:r>
    </w:p>
    <w:p w:rsidRDefault="00EA20B5" w:rsidP="00910611" w:rsidR="00EA20B5">
      <w:r>
        <w:rPr>
          <w:rFonts w:eastAsia="MS Mincho"/>
        </w:rPr>
        <w:t>TRGOVAČKI SUD U RIJECI</w:t>
      </w:r>
    </w:p>
    <w:p w:rsidRDefault="00EA20B5" w:rsidR="00EA20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784370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784370">
      <w:pPr>
        <w:jc w:val="center"/>
        <w:rPr>
          <w:rFonts w:hAnsi="Times New Roman" w:ascii="Times New Roman"/>
          <w:b w:val="false"/>
          <w:bCs/>
        </w:rPr>
      </w:pPr>
      <w:r w:rsidRPr="00784370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  <w:bCs/>
        </w:rPr>
      </w:pPr>
      <w:r w:rsidRPr="00784370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>Trgovački sud u Rijeci, p</w:t>
      </w:r>
      <w:r w:rsidR="00E47347" w:rsidRPr="00784370">
        <w:rPr>
          <w:rFonts w:hAnsi="Times New Roman" w:ascii="Times New Roman"/>
          <w:b w:val="false"/>
        </w:rPr>
        <w:t>o stečajnom sucu Veri Jelenović</w:t>
      </w:r>
      <w:r w:rsidRPr="00784370">
        <w:rPr>
          <w:rFonts w:hAnsi="Times New Roman" w:ascii="Times New Roman"/>
          <w:b w:val="false"/>
        </w:rPr>
        <w:t xml:space="preserve">, u stečajnom postupku nad dužnikom </w:t>
      </w:r>
      <w:r w:rsidR="007F243C" w:rsidRPr="00784370">
        <w:rPr>
          <w:rFonts w:hAnsi="Times New Roman" w:ascii="Times New Roman"/>
          <w:b w:val="false"/>
        </w:rPr>
        <w:t>ROLL trgovina i usluge d. o. o. u stečaju Motovun (Općina Motovun - Montona), Kanal 19</w:t>
      </w:r>
      <w:r w:rsidR="00D026F1" w:rsidRPr="00784370">
        <w:rPr>
          <w:rFonts w:hAnsi="Times New Roman" w:ascii="Times New Roman"/>
          <w:b w:val="false"/>
        </w:rPr>
        <w:t>, OIB: 59459132272</w:t>
      </w:r>
      <w:r w:rsidR="00736EF4" w:rsidRPr="00784370">
        <w:rPr>
          <w:rFonts w:hAnsi="Times New Roman" w:ascii="Times New Roman"/>
          <w:b w:val="false"/>
        </w:rPr>
        <w:t>,</w:t>
      </w:r>
      <w:r w:rsidR="00170749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dana</w:t>
      </w:r>
      <w:r w:rsidR="00A949B8" w:rsidRPr="00784370">
        <w:rPr>
          <w:rFonts w:hAnsi="Times New Roman" w:ascii="Times New Roman"/>
          <w:b w:val="false"/>
        </w:rPr>
        <w:t xml:space="preserve"> </w:t>
      </w:r>
      <w:r w:rsidR="004864F0">
        <w:rPr>
          <w:rFonts w:hAnsi="Times New Roman" w:ascii="Times New Roman"/>
          <w:b w:val="false"/>
        </w:rPr>
        <w:t>10</w:t>
      </w:r>
      <w:r w:rsidR="007471FD">
        <w:rPr>
          <w:rFonts w:hAnsi="Times New Roman" w:ascii="Times New Roman"/>
          <w:b w:val="false"/>
        </w:rPr>
        <w:t xml:space="preserve">. </w:t>
      </w:r>
      <w:r w:rsidR="004864F0">
        <w:rPr>
          <w:rFonts w:hAnsi="Times New Roman" w:ascii="Times New Roman"/>
          <w:b w:val="false"/>
        </w:rPr>
        <w:t xml:space="preserve">studenog </w:t>
      </w:r>
      <w:r w:rsidR="007F243C" w:rsidRPr="00784370">
        <w:rPr>
          <w:rFonts w:hAnsi="Times New Roman" w:ascii="Times New Roman"/>
          <w:b w:val="false"/>
        </w:rPr>
        <w:t>2015</w:t>
      </w:r>
      <w:r w:rsidRPr="00784370">
        <w:rPr>
          <w:rFonts w:hAnsi="Times New Roman" w:ascii="Times New Roman"/>
          <w:b w:val="false"/>
        </w:rPr>
        <w:t>. godine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</w:p>
    <w:p w:rsidRDefault="000B3BF5" w:rsidP="007F243C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784370">
        <w:rPr>
          <w:rFonts w:hAnsi="Times New Roman" w:ascii="Times New Roman"/>
          <w:b w:val="false"/>
        </w:rPr>
        <w:t xml:space="preserve">zemljišnim knjigama </w:t>
      </w:r>
      <w:r w:rsidR="007F243C" w:rsidRPr="00784370">
        <w:rPr>
          <w:rFonts w:hAnsi="Times New Roman" w:ascii="Times New Roman"/>
          <w:b w:val="false"/>
        </w:rPr>
        <w:t xml:space="preserve">Općinskog suda u </w:t>
      </w:r>
      <w:r w:rsidR="00541813" w:rsidRPr="00784370">
        <w:rPr>
          <w:rFonts w:hAnsi="Times New Roman" w:ascii="Times New Roman"/>
          <w:b w:val="false"/>
        </w:rPr>
        <w:t xml:space="preserve">Puli – Pola zemljišnoknjižni odjel </w:t>
      </w:r>
      <w:r w:rsidR="00A8036B" w:rsidRPr="00784370">
        <w:rPr>
          <w:rFonts w:hAnsi="Times New Roman" w:ascii="Times New Roman"/>
          <w:b w:val="false"/>
        </w:rPr>
        <w:t xml:space="preserve">Buje Buie </w:t>
      </w:r>
      <w:r w:rsidR="007F243C" w:rsidRPr="00784370">
        <w:rPr>
          <w:rFonts w:hAnsi="Times New Roman" w:ascii="Times New Roman"/>
          <w:b w:val="false"/>
        </w:rPr>
        <w:t xml:space="preserve">u z.k.ul. </w:t>
      </w:r>
      <w:r w:rsidR="00A8036B" w:rsidRPr="00784370">
        <w:rPr>
          <w:rFonts w:hAnsi="Times New Roman" w:ascii="Times New Roman"/>
          <w:b w:val="false"/>
        </w:rPr>
        <w:t>1075 k</w:t>
      </w:r>
      <w:r w:rsidR="007F243C" w:rsidRPr="00784370">
        <w:rPr>
          <w:rFonts w:hAnsi="Times New Roman" w:ascii="Times New Roman"/>
          <w:b w:val="false"/>
        </w:rPr>
        <w:t xml:space="preserve">.o. </w:t>
      </w:r>
      <w:r w:rsidR="00A8036B" w:rsidRPr="00784370">
        <w:rPr>
          <w:rFonts w:hAnsi="Times New Roman" w:ascii="Times New Roman"/>
          <w:b w:val="false"/>
        </w:rPr>
        <w:t>Brtonigla</w:t>
      </w:r>
      <w:r w:rsidR="007F243C" w:rsidRPr="00784370">
        <w:rPr>
          <w:rFonts w:hAnsi="Times New Roman" w:ascii="Times New Roman"/>
          <w:b w:val="false"/>
        </w:rPr>
        <w:t xml:space="preserve"> na k.č.br. </w:t>
      </w:r>
      <w:r w:rsidR="00541813" w:rsidRPr="00784370">
        <w:rPr>
          <w:rFonts w:hAnsi="Times New Roman" w:ascii="Times New Roman"/>
          <w:b w:val="false"/>
        </w:rPr>
        <w:t>8</w:t>
      </w:r>
      <w:r w:rsidR="00A8036B" w:rsidRPr="00784370">
        <w:rPr>
          <w:rFonts w:hAnsi="Times New Roman" w:ascii="Times New Roman"/>
          <w:b w:val="false"/>
        </w:rPr>
        <w:t>0/7 ZGR. u naravi pogon i dvorište površine 280 m2</w:t>
      </w:r>
      <w:r w:rsidR="007E1EF0" w:rsidRPr="00784370">
        <w:rPr>
          <w:rStyle w:val="tabletextfield"/>
          <w:rFonts w:hAnsi="Times New Roman" w:ascii="Times New Roman"/>
          <w:b w:val="false"/>
        </w:rPr>
        <w:t xml:space="preserve">, </w:t>
      </w:r>
      <w:r w:rsidRPr="00784370">
        <w:rPr>
          <w:rFonts w:hAnsi="Times New Roman" w:ascii="Times New Roman"/>
          <w:b w:val="false"/>
        </w:rPr>
        <w:t xml:space="preserve"> iznosi </w:t>
      </w:r>
      <w:r w:rsidR="00A8036B" w:rsidRPr="00784370">
        <w:rPr>
          <w:rFonts w:hAnsi="Times New Roman" w:ascii="Times New Roman"/>
          <w:b w:val="false"/>
        </w:rPr>
        <w:t>1.724.252,83</w:t>
      </w:r>
      <w:r w:rsidR="007F243C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kn.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>I</w:t>
      </w:r>
      <w:r w:rsidR="004A6D41" w:rsidRPr="00784370">
        <w:rPr>
          <w:rFonts w:hAnsi="Times New Roman" w:ascii="Times New Roman"/>
          <w:b w:val="false"/>
        </w:rPr>
        <w:t>I</w:t>
      </w:r>
      <w:r w:rsidRPr="00784370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="004A6D41" w:rsidRPr="00784370">
        <w:rPr>
          <w:rFonts w:hAnsi="Times New Roman" w:ascii="Times New Roman"/>
          <w:b w:val="false"/>
        </w:rPr>
        <w:t>III</w:t>
      </w:r>
      <w:r w:rsidRPr="00784370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</w:t>
      </w:r>
      <w:r w:rsidR="00E0083B">
        <w:rPr>
          <w:rFonts w:hAnsi="Times New Roman" w:ascii="Times New Roman"/>
          <w:b w:val="false"/>
        </w:rPr>
        <w:t>16. prosinca</w:t>
      </w:r>
      <w:r w:rsidR="005D1D87" w:rsidRPr="00784370">
        <w:rPr>
          <w:rFonts w:hAnsi="Times New Roman" w:ascii="Times New Roman"/>
          <w:b w:val="false"/>
        </w:rPr>
        <w:t xml:space="preserve"> 201</w:t>
      </w:r>
      <w:r w:rsidR="007F243C" w:rsidRPr="00784370">
        <w:rPr>
          <w:rFonts w:hAnsi="Times New Roman" w:ascii="Times New Roman"/>
          <w:b w:val="false"/>
        </w:rPr>
        <w:t>5</w:t>
      </w:r>
      <w:r w:rsidRPr="00784370">
        <w:rPr>
          <w:rFonts w:hAnsi="Times New Roman" w:ascii="Times New Roman"/>
          <w:b w:val="false"/>
        </w:rPr>
        <w:t xml:space="preserve">. g. u </w:t>
      </w:r>
      <w:r w:rsidR="00A8036B" w:rsidRPr="00784370">
        <w:rPr>
          <w:rFonts w:hAnsi="Times New Roman" w:ascii="Times New Roman"/>
          <w:b w:val="false"/>
        </w:rPr>
        <w:t>9</w:t>
      </w:r>
      <w:r w:rsidRPr="00784370">
        <w:rPr>
          <w:rFonts w:hAnsi="Times New Roman" w:ascii="Times New Roman"/>
          <w:b w:val="false"/>
        </w:rPr>
        <w:t>:</w:t>
      </w:r>
      <w:r w:rsidR="007471FD">
        <w:rPr>
          <w:rFonts w:hAnsi="Times New Roman" w:ascii="Times New Roman"/>
          <w:b w:val="false"/>
        </w:rPr>
        <w:t>0</w:t>
      </w:r>
      <w:r w:rsidR="00736EF4" w:rsidRPr="00784370">
        <w:rPr>
          <w:rFonts w:hAnsi="Times New Roman" w:ascii="Times New Roman"/>
          <w:b w:val="false"/>
        </w:rPr>
        <w:t>0</w:t>
      </w:r>
      <w:r w:rsidR="00A8036B" w:rsidRPr="00784370">
        <w:rPr>
          <w:rFonts w:hAnsi="Times New Roman" w:ascii="Times New Roman"/>
          <w:b w:val="false"/>
        </w:rPr>
        <w:t xml:space="preserve"> sati, Trgovački sud Rijeka</w:t>
      </w:r>
    </w:p>
    <w:p w:rsidRDefault="00434DA3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I</w:t>
      </w:r>
      <w:r w:rsidR="00F750A3" w:rsidRPr="00784370">
        <w:rPr>
          <w:rFonts w:hAnsi="Times New Roman" w:ascii="Times New Roman"/>
          <w:b w:val="false"/>
        </w:rPr>
        <w:t>.</w:t>
      </w:r>
      <w:r w:rsidRPr="00784370">
        <w:rPr>
          <w:rFonts w:hAnsi="Times New Roman" w:ascii="Times New Roman"/>
          <w:b w:val="false"/>
        </w:rPr>
        <w:t xml:space="preserve"> kat, </w:t>
      </w:r>
      <w:r w:rsidR="007E1EF0" w:rsidRPr="00784370">
        <w:rPr>
          <w:rFonts w:hAnsi="Times New Roman" w:ascii="Times New Roman"/>
          <w:b w:val="false"/>
        </w:rPr>
        <w:t>sudnica</w:t>
      </w:r>
      <w:r w:rsidRPr="00784370">
        <w:rPr>
          <w:rFonts w:hAnsi="Times New Roman" w:ascii="Times New Roman"/>
          <w:b w:val="false"/>
        </w:rPr>
        <w:t xml:space="preserve"> broj 3</w:t>
      </w:r>
      <w:r w:rsidR="007E1EF0" w:rsidRPr="00784370">
        <w:rPr>
          <w:rFonts w:hAnsi="Times New Roman" w:ascii="Times New Roman"/>
          <w:b w:val="false"/>
        </w:rPr>
        <w:t>.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</w:t>
      </w:r>
      <w:r w:rsidR="004A6D41" w:rsidRPr="00784370">
        <w:rPr>
          <w:rFonts w:hAnsi="Times New Roman" w:ascii="Times New Roman"/>
          <w:b w:val="false"/>
        </w:rPr>
        <w:t>I</w:t>
      </w:r>
      <w:r w:rsidRPr="00784370">
        <w:rPr>
          <w:rFonts w:hAnsi="Times New Roman" w:ascii="Times New Roman"/>
          <w:b w:val="false"/>
        </w:rPr>
        <w:t>V. Ov</w:t>
      </w:r>
      <w:r w:rsidR="00C05153" w:rsidRPr="00784370">
        <w:rPr>
          <w:rFonts w:hAnsi="Times New Roman" w:ascii="Times New Roman"/>
          <w:b w:val="false"/>
        </w:rPr>
        <w:t xml:space="preserve">aj zaključak </w:t>
      </w:r>
      <w:r w:rsidRPr="00784370">
        <w:rPr>
          <w:rFonts w:hAnsi="Times New Roman" w:ascii="Times New Roman"/>
          <w:b w:val="false"/>
        </w:rPr>
        <w:t xml:space="preserve">biti će objavljen na </w:t>
      </w:r>
      <w:r w:rsidR="00E0083B">
        <w:rPr>
          <w:rFonts w:hAnsi="Times New Roman" w:ascii="Times New Roman"/>
          <w:b w:val="false"/>
        </w:rPr>
        <w:t>e-</w:t>
      </w:r>
      <w:r w:rsidRPr="00784370">
        <w:rPr>
          <w:rFonts w:hAnsi="Times New Roman" w:ascii="Times New Roman"/>
          <w:b w:val="false"/>
        </w:rPr>
        <w:t>oglasnoj ploči suda</w:t>
      </w:r>
      <w:r w:rsidR="007E1EF0" w:rsidRPr="00784370">
        <w:rPr>
          <w:rFonts w:hAnsi="Times New Roman" w:ascii="Times New Roman"/>
          <w:b w:val="false"/>
        </w:rPr>
        <w:t>, te na web stranicama Hrvatske gospodarske komore i sudačke mreže</w:t>
      </w:r>
      <w:r w:rsidRPr="00784370">
        <w:rPr>
          <w:rFonts w:hAnsi="Times New Roman" w:ascii="Times New Roman"/>
          <w:b w:val="false"/>
        </w:rPr>
        <w:t>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7F243C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784370">
        <w:rPr>
          <w:rFonts w:hAnsi="Times New Roman" w:ascii="Times New Roman"/>
          <w:b w:val="false"/>
        </w:rPr>
        <w:t xml:space="preserve">zemljišnim knjigama </w:t>
      </w:r>
      <w:r w:rsidR="00A8036B" w:rsidRPr="00784370">
        <w:rPr>
          <w:rFonts w:hAnsi="Times New Roman" w:ascii="Times New Roman"/>
          <w:b w:val="false"/>
        </w:rPr>
        <w:t xml:space="preserve">Općinskog suda u Puli – Pola zemljišnoknjižni odjel Buje Buie u z.k.ul. </w:t>
      </w:r>
      <w:r w:rsidR="00784370" w:rsidRPr="00784370">
        <w:rPr>
          <w:rFonts w:hAnsi="Times New Roman" w:ascii="Times New Roman"/>
          <w:b w:val="false"/>
        </w:rPr>
        <w:t>2</w:t>
      </w:r>
      <w:r w:rsidR="00A8036B" w:rsidRPr="00784370">
        <w:rPr>
          <w:rFonts w:hAnsi="Times New Roman" w:ascii="Times New Roman"/>
          <w:b w:val="false"/>
        </w:rPr>
        <w:t>075 k.o. Brtonigla na k.č.br. 80/7 ZGR. u naravi pogon i dvorište površine 280 m2</w:t>
      </w:r>
      <w:r w:rsidR="00784370" w:rsidRPr="00784370">
        <w:rPr>
          <w:rFonts w:hAnsi="Times New Roman" w:ascii="Times New Roman"/>
          <w:b w:val="false"/>
        </w:rPr>
        <w:t xml:space="preserve"> i k.č. br. 939/4 u naravi dvorište površine 260 m2</w:t>
      </w:r>
      <w:r w:rsidR="007E1EF0" w:rsidRPr="00784370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784370">
        <w:rPr>
          <w:rFonts w:hAnsi="Times New Roman" w:ascii="Times New Roman"/>
          <w:b w:val="false"/>
        </w:rPr>
        <w:t>čija je početna cijena</w:t>
      </w:r>
      <w:r w:rsidR="00DE5A84" w:rsidRPr="00784370">
        <w:rPr>
          <w:rFonts w:hAnsi="Times New Roman" w:ascii="Times New Roman"/>
          <w:b w:val="false"/>
        </w:rPr>
        <w:t xml:space="preserve"> </w:t>
      </w:r>
      <w:r w:rsidR="00A8036B" w:rsidRPr="00784370">
        <w:rPr>
          <w:rFonts w:hAnsi="Times New Roman" w:ascii="Times New Roman"/>
          <w:b w:val="false"/>
        </w:rPr>
        <w:t>1.</w:t>
      </w:r>
      <w:r w:rsidR="00E0083B">
        <w:rPr>
          <w:rFonts w:hAnsi="Times New Roman" w:ascii="Times New Roman"/>
          <w:b w:val="false"/>
        </w:rPr>
        <w:t>149.501,88</w:t>
      </w:r>
      <w:r w:rsidR="00A8036B" w:rsidRPr="00784370">
        <w:rPr>
          <w:rFonts w:hAnsi="Times New Roman" w:ascii="Times New Roman"/>
          <w:b w:val="false"/>
        </w:rPr>
        <w:t xml:space="preserve"> </w:t>
      </w:r>
      <w:r w:rsidR="0007026A" w:rsidRPr="00784370">
        <w:rPr>
          <w:rFonts w:hAnsi="Times New Roman" w:ascii="Times New Roman"/>
          <w:b w:val="false"/>
        </w:rPr>
        <w:t>kn;</w:t>
      </w:r>
    </w:p>
    <w:p w:rsidRDefault="0007026A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2128E9" w:rsidRPr="00784370">
        <w:rPr>
          <w:rFonts w:hAnsi="Times New Roman" w:ascii="Times New Roman"/>
          <w:b w:val="false"/>
        </w:rPr>
        <w:t xml:space="preserve">navedena nekretnina </w:t>
      </w:r>
      <w:r w:rsidR="00A8036B" w:rsidRPr="00784370">
        <w:rPr>
          <w:rFonts w:hAnsi="Times New Roman" w:ascii="Times New Roman"/>
          <w:b w:val="false"/>
        </w:rPr>
        <w:t>dijelom je u zakupu pri čemu je ugovor o zakupu sačinjen u obliku ovršne javnobilježničke isprave</w:t>
      </w:r>
      <w:r w:rsidR="00170749" w:rsidRPr="00784370">
        <w:rPr>
          <w:rFonts w:hAnsi="Times New Roman" w:ascii="Times New Roman"/>
          <w:b w:val="false"/>
        </w:rPr>
        <w:t>;</w:t>
      </w:r>
    </w:p>
    <w:p w:rsidRDefault="000B3BF5" w:rsidP="000B3BF5" w:rsidR="000A369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784370">
        <w:rPr>
          <w:rFonts w:hAnsi="Times New Roman" w:ascii="Times New Roman"/>
          <w:b w:val="false"/>
        </w:rPr>
        <w:t>a su razlučna prava</w:t>
      </w:r>
      <w:r w:rsidR="000A3695" w:rsidRPr="00784370">
        <w:rPr>
          <w:rFonts w:hAnsi="Times New Roman" w:ascii="Times New Roman"/>
          <w:b w:val="false"/>
        </w:rPr>
        <w:t xml:space="preserve"> i to:</w:t>
      </w:r>
    </w:p>
    <w:p w:rsidRDefault="000A3695" w:rsidP="007F243C" w:rsidR="00291AE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1. založno pravo u korist </w:t>
      </w:r>
      <w:r w:rsidR="00784370" w:rsidRPr="00784370">
        <w:rPr>
          <w:rFonts w:hAnsi="Times New Roman" w:ascii="Times New Roman"/>
          <w:b w:val="false"/>
        </w:rPr>
        <w:t>ERSTE &amp; STEIERMÄRKISCHE BANK D.D. RIJEKA, JADRANSKI TRG 3A OIB: 23057039320</w:t>
      </w:r>
      <w:r w:rsidR="007F243C" w:rsidRPr="00784370">
        <w:rPr>
          <w:rFonts w:hAnsi="Times New Roman" w:ascii="Times New Roman"/>
          <w:b w:val="false"/>
        </w:rPr>
        <w:t xml:space="preserve">, a </w:t>
      </w:r>
      <w:r w:rsidR="00D93984" w:rsidRPr="00784370">
        <w:rPr>
          <w:rFonts w:hAnsi="Times New Roman" w:ascii="Times New Roman"/>
          <w:b w:val="false"/>
        </w:rPr>
        <w:t xml:space="preserve">na </w:t>
      </w:r>
      <w:r w:rsidR="00784370" w:rsidRPr="00784370">
        <w:rPr>
          <w:rFonts w:hAnsi="Times New Roman" w:ascii="Times New Roman"/>
          <w:b w:val="false"/>
        </w:rPr>
        <w:t>Ugovora o okvirnom iznosu zaduženja i osiguranju br. ES 038/05-1 od 27.prosinca 2005.g. u iznosu od dvjestotisuća eura u kunskoj protuvrijednosti s ugovorenim naknadama i troškovima i kamatom</w:t>
      </w:r>
      <w:r w:rsidR="00291AE5" w:rsidRPr="00784370">
        <w:rPr>
          <w:rFonts w:hAnsi="Times New Roman" w:ascii="Times New Roman"/>
          <w:b w:val="false"/>
        </w:rPr>
        <w:t>;</w:t>
      </w:r>
    </w:p>
    <w:p w:rsidRDefault="00D93984" w:rsidP="007F243C" w:rsidR="007F243C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lastRenderedPageBreak/>
        <w:t>2</w:t>
      </w:r>
      <w:r w:rsidR="007F243C" w:rsidRPr="00784370">
        <w:rPr>
          <w:rFonts w:hAnsi="Times New Roman" w:ascii="Times New Roman"/>
          <w:b w:val="false"/>
        </w:rPr>
        <w:t xml:space="preserve">. založno pravo u korist </w:t>
      </w:r>
      <w:r w:rsidR="00784370" w:rsidRPr="00784370">
        <w:rPr>
          <w:rFonts w:hAnsi="Times New Roman" w:ascii="Times New Roman"/>
          <w:b w:val="false"/>
        </w:rPr>
        <w:t>REPUBLIKA HRVATSKA - MINISTARSTVO FINANCIJA, POREZNA UPRAVA, PODRUČNI URED PAZIN</w:t>
      </w:r>
      <w:r w:rsidR="007F243C" w:rsidRPr="00784370">
        <w:rPr>
          <w:rFonts w:hAnsi="Times New Roman" w:ascii="Times New Roman"/>
          <w:b w:val="false"/>
        </w:rPr>
        <w:t xml:space="preserve">, a na temelju </w:t>
      </w:r>
      <w:r w:rsidR="00784370" w:rsidRPr="00784370">
        <w:rPr>
          <w:rFonts w:hAnsi="Times New Roman" w:ascii="Times New Roman"/>
          <w:b w:val="false"/>
        </w:rPr>
        <w:t xml:space="preserve">Rješenja o osiguranju ovoga suda posl.br. Ovr-1074/11-2 od 2. prosinca 2011.g., radi osiguranja novčane tražbine u iznosu od u iznosu od 912.368,59 kuna </w:t>
      </w:r>
      <w:r w:rsidR="00784370">
        <w:rPr>
          <w:rFonts w:hAnsi="Times New Roman" w:ascii="Times New Roman"/>
          <w:b w:val="false"/>
        </w:rPr>
        <w:t>(</w:t>
      </w:r>
      <w:r w:rsidR="00784370" w:rsidRPr="00784370">
        <w:rPr>
          <w:rFonts w:hAnsi="Times New Roman" w:ascii="Times New Roman"/>
          <w:b w:val="false"/>
        </w:rPr>
        <w:t>devetstodvanaesttisućatristošezdesetosam kunaipedesetdevetlipa) i daljnje zakonske zatezne kamate do dana namirenja, a prema čl. 14. st. 4. i 8. u svezi s čl. 253. OZ-a, te radi naplate troškova postupka ovrhe u iznosu od 9.130,00 kn, sa zakonskom zateznom kamatom</w:t>
      </w:r>
      <w:r w:rsidR="007F243C" w:rsidRPr="00784370">
        <w:rPr>
          <w:rFonts w:hAnsi="Times New Roman" w:ascii="Times New Roman"/>
          <w:b w:val="false"/>
        </w:rPr>
        <w:t xml:space="preserve">;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784370">
        <w:rPr>
          <w:rFonts w:hAnsi="Times New Roman" w:ascii="Times New Roman"/>
          <w:b w:val="false"/>
        </w:rPr>
        <w:t xml:space="preserve"> tri dana prije dražbe </w:t>
      </w:r>
      <w:r w:rsidRPr="00784370">
        <w:rPr>
          <w:rFonts w:hAnsi="Times New Roman" w:ascii="Times New Roman"/>
          <w:b w:val="false"/>
        </w:rPr>
        <w:t>d</w:t>
      </w:r>
      <w:r w:rsidR="004C5533" w:rsidRPr="00784370">
        <w:rPr>
          <w:rFonts w:hAnsi="Times New Roman" w:ascii="Times New Roman"/>
          <w:b w:val="false"/>
        </w:rPr>
        <w:t>ale osiguranje uplatom 10</w:t>
      </w:r>
      <w:r w:rsidRPr="00784370">
        <w:rPr>
          <w:rFonts w:hAnsi="Times New Roman" w:ascii="Times New Roman"/>
          <w:b w:val="false"/>
        </w:rPr>
        <w:t xml:space="preserve">% od </w:t>
      </w:r>
      <w:r w:rsidR="003306E4" w:rsidRPr="00784370">
        <w:rPr>
          <w:rFonts w:hAnsi="Times New Roman" w:ascii="Times New Roman"/>
          <w:b w:val="false"/>
        </w:rPr>
        <w:t>početne prodajne cijene</w:t>
      </w:r>
      <w:r w:rsidRPr="00784370">
        <w:rPr>
          <w:rFonts w:hAnsi="Times New Roman" w:ascii="Times New Roman"/>
          <w:b w:val="false"/>
        </w:rPr>
        <w:t xml:space="preserve"> uplatom iznosa od </w:t>
      </w:r>
      <w:r w:rsidR="00E0083B" w:rsidRPr="00784370">
        <w:rPr>
          <w:rFonts w:hAnsi="Times New Roman" w:ascii="Times New Roman"/>
          <w:b w:val="false"/>
        </w:rPr>
        <w:t>1</w:t>
      </w:r>
      <w:r w:rsidR="00E0083B">
        <w:rPr>
          <w:rFonts w:hAnsi="Times New Roman" w:ascii="Times New Roman"/>
          <w:b w:val="false"/>
        </w:rPr>
        <w:t>14.950,18</w:t>
      </w:r>
      <w:r w:rsidR="00E0083B" w:rsidRPr="00784370">
        <w:rPr>
          <w:rFonts w:hAnsi="Times New Roman" w:ascii="Times New Roman"/>
          <w:b w:val="false"/>
        </w:rPr>
        <w:t xml:space="preserve"> </w:t>
      </w:r>
      <w:r w:rsidR="004C5533" w:rsidRPr="00784370">
        <w:rPr>
          <w:rFonts w:hAnsi="Times New Roman" w:ascii="Times New Roman"/>
          <w:b w:val="false"/>
        </w:rPr>
        <w:t>kn</w:t>
      </w:r>
      <w:r w:rsidRPr="00784370">
        <w:rPr>
          <w:rFonts w:hAnsi="Times New Roman" w:ascii="Times New Roman"/>
          <w:b w:val="false"/>
        </w:rPr>
        <w:t xml:space="preserve"> </w:t>
      </w:r>
      <w:r w:rsidR="004C5533" w:rsidRPr="00784370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784370">
        <w:rPr>
          <w:rFonts w:hAnsi="Times New Roman" w:ascii="Times New Roman"/>
          <w:b w:val="false"/>
        </w:rPr>
        <w:t xml:space="preserve">u korist žiro računa ovog suda </w:t>
      </w:r>
      <w:r w:rsidR="0048631F" w:rsidRPr="00784370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784370">
        <w:rPr>
          <w:rFonts w:hAnsi="Times New Roman" w:ascii="Times New Roman"/>
          <w:b w:val="false"/>
          <w:bCs/>
        </w:rPr>
        <w:t xml:space="preserve">HR59 2390 0011 3000 0270 3 </w:t>
      </w:r>
      <w:r w:rsidRPr="00784370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784370">
        <w:rPr>
          <w:rFonts w:hAnsi="Times New Roman" w:ascii="Times New Roman"/>
          <w:b w:val="false"/>
          <w:noProof/>
        </w:rPr>
        <w:t xml:space="preserve">uz prethodni dogovor na telefone </w:t>
      </w:r>
      <w:r w:rsidR="00784370" w:rsidRPr="00784370">
        <w:rPr>
          <w:rFonts w:hAnsi="Times New Roman" w:ascii="Times New Roman"/>
          <w:b w:val="false"/>
          <w:noProof/>
        </w:rPr>
        <w:t>051/331-777 i 098/9382-870</w:t>
      </w:r>
      <w:r w:rsidRPr="00784370">
        <w:rPr>
          <w:rFonts w:hAnsi="Times New Roman" w:ascii="Times New Roman"/>
          <w:b w:val="false"/>
        </w:rPr>
        <w:t>.</w:t>
      </w:r>
    </w:p>
    <w:p w:rsidRDefault="0069175F" w:rsidP="004C5533" w:rsidR="0069175F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Obrazloženje</w:t>
      </w:r>
    </w:p>
    <w:p w:rsidRDefault="000B3BF5" w:rsidP="000B3BF5" w:rsidR="0017074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Rješenjem ovog suda gornji poslovni broj od </w:t>
      </w:r>
      <w:r w:rsidR="00D026F1" w:rsidRPr="00784370">
        <w:rPr>
          <w:rFonts w:hAnsi="Times New Roman" w:ascii="Times New Roman"/>
          <w:b w:val="false"/>
        </w:rPr>
        <w:t>8. studenoga 2013</w:t>
      </w:r>
      <w:r w:rsidRPr="00784370">
        <w:rPr>
          <w:rFonts w:hAnsi="Times New Roman" w:ascii="Times New Roman"/>
          <w:b w:val="false"/>
        </w:rPr>
        <w:t>. g. otvoren je stečajni postupak nad dužnikom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="00D026F1" w:rsidRPr="00784370">
        <w:rPr>
          <w:rFonts w:hAnsi="Times New Roman" w:ascii="Times New Roman"/>
          <w:b w:val="false"/>
        </w:rPr>
        <w:t>ROLL trgovina i usluge d. o. o. Motovun (Općina Motovun - Montona), Kanal 19, OIB: 59459132272</w:t>
      </w:r>
      <w:r w:rsidRPr="00784370">
        <w:rPr>
          <w:rFonts w:hAnsi="Times New Roman" w:ascii="Times New Roman"/>
          <w:b w:val="false"/>
        </w:rPr>
        <w:t xml:space="preserve">. U </w:t>
      </w:r>
      <w:r w:rsidR="00BA53B7" w:rsidRPr="00784370">
        <w:rPr>
          <w:rFonts w:hAnsi="Times New Roman" w:ascii="Times New Roman"/>
          <w:b w:val="false"/>
        </w:rPr>
        <w:t>dužnikovu stečajnu masu ulaz</w:t>
      </w:r>
      <w:r w:rsidR="00170749" w:rsidRPr="00784370">
        <w:rPr>
          <w:rFonts w:hAnsi="Times New Roman" w:ascii="Times New Roman"/>
          <w:b w:val="false"/>
        </w:rPr>
        <w:t>i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nekretni</w:t>
      </w:r>
      <w:r w:rsidR="00BA53B7" w:rsidRPr="00784370">
        <w:rPr>
          <w:rFonts w:hAnsi="Times New Roman" w:ascii="Times New Roman"/>
          <w:b w:val="false"/>
        </w:rPr>
        <w:t>n</w:t>
      </w:r>
      <w:r w:rsidR="00170749" w:rsidRPr="00784370">
        <w:rPr>
          <w:rFonts w:hAnsi="Times New Roman" w:ascii="Times New Roman"/>
          <w:b w:val="false"/>
        </w:rPr>
        <w:t>a</w:t>
      </w:r>
      <w:r w:rsidR="00BA53B7" w:rsidRPr="00784370">
        <w:rPr>
          <w:rFonts w:hAnsi="Times New Roman" w:ascii="Times New Roman"/>
          <w:b w:val="false"/>
        </w:rPr>
        <w:t xml:space="preserve"> naveden</w:t>
      </w:r>
      <w:r w:rsidR="00170749" w:rsidRPr="00784370">
        <w:rPr>
          <w:rFonts w:hAnsi="Times New Roman" w:ascii="Times New Roman"/>
          <w:b w:val="false"/>
        </w:rPr>
        <w:t>a</w:t>
      </w:r>
      <w:r w:rsidRPr="00784370">
        <w:rPr>
          <w:rFonts w:hAnsi="Times New Roman" w:ascii="Times New Roman"/>
          <w:b w:val="false"/>
        </w:rPr>
        <w:t xml:space="preserve"> u točki I.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izreke ovog rješenja.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="00FF742D" w:rsidRPr="00784370">
        <w:rPr>
          <w:rFonts w:hAnsi="Times New Roman" w:ascii="Times New Roman"/>
          <w:b w:val="false"/>
        </w:rPr>
        <w:t xml:space="preserve">Na </w:t>
      </w:r>
      <w:r w:rsidR="00170749" w:rsidRPr="00784370">
        <w:rPr>
          <w:rFonts w:hAnsi="Times New Roman" w:ascii="Times New Roman"/>
          <w:b w:val="false"/>
        </w:rPr>
        <w:t xml:space="preserve">navedenoj </w:t>
      </w:r>
      <w:r w:rsidR="00FF742D" w:rsidRPr="00784370">
        <w:rPr>
          <w:rFonts w:hAnsi="Times New Roman" w:ascii="Times New Roman"/>
          <w:b w:val="false"/>
        </w:rPr>
        <w:t>nekretnini</w:t>
      </w:r>
      <w:r w:rsidR="00574BF5" w:rsidRPr="00784370">
        <w:rPr>
          <w:rFonts w:hAnsi="Times New Roman" w:ascii="Times New Roman"/>
          <w:b w:val="false"/>
        </w:rPr>
        <w:t xml:space="preserve"> postoj</w:t>
      </w:r>
      <w:r w:rsidR="00170749" w:rsidRPr="00784370">
        <w:rPr>
          <w:rFonts w:hAnsi="Times New Roman" w:ascii="Times New Roman"/>
          <w:b w:val="false"/>
        </w:rPr>
        <w:t>e</w:t>
      </w:r>
      <w:r w:rsidR="00574BF5" w:rsidRPr="00784370">
        <w:rPr>
          <w:rFonts w:hAnsi="Times New Roman" w:ascii="Times New Roman"/>
          <w:b w:val="false"/>
        </w:rPr>
        <w:t xml:space="preserve"> uknjižen</w:t>
      </w:r>
      <w:r w:rsidR="00170749" w:rsidRPr="00784370">
        <w:rPr>
          <w:rFonts w:hAnsi="Times New Roman" w:ascii="Times New Roman"/>
          <w:b w:val="false"/>
        </w:rPr>
        <w:t>a</w:t>
      </w:r>
      <w:r w:rsidR="00574BF5" w:rsidRPr="00784370">
        <w:rPr>
          <w:rFonts w:hAnsi="Times New Roman" w:ascii="Times New Roman"/>
          <w:b w:val="false"/>
        </w:rPr>
        <w:t xml:space="preserve"> prav</w:t>
      </w:r>
      <w:r w:rsidR="00170749" w:rsidRPr="00784370">
        <w:rPr>
          <w:rFonts w:hAnsi="Times New Roman" w:ascii="Times New Roman"/>
          <w:b w:val="false"/>
        </w:rPr>
        <w:t>a</w:t>
      </w:r>
      <w:r w:rsidR="00574BF5" w:rsidRPr="00784370">
        <w:rPr>
          <w:rFonts w:hAnsi="Times New Roman" w:ascii="Times New Roman"/>
          <w:b w:val="false"/>
        </w:rPr>
        <w:t xml:space="preserve"> zaloga</w:t>
      </w:r>
      <w:r w:rsidR="00B23B17" w:rsidRPr="00784370">
        <w:rPr>
          <w:rFonts w:hAnsi="Times New Roman" w:ascii="Times New Roman"/>
          <w:b w:val="false"/>
        </w:rPr>
        <w:t xml:space="preserve"> </w:t>
      </w:r>
      <w:r w:rsidR="00170749" w:rsidRPr="00784370">
        <w:rPr>
          <w:rFonts w:hAnsi="Times New Roman" w:ascii="Times New Roman"/>
          <w:b w:val="false"/>
        </w:rPr>
        <w:t xml:space="preserve">i to: </w:t>
      </w:r>
    </w:p>
    <w:p w:rsidRDefault="00784370" w:rsidP="00784370" w:rsidR="0078437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1. založno pravo u korist ERSTE &amp; STEIERMÄRKISCHE BANK D.D. RIJEKA, JADRANSKI TRG 3A OIB: 23057039320, a na Ugovora o okvirnom iznosu zaduženja i osiguranju br. ES 038/05-1 od 27.prosinca 2005.g. u iznosu od dvjestotisuća eura u kunskoj protuvrijednosti s ugovorenim naknadama i troškovima i kamatom;</w:t>
      </w:r>
    </w:p>
    <w:p w:rsidRDefault="00784370" w:rsidP="00784370" w:rsidR="0078437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2. založno pravo u korist REPUBLIKA HRVATSKA - MINISTARSTVO FINANCIJA, POREZNA UPRAVA, PODRUČNI URED PAZIN, a na temelju Rješenja o osiguranju ovoga suda posl.br. Ovr-1074/11-2 od 2. prosinca 2011.g., radi osiguranja novčane tražbine u iznosu od u iznosu od 912.368,59 kuna </w:t>
      </w:r>
      <w:r>
        <w:rPr>
          <w:rFonts w:hAnsi="Times New Roman" w:ascii="Times New Roman"/>
          <w:b w:val="false"/>
        </w:rPr>
        <w:t>(</w:t>
      </w:r>
      <w:r w:rsidRPr="00784370">
        <w:rPr>
          <w:rFonts w:hAnsi="Times New Roman" w:ascii="Times New Roman"/>
          <w:b w:val="false"/>
        </w:rPr>
        <w:t>devetstodvanaesttisućatristošezdesetosam kunaipedesetdevetlipa) i daljnje zakonske zatezne kamate do dana namirenja, a prema čl. 14. st. 4. i 8. u svezi s čl. 253. OZ-a, te radi naplate troškova postupka ovrhe u iznosu od 9.130,00 kn, sa zakonskom zateznom kamatom</w:t>
      </w:r>
      <w:r>
        <w:rPr>
          <w:rFonts w:hAnsi="Times New Roman" w:ascii="Times New Roman"/>
          <w:b w:val="false"/>
        </w:rPr>
        <w:t>.</w:t>
      </w:r>
      <w:r w:rsidRPr="00784370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lastRenderedPageBreak/>
        <w:tab/>
      </w:r>
      <w:r w:rsidRPr="00784370">
        <w:rPr>
          <w:rFonts w:hAnsi="Times New Roman" w:ascii="Times New Roman"/>
          <w:b w:val="false"/>
        </w:rPr>
        <w:tab/>
      </w:r>
      <w:r w:rsidR="00574BF5" w:rsidRPr="00784370">
        <w:rPr>
          <w:rFonts w:hAnsi="Times New Roman" w:ascii="Times New Roman"/>
          <w:b w:val="false"/>
        </w:rPr>
        <w:t>Navedeni razlučni vjerovnici nisu</w:t>
      </w:r>
      <w:r w:rsidRPr="00784370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784370">
        <w:rPr>
          <w:rFonts w:hAnsi="Times New Roman" w:ascii="Times New Roman"/>
          <w:b w:val="false"/>
        </w:rPr>
        <w:t>itelja  po čl. 164. SZ, pokrenuli</w:t>
      </w:r>
      <w:r w:rsidRPr="00784370">
        <w:rPr>
          <w:rFonts w:hAnsi="Times New Roman" w:ascii="Times New Roman"/>
          <w:b w:val="false"/>
        </w:rPr>
        <w:t xml:space="preserve"> postupak ovrhe na nek</w:t>
      </w:r>
      <w:r w:rsidR="00574BF5" w:rsidRPr="00784370">
        <w:rPr>
          <w:rFonts w:hAnsi="Times New Roman" w:ascii="Times New Roman"/>
          <w:b w:val="false"/>
        </w:rPr>
        <w:t>retninama</w:t>
      </w:r>
      <w:r w:rsidRPr="00784370">
        <w:rPr>
          <w:rFonts w:hAnsi="Times New Roman" w:ascii="Times New Roman"/>
          <w:b w:val="false"/>
        </w:rPr>
        <w:t xml:space="preserve"> radi prisilnog namirenja svoj</w:t>
      </w:r>
      <w:r w:rsidR="00574BF5" w:rsidRPr="00784370">
        <w:rPr>
          <w:rFonts w:hAnsi="Times New Roman" w:ascii="Times New Roman"/>
          <w:b w:val="false"/>
        </w:rPr>
        <w:t>ih</w:t>
      </w:r>
      <w:r w:rsidRPr="00784370">
        <w:rPr>
          <w:rFonts w:hAnsi="Times New Roman" w:ascii="Times New Roman"/>
          <w:b w:val="false"/>
        </w:rPr>
        <w:t xml:space="preserve"> tražbin</w:t>
      </w:r>
      <w:r w:rsidR="00574BF5" w:rsidRPr="00784370">
        <w:rPr>
          <w:rFonts w:hAnsi="Times New Roman" w:ascii="Times New Roman"/>
          <w:b w:val="false"/>
        </w:rPr>
        <w:t>a</w:t>
      </w:r>
      <w:r w:rsidRPr="00784370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D026F1" w:rsidRPr="00784370">
        <w:rPr>
          <w:rFonts w:hAnsi="Times New Roman" w:ascii="Times New Roman"/>
          <w:b w:val="false"/>
        </w:rPr>
        <w:t>nakon ročišta o izjašnjenju stranaka i prilaganju odgovarajućih pisanih dokaza glede vrijednosti nekretnine održanom u ovom postupku dana 29. siječnja 2015. godine</w:t>
      </w:r>
      <w:r w:rsidR="00375C6A" w:rsidRPr="00784370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Prema članku 164. stavak 6. </w:t>
      </w:r>
      <w:r w:rsidR="00F750A3" w:rsidRPr="00784370">
        <w:rPr>
          <w:rFonts w:hAnsi="Times New Roman" w:ascii="Times New Roman"/>
          <w:b w:val="false"/>
        </w:rPr>
        <w:t xml:space="preserve"> </w:t>
      </w:r>
      <w:r w:rsidR="00E738AF" w:rsidRPr="00784370">
        <w:rPr>
          <w:rFonts w:hAnsi="Times New Roman" w:ascii="Times New Roman"/>
          <w:b w:val="false"/>
        </w:rPr>
        <w:t xml:space="preserve">Stečajnog zakona </w:t>
      </w:r>
      <w:r w:rsidR="00E738AF" w:rsidRPr="0078437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84370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E0083B" w:rsidP="005C2697" w:rsidR="007471FD" w:rsidRPr="00784370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</w:t>
      </w:r>
      <w:r w:rsidR="007471FD">
        <w:rPr>
          <w:rFonts w:hAnsi="Times New Roman" w:ascii="Times New Roman"/>
          <w:b w:val="false"/>
        </w:rPr>
        <w:t>očišt</w:t>
      </w:r>
      <w:r>
        <w:rPr>
          <w:rFonts w:hAnsi="Times New Roman" w:ascii="Times New Roman"/>
          <w:b w:val="false"/>
        </w:rPr>
        <w:t>a</w:t>
      </w:r>
      <w:r w:rsidR="007471FD">
        <w:rPr>
          <w:rFonts w:hAnsi="Times New Roman" w:ascii="Times New Roman"/>
          <w:b w:val="false"/>
        </w:rPr>
        <w:t xml:space="preserve"> za dražbu za ovu nekretninu održan</w:t>
      </w:r>
      <w:r>
        <w:rPr>
          <w:rFonts w:hAnsi="Times New Roman" w:ascii="Times New Roman"/>
          <w:b w:val="false"/>
        </w:rPr>
        <w:t>a</w:t>
      </w:r>
      <w:r w:rsidR="007471FD">
        <w:rPr>
          <w:rFonts w:hAnsi="Times New Roman" w:ascii="Times New Roman"/>
          <w:b w:val="false"/>
        </w:rPr>
        <w:t xml:space="preserve"> dana 9. srpnja </w:t>
      </w:r>
      <w:r>
        <w:rPr>
          <w:rFonts w:hAnsi="Times New Roman" w:ascii="Times New Roman"/>
          <w:b w:val="false"/>
        </w:rPr>
        <w:t xml:space="preserve">i 10. studenoga </w:t>
      </w:r>
      <w:r w:rsidR="007471FD">
        <w:rPr>
          <w:rFonts w:hAnsi="Times New Roman" w:ascii="Times New Roman"/>
          <w:b w:val="false"/>
        </w:rPr>
        <w:t>2015. godine s početnom prodajnom cijenom u visini utvrđene vrijednosti ove nekretnine protekl</w:t>
      </w:r>
      <w:r>
        <w:rPr>
          <w:rFonts w:hAnsi="Times New Roman" w:ascii="Times New Roman"/>
          <w:b w:val="false"/>
        </w:rPr>
        <w:t>a su</w:t>
      </w:r>
      <w:r w:rsidR="007471FD">
        <w:rPr>
          <w:rFonts w:hAnsi="Times New Roman" w:ascii="Times New Roman"/>
          <w:b w:val="false"/>
        </w:rPr>
        <w:t xml:space="preserve"> bezuspješno.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784370">
        <w:rPr>
          <w:rFonts w:hAnsi="Times New Roman" w:ascii="Times New Roman"/>
          <w:b w:val="false"/>
        </w:rPr>
        <w:t xml:space="preserve">citiranih zakonskih odredbi i </w:t>
      </w:r>
      <w:r w:rsidRPr="00784370">
        <w:rPr>
          <w:rFonts w:hAnsi="Times New Roman" w:ascii="Times New Roman"/>
          <w:b w:val="false"/>
        </w:rPr>
        <w:t xml:space="preserve">čl. 164. Stečajnog zakona </w:t>
      </w:r>
      <w:r w:rsidR="00174BF3" w:rsidRPr="00784370">
        <w:rPr>
          <w:rFonts w:hAnsi="Times New Roman" w:ascii="Times New Roman"/>
          <w:b w:val="false"/>
        </w:rPr>
        <w:t xml:space="preserve">odlučiti </w:t>
      </w:r>
      <w:r w:rsidRPr="00784370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Rijeka, </w:t>
      </w:r>
      <w:r w:rsidR="00E0083B">
        <w:rPr>
          <w:rFonts w:hAnsi="Times New Roman" w:ascii="Times New Roman"/>
          <w:b w:val="false"/>
        </w:rPr>
        <w:t>10. studenoga</w:t>
      </w:r>
      <w:r w:rsidR="00D026F1" w:rsidRPr="00784370">
        <w:rPr>
          <w:rFonts w:hAnsi="Times New Roman" w:ascii="Times New Roman"/>
          <w:b w:val="false"/>
        </w:rPr>
        <w:t xml:space="preserve"> 2015</w:t>
      </w:r>
      <w:r w:rsidRPr="00784370">
        <w:rPr>
          <w:rFonts w:hAnsi="Times New Roman" w:ascii="Times New Roman"/>
          <w:b w:val="false"/>
        </w:rPr>
        <w:t>.g</w:t>
      </w:r>
      <w:r w:rsidR="00BA0BC2" w:rsidRPr="00784370">
        <w:rPr>
          <w:rFonts w:hAnsi="Times New Roman" w:ascii="Times New Roman"/>
          <w:b w:val="false"/>
        </w:rPr>
        <w:t>odine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</w:t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 xml:space="preserve">   </w:t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="00A949B8" w:rsidRPr="00784370">
        <w:rPr>
          <w:rFonts w:hAnsi="Times New Roman" w:ascii="Times New Roman"/>
          <w:b w:val="false"/>
        </w:rPr>
        <w:t xml:space="preserve">                 </w:t>
      </w:r>
      <w:r w:rsidRPr="00784370">
        <w:rPr>
          <w:rFonts w:hAnsi="Times New Roman" w:ascii="Times New Roman"/>
          <w:b w:val="false"/>
        </w:rPr>
        <w:t xml:space="preserve">                 </w:t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    </w:t>
      </w:r>
      <w:r w:rsidR="00E47347" w:rsidRPr="00784370">
        <w:rPr>
          <w:rFonts w:hAnsi="Times New Roman" w:ascii="Times New Roman"/>
          <w:b w:val="false"/>
        </w:rPr>
        <w:t xml:space="preserve">   </w:t>
      </w:r>
      <w:r w:rsidR="00B6647E" w:rsidRPr="00784370">
        <w:rPr>
          <w:rFonts w:hAnsi="Times New Roman" w:ascii="Times New Roman"/>
          <w:b w:val="false"/>
        </w:rPr>
        <w:t xml:space="preserve">             </w:t>
      </w:r>
      <w:r w:rsidR="00E47347" w:rsidRPr="00784370">
        <w:rPr>
          <w:rFonts w:hAnsi="Times New Roman" w:ascii="Times New Roman"/>
          <w:b w:val="false"/>
        </w:rPr>
        <w:t xml:space="preserve">    </w:t>
      </w:r>
      <w:r w:rsidRPr="00784370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  <w:t xml:space="preserve">Protiv  ovog  </w:t>
      </w:r>
      <w:r w:rsidR="00C05153" w:rsidRPr="00784370">
        <w:rPr>
          <w:rFonts w:hAnsi="Times New Roman" w:ascii="Times New Roman"/>
          <w:b w:val="false"/>
        </w:rPr>
        <w:t>zaključka žalba nije dopuštena.</w:t>
      </w:r>
    </w:p>
    <w:p w:rsidRDefault="007F57EB" w:rsidP="000B3BF5" w:rsidR="007F57EB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-stečajnom upravitelju</w:t>
      </w:r>
      <w:r w:rsidR="00170749" w:rsidRPr="00784370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razlučnim vjerovnicima:</w:t>
      </w:r>
    </w:p>
    <w:p w:rsidRDefault="00170749" w:rsidP="00170749" w:rsidR="00170749" w:rsidRPr="00784370">
      <w:pPr>
        <w:ind w:firstLine="72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784370" w:rsidRPr="00784370">
        <w:rPr>
          <w:rFonts w:hAnsi="Times New Roman" w:ascii="Times New Roman"/>
          <w:b w:val="false"/>
        </w:rPr>
        <w:t xml:space="preserve">ERSTE &amp; STEIERMÄRKISCHE BANK D.D. RIJEKA, JADRANSKI TRG 3A </w:t>
      </w:r>
      <w:r w:rsidR="00784370" w:rsidRPr="00784370">
        <w:rPr>
          <w:rFonts w:hAnsi="Times New Roman" w:ascii="Times New Roman"/>
          <w:b w:val="false"/>
        </w:rPr>
        <w:br/>
        <w:t>OIB: 23057039320</w:t>
      </w:r>
      <w:r w:rsidRPr="00784370">
        <w:rPr>
          <w:rFonts w:hAnsi="Times New Roman" w:ascii="Times New Roman"/>
          <w:b w:val="false"/>
        </w:rPr>
        <w:t>,</w:t>
      </w:r>
      <w:r w:rsidR="00784370" w:rsidRPr="00784370">
        <w:rPr>
          <w:rFonts w:hAnsi="Times New Roman" w:ascii="Times New Roman"/>
          <w:b w:val="false"/>
        </w:rPr>
        <w:t xml:space="preserve"> i OD Maćešić i partneri iz Rijeke</w:t>
      </w:r>
    </w:p>
    <w:p w:rsidRDefault="00170749" w:rsidP="00170749" w:rsidR="00170749" w:rsidRPr="00784370">
      <w:pPr>
        <w:ind w:firstLine="72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E0083B" w:rsidRPr="00784370">
        <w:rPr>
          <w:rFonts w:hAnsi="Times New Roman" w:ascii="Times New Roman"/>
          <w:b w:val="false"/>
        </w:rPr>
        <w:t xml:space="preserve">REPUBLIKA HRVATSKA - MINISTARSTVO FINANCIJA, POREZNA UPRAVA, PODRUČNI URED PAZIN </w:t>
      </w:r>
      <w:r w:rsidR="00E0083B">
        <w:rPr>
          <w:rFonts w:hAnsi="Times New Roman" w:ascii="Times New Roman"/>
          <w:b w:val="false"/>
        </w:rPr>
        <w:t xml:space="preserve"> i </w:t>
      </w:r>
      <w:r w:rsidR="00D026F1" w:rsidRPr="00784370">
        <w:rPr>
          <w:rFonts w:hAnsi="Times New Roman" w:ascii="Times New Roman"/>
          <w:b w:val="false"/>
        </w:rPr>
        <w:t>ŽDO u Puli</w:t>
      </w:r>
      <w:r w:rsidR="008A779B" w:rsidRPr="00784370">
        <w:rPr>
          <w:rFonts w:hAnsi="Times New Roman" w:ascii="Times New Roman"/>
          <w:b w:val="false"/>
        </w:rPr>
        <w:t xml:space="preserve">,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5C2697" w:rsidRPr="00784370">
        <w:rPr>
          <w:rFonts w:hAnsi="Times New Roman" w:ascii="Times New Roman"/>
          <w:b w:val="false"/>
        </w:rPr>
        <w:t>na oglasnu</w:t>
      </w:r>
      <w:r w:rsidRPr="00784370">
        <w:rPr>
          <w:rFonts w:hAnsi="Times New Roman" w:ascii="Times New Roman"/>
          <w:b w:val="false"/>
        </w:rPr>
        <w:t xml:space="preserve"> ploč</w:t>
      </w:r>
      <w:r w:rsidR="005C2697" w:rsidRPr="00784370">
        <w:rPr>
          <w:rFonts w:hAnsi="Times New Roman" w:ascii="Times New Roman"/>
          <w:b w:val="false"/>
        </w:rPr>
        <w:t xml:space="preserve">u </w:t>
      </w:r>
      <w:r w:rsidR="00784370">
        <w:rPr>
          <w:rFonts w:hAnsi="Times New Roman" w:ascii="Times New Roman"/>
          <w:b w:val="false"/>
        </w:rPr>
        <w:t>23.</w:t>
      </w:r>
      <w:r w:rsidR="007471FD">
        <w:rPr>
          <w:rFonts w:hAnsi="Times New Roman" w:ascii="Times New Roman"/>
          <w:b w:val="false"/>
        </w:rPr>
        <w:t>10</w:t>
      </w:r>
      <w:r w:rsidR="00D95CF1" w:rsidRPr="00784370">
        <w:rPr>
          <w:rFonts w:hAnsi="Times New Roman" w:ascii="Times New Roman"/>
          <w:b w:val="false"/>
        </w:rPr>
        <w:t>.1</w:t>
      </w:r>
      <w:r w:rsidR="00D026F1" w:rsidRPr="00784370">
        <w:rPr>
          <w:rFonts w:hAnsi="Times New Roman" w:ascii="Times New Roman"/>
          <w:b w:val="false"/>
        </w:rPr>
        <w:t>5</w:t>
      </w:r>
      <w:r w:rsidR="005C2697" w:rsidRPr="00784370">
        <w:rPr>
          <w:rFonts w:hAnsi="Times New Roman" w:ascii="Times New Roman"/>
          <w:b w:val="false"/>
        </w:rPr>
        <w:t>.</w:t>
      </w:r>
    </w:p>
    <w:p w:rsidRDefault="005C2697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Porezna uprava </w:t>
      </w:r>
      <w:r w:rsidR="00D026F1" w:rsidRPr="00784370">
        <w:rPr>
          <w:rFonts w:hAnsi="Times New Roman" w:ascii="Times New Roman"/>
          <w:b w:val="false"/>
        </w:rPr>
        <w:t>Pazin</w:t>
      </w:r>
    </w:p>
    <w:p w:rsidRDefault="000B5EB3" w:rsidP="000B3BF5" w:rsidR="000B5EB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sudskom informatičaru</w:t>
      </w:r>
    </w:p>
    <w:p w:rsidRDefault="004864F0" w:rsidP="000B3BF5" w:rsidR="004864F0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Rijeka, </w:t>
      </w:r>
      <w:r w:rsidR="004864F0">
        <w:rPr>
          <w:rFonts w:hAnsi="Times New Roman" w:ascii="Times New Roman"/>
          <w:b w:val="false"/>
        </w:rPr>
        <w:t>10</w:t>
      </w:r>
      <w:r w:rsidR="007471FD">
        <w:rPr>
          <w:rFonts w:hAnsi="Times New Roman" w:ascii="Times New Roman"/>
          <w:b w:val="false"/>
        </w:rPr>
        <w:t xml:space="preserve">. </w:t>
      </w:r>
      <w:r w:rsidR="004864F0">
        <w:rPr>
          <w:rFonts w:hAnsi="Times New Roman" w:ascii="Times New Roman"/>
          <w:b w:val="false"/>
        </w:rPr>
        <w:t xml:space="preserve">studenog </w:t>
      </w:r>
      <w:r w:rsidR="00D026F1" w:rsidRPr="00784370">
        <w:rPr>
          <w:rFonts w:hAnsi="Times New Roman" w:ascii="Times New Roman"/>
          <w:b w:val="false"/>
        </w:rPr>
        <w:t>2015</w:t>
      </w:r>
      <w:r w:rsidR="00A949B8" w:rsidRPr="00784370">
        <w:rPr>
          <w:rFonts w:hAnsi="Times New Roman" w:ascii="Times New Roman"/>
          <w:b w:val="false"/>
        </w:rPr>
        <w:t>.g.</w:t>
      </w:r>
    </w:p>
    <w:p w:rsidRDefault="00A949B8" w:rsidR="00A949B8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784370">
        <w:rPr>
          <w:rFonts w:hAnsi="Times New Roman" w:ascii="Times New Roman"/>
          <w:b w:val="false"/>
        </w:rPr>
        <w:t xml:space="preserve">     </w:t>
      </w:r>
      <w:r w:rsidRPr="00784370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784370">
          <w:rPr>
            <w:rFonts w:hAnsi="Times New Roman" w:ascii="Times New Roman"/>
            <w:b w:val="false"/>
          </w:rPr>
          <w:t>Vera Jelenović</w:t>
        </w:r>
      </w:smartTag>
      <w:r w:rsidRPr="00784370">
        <w:rPr>
          <w:rFonts w:hAnsi="Times New Roman" w:ascii="Times New Roman"/>
          <w:b w:val="false"/>
        </w:rPr>
        <w:t xml:space="preserve"> </w:t>
      </w:r>
    </w:p>
    <w:sectPr w:rsidSect="00442C33" w:rsidR="00E21439" w:rsidRPr="0078437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B13" w:rsidR="00F94B13">
      <w:r>
        <w:separator/>
      </w:r>
    </w:p>
  </w:endnote>
  <w:endnote w:id="0" w:type="continuationSeparator">
    <w:p w:rsidRDefault="00F94B13" w:rsidR="00F94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0B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B13" w:rsidR="00F94B13">
      <w:r>
        <w:separator/>
      </w:r>
    </w:p>
  </w:footnote>
  <w:footnote w:id="0" w:type="continuationSeparator">
    <w:p w:rsidRDefault="00F94B13" w:rsidR="00F94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026F1">
      <w:rPr>
        <w:rFonts w:hAnsi="Times New Roman" w:ascii="Times New Roman"/>
        <w:b w:val="false"/>
      </w:rPr>
      <w:t>198/2013</w:t>
    </w:r>
    <w:r w:rsidR="004864F0">
      <w:rPr>
        <w:rFonts w:hAnsi="Times New Roman" w:ascii="Times New Roman"/>
        <w:b w:val="false"/>
      </w:rPr>
      <w:t>-168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087E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1967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0FB"/>
    <w:rsid w:val="001F6500"/>
    <w:rsid w:val="001F6E48"/>
    <w:rsid w:val="00201715"/>
    <w:rsid w:val="00201E6E"/>
    <w:rsid w:val="002051FF"/>
    <w:rsid w:val="00207F64"/>
    <w:rsid w:val="002128E9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64F0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13"/>
    <w:rsid w:val="005418AE"/>
    <w:rsid w:val="00544BCC"/>
    <w:rsid w:val="00551C39"/>
    <w:rsid w:val="00552297"/>
    <w:rsid w:val="00553778"/>
    <w:rsid w:val="00555D73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5B3A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471FD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370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243C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E5A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084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036B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314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6F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3984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083B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664A5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0B5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4B13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864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4F0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0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864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4F0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0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30</izvorni_sadrzaj>
    <derivirana_varijabla naziv="DomainObject.BrojStranica_1">30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6BDD7-7CA4-4F2F-A0F4-02D8BE078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1052</properties:Words>
  <properties:Characters>5635</properties:Characters>
  <properties:Lines>148</properties:Lines>
  <properties:Paragraphs>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2015-11-10T09:46:00Z</dcterms:created>
  <dc:creator>korlevicd</dc:creator>
  <cp:lastModifiedBy>Danijela Fumić</cp:lastModifiedBy>
  <cp:lastPrinted>2015-11-10T09:46:00Z</cp:lastPrinted>
  <dcterms:modified xmlns:xsi="http://www.w3.org/2001/XMLSchema-instance" xsi:type="dcterms:W3CDTF">2015-11-10T09:47:00Z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