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a007" w14:paraId="809a007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7D35FF">
        <w:rPr>
          <w:sz w:val="22"/>
          <w:szCs w:val="22"/>
        </w:rPr>
        <w:t>GELATI &amp; BACI d.o.o.</w:t>
      </w:r>
      <w:r w:rsidR="00456293" w:rsidRPr="00456293">
        <w:rPr>
          <w:sz w:val="22"/>
          <w:szCs w:val="22"/>
        </w:rPr>
        <w:t>, OIB:</w:t>
      </w:r>
      <w:r w:rsidR="007D35FF">
        <w:rPr>
          <w:sz w:val="22"/>
          <w:szCs w:val="22"/>
        </w:rPr>
        <w:t>16991106984</w:t>
      </w:r>
      <w:r w:rsidR="00001F1A">
        <w:rPr>
          <w:sz w:val="22"/>
          <w:szCs w:val="22"/>
        </w:rPr>
        <w:t xml:space="preserve"> sa sjedištem u </w:t>
      </w:r>
      <w:r w:rsidR="003F6D6C">
        <w:rPr>
          <w:sz w:val="22"/>
          <w:szCs w:val="22"/>
        </w:rPr>
        <w:t xml:space="preserve">Sv. </w:t>
      </w:r>
      <w:proofErr w:type="spellStart"/>
      <w:r w:rsidR="003F6D6C">
        <w:rPr>
          <w:sz w:val="22"/>
          <w:szCs w:val="22"/>
        </w:rPr>
        <w:t>Eleuterija</w:t>
      </w:r>
      <w:proofErr w:type="spellEnd"/>
      <w:r w:rsidR="003F6D6C">
        <w:rPr>
          <w:sz w:val="22"/>
          <w:szCs w:val="22"/>
        </w:rPr>
        <w:t xml:space="preserve"> 3</w:t>
      </w:r>
      <w:r w:rsidR="00456293" w:rsidRPr="00456293">
        <w:rPr>
          <w:sz w:val="22"/>
          <w:szCs w:val="22"/>
        </w:rPr>
        <w:t xml:space="preserve">, </w:t>
      </w:r>
      <w:r w:rsidR="003F6D6C">
        <w:rPr>
          <w:sz w:val="22"/>
          <w:szCs w:val="22"/>
        </w:rPr>
        <w:t>Poreč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517304">
        <w:rPr>
          <w:sz w:val="22"/>
          <w:szCs w:val="22"/>
        </w:rPr>
        <w:t>23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200812">
        <w:rPr>
          <w:sz w:val="22"/>
          <w:szCs w:val="22"/>
        </w:rPr>
        <w:t xml:space="preserve">30. kolovoza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evidentiranog </w:t>
      </w:r>
      <w:r w:rsidR="00200812">
        <w:rPr>
          <w:sz w:val="22"/>
          <w:szCs w:val="22"/>
        </w:rPr>
        <w:t xml:space="preserve">duga </w:t>
      </w:r>
      <w:r w:rsidR="003F6D6C">
        <w:rPr>
          <w:sz w:val="22"/>
          <w:szCs w:val="22"/>
        </w:rPr>
        <w:t>GELATI &amp; BACI d.o.o.</w:t>
      </w:r>
      <w:r w:rsidR="003F6D6C" w:rsidRPr="00456293">
        <w:rPr>
          <w:sz w:val="22"/>
          <w:szCs w:val="22"/>
        </w:rPr>
        <w:t>, OIB:</w:t>
      </w:r>
      <w:r w:rsidR="003F6D6C">
        <w:rPr>
          <w:sz w:val="22"/>
          <w:szCs w:val="22"/>
        </w:rPr>
        <w:t xml:space="preserve"> 16991106984 sa sjedištem u Sv. </w:t>
      </w:r>
      <w:proofErr w:type="spellStart"/>
      <w:r w:rsidR="003F6D6C">
        <w:rPr>
          <w:sz w:val="22"/>
          <w:szCs w:val="22"/>
        </w:rPr>
        <w:t>Eleuterija</w:t>
      </w:r>
      <w:proofErr w:type="spellEnd"/>
      <w:r w:rsidR="003F6D6C">
        <w:rPr>
          <w:sz w:val="22"/>
          <w:szCs w:val="22"/>
        </w:rPr>
        <w:t xml:space="preserve"> 3</w:t>
      </w:r>
      <w:r w:rsidR="003F6D6C" w:rsidRPr="00456293">
        <w:rPr>
          <w:sz w:val="22"/>
          <w:szCs w:val="22"/>
        </w:rPr>
        <w:t xml:space="preserve">, </w:t>
      </w:r>
      <w:r w:rsidR="003F6D6C">
        <w:rPr>
          <w:sz w:val="22"/>
          <w:szCs w:val="22"/>
        </w:rPr>
        <w:t>Poreč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3F6D6C">
        <w:rPr>
          <w:sz w:val="22"/>
          <w:szCs w:val="22"/>
        </w:rPr>
        <w:t>20.305,01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200812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200812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3F6D6C">
        <w:rPr>
          <w:sz w:val="22"/>
          <w:szCs w:val="22"/>
        </w:rPr>
        <w:t>MASSIMO SCOTTI</w:t>
      </w:r>
      <w:r w:rsidR="00456293" w:rsidRPr="00456293">
        <w:rPr>
          <w:sz w:val="22"/>
          <w:szCs w:val="22"/>
        </w:rPr>
        <w:t xml:space="preserve">, </w:t>
      </w:r>
      <w:r w:rsidR="003F6D6C">
        <w:rPr>
          <w:sz w:val="22"/>
          <w:szCs w:val="22"/>
        </w:rPr>
        <w:t>Italija</w:t>
      </w:r>
      <w:r w:rsidR="00E13763">
        <w:rPr>
          <w:sz w:val="22"/>
          <w:szCs w:val="22"/>
        </w:rPr>
        <w:t>,</w:t>
      </w:r>
      <w:r w:rsidR="003F6D6C">
        <w:rPr>
          <w:sz w:val="22"/>
          <w:szCs w:val="22"/>
        </w:rPr>
        <w:t xml:space="preserve"> </w:t>
      </w:r>
      <w:proofErr w:type="spellStart"/>
      <w:r w:rsidR="003F6D6C">
        <w:rPr>
          <w:sz w:val="22"/>
          <w:szCs w:val="22"/>
        </w:rPr>
        <w:t>Gorizia</w:t>
      </w:r>
      <w:proofErr w:type="spellEnd"/>
      <w:r w:rsidR="003F6D6C">
        <w:rPr>
          <w:sz w:val="22"/>
          <w:szCs w:val="22"/>
        </w:rPr>
        <w:t>,</w:t>
      </w:r>
      <w:r w:rsidR="00E13763">
        <w:rPr>
          <w:sz w:val="22"/>
          <w:szCs w:val="22"/>
        </w:rPr>
        <w:t xml:space="preserve"> </w:t>
      </w:r>
      <w:proofErr w:type="spellStart"/>
      <w:r w:rsidR="003F6D6C">
        <w:rPr>
          <w:sz w:val="22"/>
          <w:szCs w:val="22"/>
        </w:rPr>
        <w:t>Via</w:t>
      </w:r>
      <w:proofErr w:type="spellEnd"/>
      <w:r w:rsidR="003F6D6C">
        <w:rPr>
          <w:sz w:val="22"/>
          <w:szCs w:val="22"/>
        </w:rPr>
        <w:t xml:space="preserve"> </w:t>
      </w:r>
      <w:proofErr w:type="spellStart"/>
      <w:r w:rsidR="003F6D6C">
        <w:rPr>
          <w:sz w:val="22"/>
          <w:szCs w:val="22"/>
        </w:rPr>
        <w:t>delle</w:t>
      </w:r>
      <w:proofErr w:type="spellEnd"/>
      <w:r w:rsidR="003F6D6C">
        <w:rPr>
          <w:sz w:val="22"/>
          <w:szCs w:val="22"/>
        </w:rPr>
        <w:t xml:space="preserve"> </w:t>
      </w:r>
      <w:proofErr w:type="spellStart"/>
      <w:r w:rsidR="003F6D6C">
        <w:rPr>
          <w:sz w:val="22"/>
          <w:szCs w:val="22"/>
        </w:rPr>
        <w:t>Monache</w:t>
      </w:r>
      <w:proofErr w:type="spellEnd"/>
      <w:r w:rsidR="003F6D6C">
        <w:rPr>
          <w:sz w:val="22"/>
          <w:szCs w:val="22"/>
        </w:rPr>
        <w:t xml:space="preserve"> 9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200812">
        <w:rPr>
          <w:sz w:val="22"/>
          <w:szCs w:val="22"/>
        </w:rPr>
        <w:t>OIB:</w:t>
      </w:r>
      <w:r w:rsidR="003F6D6C">
        <w:rPr>
          <w:sz w:val="22"/>
          <w:szCs w:val="22"/>
        </w:rPr>
        <w:t>05284472441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200812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3F6D6C">
        <w:rPr>
          <w:sz w:val="22"/>
          <w:szCs w:val="22"/>
        </w:rPr>
        <w:t>GELATI &amp; BACI d.o.o.</w:t>
      </w:r>
      <w:r w:rsidR="003F6D6C" w:rsidRPr="00456293">
        <w:rPr>
          <w:sz w:val="22"/>
          <w:szCs w:val="22"/>
        </w:rPr>
        <w:t>, OIB:</w:t>
      </w:r>
      <w:r w:rsidR="003F6D6C">
        <w:rPr>
          <w:sz w:val="22"/>
          <w:szCs w:val="22"/>
        </w:rPr>
        <w:t xml:space="preserve">16991106984 sa sjedištem u Sv. </w:t>
      </w:r>
      <w:proofErr w:type="spellStart"/>
      <w:r w:rsidR="003F6D6C">
        <w:rPr>
          <w:sz w:val="22"/>
          <w:szCs w:val="22"/>
        </w:rPr>
        <w:t>Eleuterija</w:t>
      </w:r>
      <w:proofErr w:type="spellEnd"/>
      <w:r w:rsidR="003F6D6C">
        <w:rPr>
          <w:sz w:val="22"/>
          <w:szCs w:val="22"/>
        </w:rPr>
        <w:t xml:space="preserve"> 3</w:t>
      </w:r>
      <w:r w:rsidR="003F6D6C" w:rsidRPr="00456293">
        <w:rPr>
          <w:sz w:val="22"/>
          <w:szCs w:val="22"/>
        </w:rPr>
        <w:t xml:space="preserve">, </w:t>
      </w:r>
      <w:r w:rsidR="003F6D6C">
        <w:rPr>
          <w:sz w:val="22"/>
          <w:szCs w:val="22"/>
        </w:rPr>
        <w:t>Poreč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200812">
        <w:rPr>
          <w:sz w:val="22"/>
          <w:szCs w:val="22"/>
        </w:rPr>
        <w:t>30.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5FF" w:rsidP="00381900" w:rsidR="007D35FF">
      <w:r>
        <w:separator/>
      </w:r>
    </w:p>
  </w:endnote>
  <w:endnote w:id="0" w:type="continuationSeparator">
    <w:p w:rsidRDefault="007D35FF" w:rsidP="00381900" w:rsidR="007D3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5FF" w:rsidR="007D35F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7D35FF" w:rsidR="007D35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5FF" w:rsidP="00381900" w:rsidR="007D35FF">
      <w:r>
        <w:separator/>
      </w:r>
    </w:p>
  </w:footnote>
  <w:footnote w:id="0" w:type="continuationSeparator">
    <w:p w:rsidRDefault="007D35FF" w:rsidP="00381900" w:rsidR="007D3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5FF" w:rsidP="00630C9B" w:rsidR="007D35F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7D35FF" w:rsidP="00414B48" w:rsidR="007D35FF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5FF" w:rsidP="006B6144" w:rsidR="007D35FF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621/16-8</w:t>
    </w:r>
  </w:p>
  <w:p w:rsidRDefault="007D35FF" w:rsidP="006B6144" w:rsidR="007D35F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00812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E6DD2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D"/>
    <w:rsid w:val="00E24ACD"/>
    <w:rsid w:val="00E26907"/>
    <w:rsid w:val="00E523B5"/>
    <w:rsid w:val="00E56453"/>
    <w:rsid w:val="00E71AB7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AB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AB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AB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AB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AB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AB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AB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AB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GELATI &amp; BACI d.o.o. POREČ</izvorni_sadrzaj>
    <derivirana_varijabla naziv="DomainObject.Predmet.ProtustrankaFormated_1">  GELATI &amp; BACI d.o.o. POREČ</derivirana_varijabla>
  </DomainObject.Predmet.ProtustrankaFormated>
  <DomainObject.Predmet.ProtustrankaFormatedOIB>
    <izvorni_sadrzaj>  GELATI &amp; BACI d.o.o. POREČ, OIB 16991106984</izvorni_sadrzaj>
    <derivirana_varijabla naziv="DomainObject.Predmet.ProtustrankaFormatedOIB_1">  GELATI &amp; BACI d.o.o. POREČ, OIB 16991106984</derivirana_varijabla>
  </DomainObject.Predmet.ProtustrankaFormatedOIB>
  <DomainObject.Predmet.ProtustrankaFormatedWithAdress>
    <izvorni_sadrzaj> GELATI &amp; BACI d.o.o. POREČ, Sv. Eleuterija 3, 52440 Poreč</izvorni_sadrzaj>
    <derivirana_varijabla naziv="DomainObject.Predmet.ProtustrankaFormatedWithAdress_1"> GELATI &amp; BACI d.o.o. POREČ, Sv. Eleuterija 3, 52440 Poreč</derivirana_varijabla>
  </DomainObject.Predmet.ProtustrankaFormatedWithAdress>
  <DomainObject.Predmet.ProtustrankaFormatedWithAdressOIB>
    <izvorni_sadrzaj> GELATI &amp; BACI d.o.o. POREČ, OIB 16991106984, Sv. Eleuterija 3, 52440 Poreč</izvorni_sadrzaj>
    <derivirana_varijabla naziv="DomainObject.Predmet.ProtustrankaFormatedWithAdressOIB_1"> GELATI &amp; BACI d.o.o. POREČ, OIB 16991106984, Sv. Eleuterija 3, 52440 Poreč</derivirana_varijabla>
  </DomainObject.Predmet.ProtustrankaFormatedWithAdressOIB>
  <DomainObject.Predmet.ProtustrankaWithAdress>
    <izvorni_sadrzaj>GELATI &amp; BACI d.o.o. POREČ Sv. Eleuterija 3, 52440 Poreč</izvorni_sadrzaj>
    <derivirana_varijabla naziv="DomainObject.Predmet.ProtustrankaWithAdress_1">GELATI &amp; BACI d.o.o. POREČ Sv. Eleuterija 3, 52440 Poreč</derivirana_varijabla>
  </DomainObject.Predmet.ProtustrankaWithAdress>
  <DomainObject.Predmet.ProtustrankaWithAdressOIB>
    <izvorni_sadrzaj>GELATI &amp; BACI d.o.o. POREČ, OIB 16991106984, Sv. Eleuterija 3, 52440 Poreč</izvorni_sadrzaj>
    <derivirana_varijabla naziv="DomainObject.Predmet.ProtustrankaWithAdressOIB_1">GELATI &amp; BACI d.o.o. POREČ, OIB 16991106984, Sv. Eleuterija 3, 52440 Poreč</derivirana_varijabla>
  </DomainObject.Predmet.ProtustrankaWithAdressOIB>
  <DomainObject.Predmet.ProtustrankaNazivFormated>
    <izvorni_sadrzaj>GELATI &amp; BACI d.o.o. POREČ</izvorni_sadrzaj>
    <derivirana_varijabla naziv="DomainObject.Predmet.ProtustrankaNazivFormated_1">GELATI &amp; BACI d.o.o. POREČ</derivirana_varijabla>
  </DomainObject.Predmet.ProtustrankaNazivFormated>
  <DomainObject.Predmet.ProtustrankaNazivFormatedOIB>
    <izvorni_sadrzaj>GELATI &amp; BACI d.o.o. POREČ, OIB 16991106984</izvorni_sadrzaj>
    <derivirana_varijabla naziv="DomainObject.Predmet.ProtustrankaNazivFormatedOIB_1">GELATI &amp; BACI d.o.o. POREČ, OIB 16991106984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GELATI &amp; BACI d.o.o. POREČ</item>
    </izvorni_sadrzaj>
    <derivirana_varijabla naziv="DomainObject.Predmet.ProtuStrankaListFormated_1">
      <item>GELATI &amp; BACI d.o.o. POREČ</item>
    </derivirana_varijabla>
  </DomainObject.Predmet.ProtuStrankaListFormated>
  <DomainObject.Predmet.ProtuStrankaListFormatedOIB>
    <izvorni_sadrzaj>
      <item>GELATI &amp; BACI d.o.o. POREČ, OIB 16991106984</item>
    </izvorni_sadrzaj>
    <derivirana_varijabla naziv="DomainObject.Predmet.ProtuStrankaListFormatedOIB_1">
      <item>GELATI &amp; BACI d.o.o. POREČ, OIB 16991106984</item>
    </derivirana_varijabla>
  </DomainObject.Predmet.ProtuStrankaListFormatedOIB>
  <DomainObject.Predmet.ProtuStrankaListFormatedWithAdress>
    <izvorni_sadrzaj>
      <item>GELATI &amp; BACI d.o.o. POREČ, Sv. Eleuterija 3, 52440 Poreč</item>
    </izvorni_sadrzaj>
    <derivirana_varijabla naziv="DomainObject.Predmet.ProtuStrankaListFormatedWithAdress_1">
      <item>GELATI &amp; BACI d.o.o. POREČ, Sv. Eleuterija 3, 52440 Poreč</item>
    </derivirana_varijabla>
  </DomainObject.Predmet.ProtuStrankaListFormatedWithAdress>
  <DomainObject.Predmet.ProtuStrankaListFormatedWithAdressOIB>
    <izvorni_sadrzaj>
      <item>GELATI &amp; BACI d.o.o. POREČ, OIB 16991106984, Sv. Eleuterija 3, 52440 Poreč</item>
    </izvorni_sadrzaj>
    <derivirana_varijabla naziv="DomainObject.Predmet.ProtuStrankaListFormatedWithAdressOIB_1">
      <item>GELATI &amp; BACI d.o.o. POREČ, OIB 16991106984, Sv. Eleuterija 3, 52440 Poreč</item>
    </derivirana_varijabla>
  </DomainObject.Predmet.ProtuStrankaListFormatedWithAdressOIB>
  <DomainObject.Predmet.ProtuStrankaListNazivFormated>
    <izvorni_sadrzaj>
      <item>GELATI &amp; BACI d.o.o. POREČ</item>
    </izvorni_sadrzaj>
    <derivirana_varijabla naziv="DomainObject.Predmet.ProtuStrankaListNazivFormated_1">
      <item>GELATI &amp; BACI d.o.o. POREČ</item>
    </derivirana_varijabla>
  </DomainObject.Predmet.ProtuStrankaListNazivFormated>
  <DomainObject.Predmet.ProtuStrankaListNazivFormatedOIB>
    <izvorni_sadrzaj>
      <item>GELATI &amp; BACI d.o.o. POREČ, OIB 16991106984</item>
    </izvorni_sadrzaj>
    <derivirana_varijabla naziv="DomainObject.Predmet.ProtuStrankaListNazivFormatedOIB_1">
      <item>GELATI &amp; BACI d.o.o. POREČ, OIB 16991106984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GELATI &amp; BACI d.o.o. POREČ</izvorni_sadrzaj>
    <derivirana_varijabla naziv="DomainObject.Predmet.ProtustrankaIDrugi_1">GELATI &amp; BACI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GELATI &amp; BACI d.o.o. POREČ, OIB 16991106984, Sv. Eleuterija 3, 52440 Poreč</izvorni_sadrzaj>
    <derivirana_varijabla naziv="DomainObject.Predmet.ProtustrankaIDrugiAdressOIB_1">GELATI &amp; BACI d.o.o. POREČ, OIB 16991106984, Sv. Eleuterija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GELATI &amp; BACI d.o.o. POREČ</item>
    </izvorni_sadrzaj>
    <derivirana_varijabla naziv="DomainObject.Predmet.SudioniciListNaziv_1">
      <item>FINANCIJSKA AGENCIJA, RC RIJEKA, PODRUŽNICA PULA, PULA</item>
      <item>GELATI &amp; BACI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GELATI &amp; BACI d.o.o. POREČ, OIB 16991106984, Sv. Eleuterija 3,52440 Poreč</item>
    </izvorni_sadrzaj>
    <derivirana_varijabla naziv="DomainObject.Predmet.SudioniciListAdressOIB_1">
      <item>FINANCIJSKA AGENCIJA, RC RIJEKA, PODRUŽNICA PULA, PULA, OIB 85821130368, GIARDINI 5,52100 Pula</item>
      <item>GELATI &amp; BACI d.o.o. POREČ, OIB 16991106984, Sv. Eleuterija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16991106984</item>
    </izvorni_sadrzaj>
    <derivirana_varijabla naziv="DomainObject.Predmet.SudioniciListNazivOIB_1">
      <item>, OIB 85821130368</item>
      <item>, OIB 16991106984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87837-3727-4214-9157-A0425EF55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402</properties:Words>
  <properties:Characters>1984</properties:Characters>
  <properties:Lines>53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2016-08-02T06:02:00Z</dcterms:created>
  <dc:creator>Danijela Markulin</dc:creator>
  <cp:lastModifiedBy>Nena Mužanović</cp:lastModifiedBy>
  <cp:lastPrinted>2016-07-20T07:27:00Z</cp:lastPrinted>
  <dcterms:modified xmlns:xsi="http://www.w3.org/2001/XMLSchema-instance" xsi:type="dcterms:W3CDTF">2016-08-30T07:59:00Z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