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80d2" w14:paraId="97a80d2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C311DF" w:rsidP="004D4406" w:rsidR="00C311DF" w:rsidRPr="00321177">
      <w:pPr>
        <w:jc w:val="center"/>
      </w:pP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0B185C">
        <w:t>SIGNA-PRESS</w:t>
      </w:r>
      <w:r w:rsidRPr="00321177">
        <w:t xml:space="preserve"> </w:t>
      </w:r>
      <w:r w:rsidR="000B185C">
        <w:t>j.</w:t>
      </w:r>
      <w:r w:rsidRPr="00321177">
        <w:t>d.o.o.</w:t>
      </w:r>
      <w:r w:rsidR="000B185C">
        <w:t xml:space="preserve"> za izdavačku djelatnost</w:t>
      </w:r>
      <w:r w:rsidRPr="00321177">
        <w:t xml:space="preserve">, </w:t>
      </w:r>
      <w:r w:rsidR="000B185C">
        <w:t xml:space="preserve">trgovinu i usluge, </w:t>
      </w:r>
      <w:r w:rsidR="008530BC" w:rsidRPr="00321177">
        <w:t xml:space="preserve">OIB: </w:t>
      </w:r>
      <w:r w:rsidR="000B185C">
        <w:t>63803760163</w:t>
      </w:r>
      <w:r w:rsidR="008530BC" w:rsidRPr="00321177">
        <w:t xml:space="preserve">, </w:t>
      </w:r>
      <w:r w:rsidRPr="00321177">
        <w:t xml:space="preserve">Zagreb, </w:t>
      </w:r>
      <w:r w:rsidR="000B185C">
        <w:t>CMP Savica Šanci 119</w:t>
      </w:r>
      <w:r w:rsidRPr="00321177">
        <w:t xml:space="preserve">, dana </w:t>
      </w:r>
      <w:r w:rsidR="000B185C">
        <w:t>15. ožujka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0B185C">
        <w:t>SIGNA-PRESS j.d.o.o. za izdavačku djelatnost, trgovinu i usluge, OIB: 63803760163, Zagreb, CMP Savica Šanci 119</w:t>
      </w:r>
      <w:r w:rsidRPr="00321177">
        <w:t>.</w:t>
      </w:r>
    </w:p>
    <w:p w:rsidRDefault="00E437C6" w:rsidP="00C907C8" w:rsidR="00E437C6"/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0B185C">
        <w:t>16</w:t>
      </w:r>
      <w:r w:rsidR="00C26195" w:rsidRPr="00321177">
        <w:t>.</w:t>
      </w:r>
      <w:r w:rsidR="000B185C">
        <w:t>6</w:t>
      </w:r>
      <w:r w:rsidR="00C26195" w:rsidRPr="00321177">
        <w:t>.201</w:t>
      </w:r>
      <w:r w:rsidR="000B185C">
        <w:t>7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0B185C">
        <w:t>SIGNA-PRESS j.d.o.o. za izdavačku djelatnost, trgovinu i usluge, OIB: 63803760163, Zagreb, CMP Savica Šanci 119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0B185C">
        <w:t>12</w:t>
      </w:r>
      <w:r w:rsidR="00C26195" w:rsidRPr="00321177">
        <w:t>.</w:t>
      </w:r>
      <w:r w:rsidR="000B185C">
        <w:t>6</w:t>
      </w:r>
      <w:r w:rsidR="00C26195" w:rsidRPr="00321177">
        <w:t>.</w:t>
      </w:r>
      <w:r w:rsidRPr="00321177">
        <w:t>201</w:t>
      </w:r>
      <w:r w:rsidR="000B185C">
        <w:t>7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0B185C">
        <w:t>19</w:t>
      </w:r>
      <w:r w:rsidR="00C26195" w:rsidRPr="00321177">
        <w:t>.</w:t>
      </w:r>
      <w:r w:rsidR="000B185C">
        <w:t>427</w:t>
      </w:r>
      <w:r w:rsidR="00C26195" w:rsidRPr="00321177">
        <w:t>,</w:t>
      </w:r>
      <w:r w:rsidR="000B185C">
        <w:t>22</w:t>
      </w:r>
      <w:r w:rsidR="009747DE" w:rsidRPr="00321177">
        <w:t xml:space="preserve"> kn</w:t>
      </w:r>
      <w:r w:rsidRPr="00321177">
        <w:t>, kao i da dužnik nema zaposlenih.</w:t>
      </w:r>
    </w:p>
    <w:p w:rsidRDefault="00C26195" w:rsidP="00C26195" w:rsidR="00C26195" w:rsidRPr="00321177">
      <w:pPr>
        <w:ind w:firstLine="708"/>
        <w:jc w:val="both"/>
        <w:rPr>
          <w:rFonts w:cstheme="majorBidi" w:hAnsiTheme="majorBidi" w:asciiTheme="majorBidi"/>
        </w:rPr>
      </w:pPr>
      <w:r w:rsidRPr="00321177">
        <w:rPr>
          <w:rFonts w:cstheme="majorBidi" w:hAnsiTheme="majorBidi" w:asciiTheme="majorBidi"/>
        </w:rPr>
        <w:t xml:space="preserve">Sukladno odredbi čl. 430. SZ-a, oglasom od </w:t>
      </w:r>
      <w:r w:rsidR="000B185C">
        <w:rPr>
          <w:rFonts w:cstheme="majorBidi" w:hAnsiTheme="majorBidi" w:asciiTheme="majorBidi"/>
        </w:rPr>
        <w:t>28.9</w:t>
      </w:r>
      <w:r w:rsidRPr="00321177">
        <w:rPr>
          <w:rFonts w:cstheme="majorBidi" w:hAnsiTheme="majorBidi" w:asciiTheme="majorBidi"/>
        </w:rPr>
        <w:t xml:space="preserve">.2017., pozvane su osobe ovlaštene za zastupanje dužnika po zakonu dostaviti javnobilježnički ovjerovljen popis imovine i obveza dužnika na propisanom obrascu, te dužnikovi vjerovnici predložiti otvaranje stečajnog postupka na dužnikom </w:t>
      </w:r>
      <w:r w:rsidR="00EC4C38" w:rsidRPr="00321177">
        <w:rPr>
          <w:rFonts w:cstheme="majorBidi" w:hAnsiTheme="majorBidi" w:asciiTheme="majorBidi"/>
        </w:rPr>
        <w:t xml:space="preserve">i </w:t>
      </w:r>
      <w:r w:rsidRPr="00321177">
        <w:rPr>
          <w:rFonts w:cstheme="majorBidi" w:hAnsiTheme="majorBidi" w:asciiTheme="majorBidi"/>
        </w:rPr>
        <w:t>predujmiti sredstva za namirenje troškova postupka uz upozorenje na pravne posljedice nepodnošenja istog.</w:t>
      </w:r>
    </w:p>
    <w:p w:rsidRDefault="000B185C" w:rsidP="00472097" w:rsidR="000B185C">
      <w:pPr>
        <w:jc w:val="both"/>
      </w:pPr>
      <w:r>
        <w:tab/>
        <w:t xml:space="preserve">Rješenjem posl.br. St-1753/17 od 5. </w:t>
      </w:r>
      <w:r w:rsidR="00C311DF">
        <w:t>p</w:t>
      </w:r>
      <w:r>
        <w:t xml:space="preserve">rosinca 2017. Trgovački sud </w:t>
      </w:r>
      <w:r w:rsidR="00C311DF">
        <w:t>u</w:t>
      </w:r>
      <w:r>
        <w:t xml:space="preserve"> Zagrebu odbacio je </w:t>
      </w:r>
      <w:r w:rsidR="00B16E5B">
        <w:t xml:space="preserve">zahtjev FINA-e za otvaranje stečajnog postupka nad dužnikom uz obrazloženje kako je uvidom u dopis Hrvatskog zavoda za mirovinsko osiguranje od 13.10.2017. utvrđeno da dužnik ima jednog zaposlenog slijedom čega </w:t>
      </w:r>
      <w:r w:rsidR="00C311DF">
        <w:t>ni</w:t>
      </w:r>
      <w:r w:rsidR="00B16E5B">
        <w:t xml:space="preserve">su ispunjene pretpostavke </w:t>
      </w:r>
      <w:r w:rsidR="00C311DF">
        <w:t>iz čl. 428. SZ-a.</w:t>
      </w:r>
    </w:p>
    <w:p w:rsidRDefault="00EC4C38" w:rsidP="00472097" w:rsidR="00C311DF">
      <w:pPr>
        <w:jc w:val="both"/>
      </w:pPr>
      <w:r w:rsidRPr="00321177">
        <w:tab/>
        <w:t xml:space="preserve">Protiv </w:t>
      </w:r>
      <w:r w:rsidR="00C311DF">
        <w:t xml:space="preserve">navedenog </w:t>
      </w:r>
      <w:r w:rsidRPr="00321177">
        <w:t xml:space="preserve">rješenja </w:t>
      </w:r>
      <w:r w:rsidR="00C311DF">
        <w:t>predlagatelj je pravovremeno podnio žalbu</w:t>
      </w:r>
      <w:r w:rsidRPr="00321177">
        <w:t xml:space="preserve">. </w:t>
      </w:r>
    </w:p>
    <w:p w:rsidRDefault="00EC4C38" w:rsidP="00C311DF" w:rsidR="00C26195" w:rsidRPr="00321177">
      <w:pPr>
        <w:ind w:firstLine="708"/>
        <w:jc w:val="both"/>
      </w:pPr>
      <w:r w:rsidRPr="00321177">
        <w:t xml:space="preserve">Rješenjem </w:t>
      </w:r>
      <w:r w:rsidR="00C311DF">
        <w:t xml:space="preserve">Visokog trgovačkog suda Republike Hrvatske </w:t>
      </w:r>
      <w:proofErr w:type="spellStart"/>
      <w:r w:rsidRPr="00321177">
        <w:t>posl</w:t>
      </w:r>
      <w:proofErr w:type="spellEnd"/>
      <w:r w:rsidRPr="00321177">
        <w:t xml:space="preserve">. br. </w:t>
      </w:r>
      <w:proofErr w:type="spellStart"/>
      <w:r w:rsidR="00C311DF">
        <w:t>Pž</w:t>
      </w:r>
      <w:proofErr w:type="spellEnd"/>
      <w:r w:rsidR="00C311DF">
        <w:t>-126/2018 od 28. veljače 2018.</w:t>
      </w:r>
      <w:r w:rsidRPr="00321177">
        <w:t xml:space="preserve"> ukinuto </w:t>
      </w:r>
      <w:r w:rsidR="00C311DF">
        <w:t xml:space="preserve">je </w:t>
      </w:r>
      <w:r w:rsidRPr="00321177">
        <w:t xml:space="preserve">rješenje </w:t>
      </w:r>
      <w:r w:rsidR="00C07360">
        <w:t xml:space="preserve">posl.br. St-1753/17 </w:t>
      </w:r>
      <w:r w:rsidRPr="00321177">
        <w:t>o</w:t>
      </w:r>
      <w:r w:rsidR="00C311DF">
        <w:t xml:space="preserve">d </w:t>
      </w:r>
      <w:r w:rsidRPr="00321177">
        <w:t xml:space="preserve"> </w:t>
      </w:r>
      <w:r w:rsidR="00C311DF">
        <w:t xml:space="preserve">5. prosinca 2017. </w:t>
      </w:r>
      <w:r w:rsidRPr="00321177">
        <w:t xml:space="preserve">i predmet je vraćen na ponovni postupak. </w:t>
      </w:r>
    </w:p>
    <w:p w:rsidRDefault="00EC4C38" w:rsidP="00472097" w:rsidR="00321177" w:rsidRPr="00321177">
      <w:pPr>
        <w:jc w:val="both"/>
      </w:pPr>
      <w:r w:rsidRPr="00321177">
        <w:tab/>
        <w:t xml:space="preserve">U ponovnom </w:t>
      </w:r>
      <w:r w:rsidR="00C07360">
        <w:t>je</w:t>
      </w:r>
      <w:r w:rsidRPr="00321177">
        <w:t xml:space="preserve"> postupku</w:t>
      </w:r>
      <w:r w:rsidR="006E27F9" w:rsidRPr="00321177">
        <w:t xml:space="preserve">, radi </w:t>
      </w:r>
      <w:r w:rsidRPr="00321177">
        <w:t xml:space="preserve"> ispit</w:t>
      </w:r>
      <w:r w:rsidR="006E27F9" w:rsidRPr="00321177">
        <w:t>iv</w:t>
      </w:r>
      <w:r w:rsidRPr="00321177">
        <w:t>an</w:t>
      </w:r>
      <w:r w:rsidR="006E27F9" w:rsidRPr="00321177">
        <w:t>ja</w:t>
      </w:r>
      <w:r w:rsidRPr="00321177">
        <w:t xml:space="preserve"> pretpostavki za provedbu skraćenog stečajnog postupka nad dužnikom</w:t>
      </w:r>
      <w:r w:rsidR="006E27F9" w:rsidRPr="00321177">
        <w:t xml:space="preserve">, </w:t>
      </w:r>
      <w:r w:rsidR="00C07360">
        <w:t xml:space="preserve">izvršen uvid u Potvrdu o blokadi računa i novčanih </w:t>
      </w:r>
      <w:r w:rsidR="00C07360">
        <w:lastRenderedPageBreak/>
        <w:t>sredstava FINA-e od 10.1.2018. dostavljenu od strane dužnika 12. siječnja 2018. Uvidom u navedenu</w:t>
      </w:r>
      <w:r w:rsidR="00321177" w:rsidRPr="00321177">
        <w:t xml:space="preserve"> Potvrdu FINE od </w:t>
      </w:r>
      <w:r w:rsidR="00C07360">
        <w:t>10.1</w:t>
      </w:r>
      <w:r w:rsidR="00321177" w:rsidRPr="00321177">
        <w:t>.201</w:t>
      </w:r>
      <w:r w:rsidR="00C07360">
        <w:t>8</w:t>
      </w:r>
      <w:r w:rsidR="00321177" w:rsidRPr="00321177">
        <w:t xml:space="preserve">. </w:t>
      </w:r>
      <w:r w:rsidR="00C07360">
        <w:t xml:space="preserve">(list 17 spisa) </w:t>
      </w:r>
      <w:r w:rsidR="00321177" w:rsidRPr="00321177">
        <w:t xml:space="preserve">utvrđeno je </w:t>
      </w:r>
      <w:r w:rsidR="00C07360">
        <w:t xml:space="preserve">da je na računima i novčanim sredstvima dužnika na dan izdavanja potvrde evidentirano 0 dana neprekidne blokade. </w:t>
      </w:r>
      <w:r w:rsidRPr="00321177">
        <w:tab/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 w:rsidRPr="00321177">
      <w:pPr>
        <w:jc w:val="both"/>
      </w:pPr>
      <w:r w:rsidRPr="00321177">
        <w:tab/>
        <w:t>S</w:t>
      </w:r>
      <w:r w:rsidR="00321177">
        <w:t xml:space="preserve">lijedom obrazloženog, </w:t>
      </w:r>
      <w:r w:rsidR="00CA60BF">
        <w:t xml:space="preserve">obzirom je </w:t>
      </w:r>
      <w:r w:rsidR="00321177">
        <w:t>utvrđeno kako</w:t>
      </w:r>
      <w:r w:rsidR="006E38D8">
        <w:t xml:space="preserve"> dužnik u Očevidniku redoslijeda osnova za plaćanje nema evidentirane neizvršene osnove za plaćanje u neprekinutom razdoblju od 120 dana</w:t>
      </w:r>
      <w:r w:rsidRPr="00321177">
        <w:t xml:space="preserve">, </w:t>
      </w:r>
      <w:r w:rsidR="00CA60BF">
        <w:t xml:space="preserve">to </w:t>
      </w:r>
      <w:r w:rsidRPr="00321177">
        <w:t xml:space="preserve">nisu ispunjene pretpostavke za provedbu skraćenog stečajnog postupka nad dužnikom </w:t>
      </w:r>
      <w:r w:rsidR="00CA60BF">
        <w:t xml:space="preserve">sukladno odredbi čl. 428. SZ-a, te </w:t>
      </w:r>
      <w:r w:rsidRPr="00321177">
        <w:t>je riješ</w:t>
      </w:r>
      <w:r w:rsidR="00CA60BF">
        <w:t>en</w:t>
      </w:r>
      <w:r w:rsidRPr="00321177">
        <w:t>o kao u izreci.</w:t>
      </w:r>
    </w:p>
    <w:p w:rsidRDefault="00BB372D" w:rsidP="00A940F3" w:rsidR="00BB372D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C311DF">
        <w:t>15. ožujka 2018</w:t>
      </w:r>
      <w:r w:rsidRPr="00321177">
        <w:t>.</w:t>
      </w:r>
    </w:p>
    <w:p w:rsidRDefault="00321177" w:rsidP="00BB372D" w:rsidR="00321177" w:rsidRPr="00321177">
      <w:pPr>
        <w:jc w:val="center"/>
      </w:pP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EA5296" w:rsidP="00EA5296" w:rsidR="00BB372D" w:rsidRPr="00321177">
      <w:pPr>
        <w:ind w:left="5664"/>
        <w:jc w:val="both"/>
      </w:pPr>
      <w:r>
        <w:t xml:space="preserve">       </w:t>
      </w:r>
      <w:r w:rsidR="00BB372D" w:rsidRPr="00321177">
        <w:t xml:space="preserve">Bernardica Novak Šarac </w:t>
      </w:r>
      <w:r>
        <w:t xml:space="preserve">v.r. </w:t>
      </w:r>
    </w:p>
    <w:p w:rsidRDefault="00BB372D" w:rsidP="00BB372D" w:rsidR="00BB372D">
      <w:pPr>
        <w:ind w:firstLine="708" w:left="5664"/>
        <w:jc w:val="both"/>
      </w:pPr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 w:rsidRPr="00321177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BE58CC" w:rsidP="00867960" w:rsidR="00BE58CC"/>
    <w:p w:rsidRDefault="00EA5296" w:rsidP="00867960" w:rsidR="00BE58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A5296" w:rsidP="00867960" w:rsidR="00EA52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  </w:t>
      </w:r>
    </w:p>
    <w:sectPr w:rsidSect="00321177" w:rsidR="00EA5296">
      <w:headerReference w:type="default" r:id="rId11"/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St-730/18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1143A5"/>
    <w:rsid w:val="00152A1E"/>
    <w:rsid w:val="00181D9A"/>
    <w:rsid w:val="00193043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62785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53A66"/>
    <w:rsid w:val="00867960"/>
    <w:rsid w:val="008956F8"/>
    <w:rsid w:val="009747DE"/>
    <w:rsid w:val="00A02B2E"/>
    <w:rsid w:val="00A54C93"/>
    <w:rsid w:val="00A92BD7"/>
    <w:rsid w:val="00A940F3"/>
    <w:rsid w:val="00AE5A7C"/>
    <w:rsid w:val="00B07CA3"/>
    <w:rsid w:val="00B16E5B"/>
    <w:rsid w:val="00B548D0"/>
    <w:rsid w:val="00B965FB"/>
    <w:rsid w:val="00BB372D"/>
    <w:rsid w:val="00BD5EBC"/>
    <w:rsid w:val="00BE58CC"/>
    <w:rsid w:val="00C07360"/>
    <w:rsid w:val="00C26195"/>
    <w:rsid w:val="00C311DF"/>
    <w:rsid w:val="00C90200"/>
    <w:rsid w:val="00C907C8"/>
    <w:rsid w:val="00CA60BF"/>
    <w:rsid w:val="00CD1F20"/>
    <w:rsid w:val="00CF34E8"/>
    <w:rsid w:val="00E437C6"/>
    <w:rsid w:val="00EA49D3"/>
    <w:rsid w:val="00EA5296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St-730/2018-16</izvorni_sadrzaj>
    <derivirana_varijabla naziv="DomainObject.Oznaka_1">St-730/2018-16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SIGNA-PRESS jednostavno društvo s ograničenom odgovornošću za izdvačku djelatnost, trgovinu i usluge</izvorni_sadrzaj>
    <derivirana_varijabla naziv="DomainObject.Predmet.ProtustrankaFormated_1">  SIGNA-PRESS jednostavno društvo s ograničenom odgovornošću za izdvačku djelatnost, trgovinu i usluge</derivirana_varijabla>
  </DomainObject.Predmet.ProtustrankaFormated>
  <DomainObject.Predmet.ProtustrankaFormatedOIB>
    <izvorni_sadrzaj>  SIGNA-PRESS jednostavno društvo s ograničenom odgovornošću za izdvačku djelatnost, trgovinu i usluge, OIB 63803760163</izvorni_sadrzaj>
    <derivirana_varijabla naziv="DomainObject.Predmet.ProtustrankaFormatedOIB_1">  SIGNA-PRESS jednostavno društvo s ograničenom odgovornošću za izdvačku djelatnost, trgovinu i usluge, OIB 63803760163</derivirana_varijabla>
  </DomainObject.Predmet.ProtustrankaFormatedOIB>
  <DomainObject.Predmet.ProtustrankaFormatedWithAdress>
    <izvorni_sadrzaj> SIGNA-PRESS jednostavno društvo s ograničenom odgovornošću za izdvačku djelatnost, trgovinu i usluge, CMP Savica Šanci 119 , 10000 Zagreb</izvorni_sadrzaj>
    <derivirana_varijabla naziv="DomainObject.Predmet.ProtustrankaFormatedWithAdress_1"> SIGNA-PRESS jednostavno društvo s ograničenom odgovornošću za izdvačku djelatnost, trgovinu i usluge, CMP Savica Šanci 119 , 10000 Zagreb</derivirana_varijabla>
  </DomainObject.Predmet.ProtustrankaFormatedWithAdress>
  <DomainObject.Predmet.ProtustrankaFormatedWithAdressOIB>
    <izvorni_sadrzaj> SIGNA-PRESS jednostavno društvo s ograničenom odgovornošću za izdvačku djelatnost, trgovinu i usluge, OIB 63803760163, CMP Savica Šanci 119 , 10000 Zagreb</izvorni_sadrzaj>
    <derivirana_varijabla naziv="DomainObject.Predmet.ProtustrankaFormatedWithAdressOIB_1"> SIGNA-PRESS jednostavno društvo s ograničenom odgovornošću za izdvačku djelatnost, trgovinu i usluge, OIB 63803760163, CMP Savica Šanci 119 , 10000 Zagreb</derivirana_varijabla>
  </DomainObject.Predmet.ProtustrankaFormatedWithAdressOIB>
  <DomainObject.Predmet.ProtustrankaWithAdress>
    <izvorni_sadrzaj>SIGNA-PRESS jednostavno društvo s ograničenom odgovornošću za izdvačku djelatnost, trgovinu i usluge CMP Savica Šanci 119 , 10000 Zagreb</izvorni_sadrzaj>
    <derivirana_varijabla naziv="DomainObject.Predmet.ProtustrankaWithAdress_1">SIGNA-PRESS jednostavno društvo s ograničenom odgovornošću za izdvačku djelatnost, trgovinu i usluge CMP Savica Šanci 119 , 10000 Zagreb</derivirana_varijabla>
  </DomainObject.Predmet.ProtustrankaWithAdress>
  <DomainObject.Predmet.ProtustrankaWithAdressOIB>
    <izvorni_sadrzaj>SIGNA-PRESS jednostavno društvo s ograničenom odgovornošću za izdvačku djelatnost, trgovinu i usluge, OIB 63803760163, CMP Savica Šanci 119 , 10000 Zagreb</izvorni_sadrzaj>
    <derivirana_varijabla naziv="DomainObject.Predmet.ProtustrankaWithAdressOIB_1">SIGNA-PRESS jednostavno društvo s ograničenom odgovornošću za izdvačku djelatnost, trgovinu i usluge, OIB 63803760163, CMP Savica Šanci 119 , 10000 Zagreb</derivirana_varijabla>
  </DomainObject.Predmet.ProtustrankaWithAdressOIB>
  <DomainObject.Predmet.ProtustrankaNazivFormated>
    <izvorni_sadrzaj>SIGNA-PRESS jednostavno društvo s ograničenom odgovornošću za izdvačku djelatnost, trgovinu i usluge</izvorni_sadrzaj>
    <derivirana_varijabla naziv="DomainObject.Predmet.ProtustrankaNazivFormated_1">SIGNA-PRESS jednostavno društvo s ograničenom odgovornošću za izdvačku djelatnost, trgovinu i usluge</derivirana_varijabla>
  </DomainObject.Predmet.ProtustrankaNazivFormated>
  <DomainObject.Predmet.ProtustrankaNazivFormatedOIB>
    <izvorni_sadrzaj>SIGNA-PRESS jednostavno društvo s ograničenom odgovornošću za izdvačku djelatnost, trgovinu i usluge, OIB 63803760163</izvorni_sadrzaj>
    <derivirana_varijabla naziv="DomainObject.Predmet.ProtustrankaNazivFormatedOIB_1">SIGNA-PRESS jednostavno društvo s ograničenom odgovornošću za izdvačku djelatnost, trgovinu i usluge, OIB 63803760163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SIGNA-PRESS jednostavno društvo s ograničenom odgovornošću za izdvačku djelatnost, trgovinu i usluge</item>
    </izvorni_sadrzaj>
    <derivirana_varijabla naziv="DomainObject.Predmet.ProtuStrankaListFormated_1">
      <item>SIGNA-PRESS jednostavno društvo s ograničenom odgovornošću za izdvačku djelatnost, trgovinu i usluge</item>
    </derivirana_varijabla>
  </DomainObject.Predmet.ProtuStrankaListFormated>
  <DomainObject.Predmet.ProtuStrankaListFormatedOIB>
    <izvorni_sadrzaj>
      <item>SIGNA-PRESS jednostavno društvo s ograničenom odgovornošću za izdvačku djelatnost, trgovinu i usluge, OIB 63803760163</item>
    </izvorni_sadrzaj>
    <derivirana_varijabla naziv="DomainObject.Predmet.ProtuStrankaListFormatedOIB_1">
      <item>SIGNA-PRESS jednostavno društvo s ograničenom odgovornošću za izdvačku djelatnost, trgovinu i usluge, OIB 63803760163</item>
    </derivirana_varijabla>
  </DomainObject.Predmet.ProtuStrankaListFormatedOIB>
  <DomainObject.Predmet.ProtuStrankaListFormatedWithAdress>
    <izvorni_sadrzaj>
      <item>SIGNA-PRESS jednostavno društvo s ograničenom odgovornošću za izdvačku djelatnost, trgovinu i usluge, CMP Savica Šanci 119 , 10000 Zagreb</item>
    </izvorni_sadrzaj>
    <derivirana_varijabla naziv="DomainObject.Predmet.ProtuStrankaListFormatedWithAdress_1">
      <item>SIGNA-PRESS jednostavno društvo s ograničenom odgovornošću za izdvačku djelatnost, trgovinu i usluge, CMP Savica Šanci 119 , 10000 Zagreb</item>
    </derivirana_varijabla>
  </DomainObject.Predmet.ProtuStrankaListFormatedWithAdress>
  <DomainObject.Predmet.ProtuStrankaListFormatedWithAdressOIB>
    <izvorni_sadrzaj>
      <item>SIGNA-PRESS jednostavno društvo s ograničenom odgovornošću za izdvačku djelatnost, trgovinu i usluge, OIB 63803760163, CMP Savica Šanci 119 , 10000 Zagreb</item>
    </izvorni_sadrzaj>
    <derivirana_varijabla naziv="DomainObject.Predmet.ProtuStrankaListFormatedWithAdressOIB_1">
      <item>SIGNA-PRESS jednostavno društvo s ograničenom odgovornošću za izdvačku djelatnost, trgovinu i usluge, OIB 63803760163, CMP Savica Šanci 119 , 10000 Zagreb</item>
    </derivirana_varijabla>
  </DomainObject.Predmet.ProtuStrankaListFormatedWithAdressOIB>
  <DomainObject.Predmet.ProtuStrankaListNazivFormated>
    <izvorni_sadrzaj>
      <item>SIGNA-PRESS jednostavno društvo s ograničenom odgovornošću za izdvačku djelatnost, trgovinu i usluge</item>
    </izvorni_sadrzaj>
    <derivirana_varijabla naziv="DomainObject.Predmet.ProtuStrankaListNazivFormated_1">
      <item>SIGNA-PRESS jednostavno društvo s ograničenom odgovornošću za izdvačku djelatnost, trgovinu i usluge</item>
    </derivirana_varijabla>
  </DomainObject.Predmet.ProtuStrankaListNazivFormated>
  <DomainObject.Predmet.ProtuStrankaListNazivFormatedOIB>
    <izvorni_sadrzaj>
      <item>SIGNA-PRESS jednostavno društvo s ograničenom odgovornošću za izdvačku djelatnost, trgovinu i usluge, OIB 63803760163</item>
    </izvorni_sadrzaj>
    <derivirana_varijabla naziv="DomainObject.Predmet.ProtuStrankaListNazivFormatedOIB_1">
      <item>SIGNA-PRESS jednostavno društvo s ograničenom odgovornošću za izdvačku djelatnost, trgovinu i usluge, OIB 63803760163</item>
    </derivirana_varijabla>
  </DomainObject.Predmet.ProtuStrankaListNazivFormatedOIB>
  <DomainObject.Predmet.OstaliListFormated>
    <izvorni_sadrzaj>
      <item>Ivan Hađina</item>
      <item>HRVATSKI ZAVOD ZA MIROVINSKO OSIGURANJE</item>
    </izvorni_sadrzaj>
    <derivirana_varijabla naziv="DomainObject.Predmet.OstaliListFormated_1">
      <item>Ivan Hađina</item>
      <item>HRVATSKI ZAVOD ZA MIROVINSKO OSIGURANJE</item>
    </derivirana_varijabla>
  </DomainObject.Predmet.OstaliListFormated>
  <DomainObject.Predmet.OstaliListFormatedOIB>
    <izvorni_sadrzaj>
      <item>Ivan Hađina, OIB 95201257267</item>
      <item>HRVATSKI ZAVOD ZA MIROVINSKO OSIGURANJE, OIB 84397956623</item>
    </izvorni_sadrzaj>
    <derivirana_varijabla naziv="DomainObject.Predmet.OstaliListFormatedOIB_1">
      <item>Ivan Hađina, OIB 95201257267</item>
      <item>HRVATSKI ZAVOD ZA MIROVINSKO OSIGURANJE, OIB 84397956623</item>
    </derivirana_varijabla>
  </DomainObject.Predmet.OstaliListFormatedOIB>
  <DomainObject.Predmet.OstaliListFormatedWithAdress>
    <izvorni_sadrzaj>
      <item>Ivan Hađina, Hrvoja Macanovića 59, 10000 Zagreb</item>
      <item>HRVATSKI ZAVOD ZA MIROVINSKO OSIGURANJE, Trpimirova 4, 10000 Zagreb</item>
    </izvorni_sadrzaj>
    <derivirana_varijabla naziv="DomainObject.Predmet.OstaliListFormatedWithAdress_1">
      <item>Ivan Hađina, Hrvoja Macanovića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Hađina, OIB 95201257267, Hrvoja Macanovića 59, 10000 Zagreb</item>
      <item>HRVATSKI ZAVOD ZA MIROVINSKO OSIGURANJE, OIB 84397956623, Trpimirova 4, 10000 Zagreb</item>
    </izvorni_sadrzaj>
    <derivirana_varijabla naziv="DomainObject.Predmet.OstaliListFormatedWithAdressOIB_1">
      <item>Ivan Hađina, OIB 95201257267, Hrvoja Macanovića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Hađina</item>
      <item>HRVATSKI ZAVOD ZA MIROVINSKO OSIGURANJE</item>
    </izvorni_sadrzaj>
    <derivirana_varijabla naziv="DomainObject.Predmet.OstaliListNazivFormated_1">
      <item>Ivan Hađina</item>
      <item>HRVATSKI ZAVOD ZA MIROVINSKO OSIGURANJE</item>
    </derivirana_varijabla>
  </DomainObject.Predmet.OstaliListNazivFormated>
  <DomainObject.Predmet.OstaliListNazivFormatedOIB>
    <izvorni_sadrzaj>
      <item>Ivan Hađina, OIB 95201257267</item>
      <item>HRVATSKI ZAVOD ZA MIROVINSKO OSIGURANJE, OIB 84397956623</item>
    </izvorni_sadrzaj>
    <derivirana_varijabla naziv="DomainObject.Predmet.OstaliListNazivFormatedOIB_1">
      <item>Ivan Hađina, OIB 95201257267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St-730/2018-16</izvorni_sadrzaj>
    <derivirana_varijabla naziv="DomainObject.PoslovniBrojDokumenta_1">St-730/2018-16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SIGNA-PRESS jednostavno društvo s ograničenom odgovornošću za izdvačku djelatnost, trgovinu i usluge</izvorni_sadrzaj>
    <derivirana_varijabla naziv="DomainObject.Predmet.ProtustrankaIDrugi_1">SIGNA-PRESS jednostavno društvo s ograničenom odgovornošću za izdvačku djelatnost,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SIGNA-PRESS jednostavno društvo s ograničenom odgovornošću za izdvačku djelatnost, trgovinu i usluge, OIB 63803760163, CMP Savica Šanci 119 , 10000 Zagreb</izvorni_sadrzaj>
    <derivirana_varijabla naziv="DomainObject.Predmet.ProtustrankaIDrugiAdressOIB_1">SIGNA-PRESS jednostavno društvo s ograničenom odgovornošću za izdvačku djelatnost, trgovinu i usluge, OIB 63803760163, CMP Savica Šanci 119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SIGNA-PRESS jednostavno društvo s ograničenom odgovornošću za izdvačku djelatnost, trgovinu i usluge</item>
      <item>FINA Regionalni centar Zagreb</item>
      <item>Ivan Hađina</item>
      <item>HRVATSKI ZAVOD ZA MIROVINSKO OSIGURANJE</item>
    </izvorni_sadrzaj>
    <derivirana_varijabla naziv="DomainObject.Predmet.SudioniciListNaziv_1">
      <item>SIGNA-PRESS jednostavno društvo s ograničenom odgovornošću za izdvačku djelatnost, trgovinu i usluge</item>
      <item>FINA Regionalni centar Zagreb</item>
      <item>Ivan Hađina</item>
      <item>HRVATSKI ZAVOD ZA MIROVINSKO OSIGURANJE</item>
    </derivirana_varijabla>
  </DomainObject.Predmet.SudioniciListNaziv>
  <DomainObject.Predmet.SudioniciListAdressOIB>
    <izvorni_sadrzaj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izvorni_sadrzaj>
    <derivirana_varijabla naziv="DomainObject.Predmet.SudioniciListAdressOIB_1"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63803760163</item>
      <item>, OIB 85821130368</item>
      <item>, OIB 95201257267</item>
      <item>, OIB 84397956623</item>
    </izvorni_sadrzaj>
    <derivirana_varijabla naziv="DomainObject.Predmet.SudioniciListNazivOIB_1">
      <item>, OIB 63803760163</item>
      <item>, OIB 85821130368</item>
      <item>, OIB 95201257267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CDE72-CAC4-4374-B875-D9A99864E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3202</properties:Characters>
  <properties:Lines>73</properties:Lines>
  <properties:Paragraphs>25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2018-03-15T09:07:00Z</dcterms:created>
  <dc:creator>gzubak</dc:creator>
  <cp:lastModifiedBy>Tatjana Slaviček</cp:lastModifiedBy>
  <cp:lastPrinted>2018-03-15T10:26:00Z</cp:lastPrinted>
  <dcterms:modified xmlns:xsi="http://www.w3.org/2001/XMLSchema-instance" xsi:type="dcterms:W3CDTF">2018-03-15T10:26:00Z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St-730/2018-16 / Odluka - Rješenje - odbačen zahtjev/prijedlog (Rj_odbačaj_-_nije_u_blokadi_730-18.docx)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