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afd3" w14:paraId="360afd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B6F64">
        <w:rPr>
          <w:rFonts w:hAnsi="Times New Roman" w:ascii="Times New Roman"/>
          <w:b/>
          <w:bCs/>
          <w:sz w:val="24"/>
          <w:szCs w:val="24"/>
        </w:rPr>
        <w:t>369</w:t>
      </w:r>
      <w:r w:rsidR="008435C8">
        <w:rPr>
          <w:rFonts w:hAnsi="Times New Roman" w:ascii="Times New Roman"/>
          <w:b/>
          <w:bCs/>
          <w:sz w:val="24"/>
          <w:szCs w:val="24"/>
        </w:rPr>
        <w:t>4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F5C32">
        <w:rPr>
          <w:rFonts w:hAnsi="Times New Roman" w:ascii="Times New Roman"/>
        </w:rPr>
        <w:t>369</w:t>
      </w:r>
      <w:r w:rsidR="008435C8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BB6F64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435C8" w:rsidRPr="008435C8">
        <w:rPr>
          <w:rFonts w:hAnsi="Times New Roman" w:ascii="Times New Roman"/>
        </w:rPr>
        <w:t>LEDICE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B6F64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8435C8" w:rsidRPr="008435C8">
        <w:rPr>
          <w:rFonts w:hAnsi="Times New Roman" w:ascii="Times New Roman"/>
        </w:rPr>
        <w:t>08649474933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36758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6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7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75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7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7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67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7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75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7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7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3694</izvorni_sadrzaj>
    <derivirana_varijabla naziv="DomainObject.Predmet.Broj_1">3694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St-3694/2016</izvorni_sadrzaj>
    <derivirana_varijabla naziv="DomainObject.Predmet.OznakaBroj_1">St-3694/2016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LEDICE d.o.o.</izvorni_sadrzaj>
    <derivirana_varijabla naziv="DomainObject.Predmet.ProtustrankaFormated_1">  LEDICE d.o.o.</derivirana_varijabla>
  </DomainObject.Predmet.ProtustrankaFormated>
  <DomainObject.Predmet.ProtustrankaFormatedOIB>
    <izvorni_sadrzaj>  LEDICE d.o.o., OIB 08649474933</izvorni_sadrzaj>
    <derivirana_varijabla naziv="DomainObject.Predmet.ProtustrankaFormatedOIB_1">  LEDICE d.o.o., OIB 08649474933</derivirana_varijabla>
  </DomainObject.Predmet.ProtustrankaFormatedOIB>
  <DomainObject.Predmet.ProtustrankaFormatedWithAdress>
    <izvorni_sadrzaj> LEDICE d.o.o., Janka Matka 6, 10000 Zagreb</izvorni_sadrzaj>
    <derivirana_varijabla naziv="DomainObject.Predmet.ProtustrankaFormatedWithAdress_1"> LEDICE d.o.o., Janka Matka 6, 10000 Zagreb</derivirana_varijabla>
  </DomainObject.Predmet.ProtustrankaFormatedWithAdress>
  <DomainObject.Predmet.ProtustrankaFormatedWithAdressOIB>
    <izvorni_sadrzaj> LEDICE d.o.o., OIB 08649474933, Janka Matka 6, 10000 Zagreb</izvorni_sadrzaj>
    <derivirana_varijabla naziv="DomainObject.Predmet.ProtustrankaFormatedWithAdressOIB_1"> LEDICE d.o.o., OIB 08649474933, Janka Matka 6, 10000 Zagreb</derivirana_varijabla>
  </DomainObject.Predmet.ProtustrankaFormatedWithAdressOIB>
  <DomainObject.Predmet.ProtustrankaWithAdress>
    <izvorni_sadrzaj>LEDICE d.o.o. Janka Matka 6, 10000 Zagreb</izvorni_sadrzaj>
    <derivirana_varijabla naziv="DomainObject.Predmet.ProtustrankaWithAdress_1">LEDICE d.o.o. Janka Matka 6, 10000 Zagreb</derivirana_varijabla>
  </DomainObject.Predmet.ProtustrankaWithAdress>
  <DomainObject.Predmet.ProtustrankaWithAdressOIB>
    <izvorni_sadrzaj>LEDICE d.o.o., OIB 08649474933, Janka Matka 6, 10000 Zagreb</izvorni_sadrzaj>
    <derivirana_varijabla naziv="DomainObject.Predmet.ProtustrankaWithAdressOIB_1">LEDICE d.o.o., OIB 08649474933, Janka Matka 6, 10000 Zagreb</derivirana_varijabla>
  </DomainObject.Predmet.ProtustrankaWithAdressOIB>
  <DomainObject.Predmet.ProtustrankaNazivFormated>
    <izvorni_sadrzaj>LEDICE d.o.o.</izvorni_sadrzaj>
    <derivirana_varijabla naziv="DomainObject.Predmet.ProtustrankaNazivFormated_1">LEDICE d.o.o.</derivirana_varijabla>
  </DomainObject.Predmet.ProtustrankaNazivFormated>
  <DomainObject.Predmet.ProtustrankaNazivFormatedOIB>
    <izvorni_sadrzaj>LEDICE d.o.o., OIB 08649474933</izvorni_sadrzaj>
    <derivirana_varijabla naziv="DomainObject.Predmet.ProtustrankaNazivFormatedOIB_1">LEDICE d.o.o., OIB 08649474933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LEDICE d.o.o.</item>
    </izvorni_sadrzaj>
    <derivirana_varijabla naziv="DomainObject.Predmet.ProtuStrankaListFormated_1">
      <item>LEDICE d.o.o.</item>
    </derivirana_varijabla>
  </DomainObject.Predmet.ProtuStrankaListFormated>
  <DomainObject.Predmet.ProtuStrankaListFormatedOIB>
    <izvorni_sadrzaj>
      <item>LEDICE d.o.o., OIB 08649474933</item>
    </izvorni_sadrzaj>
    <derivirana_varijabla naziv="DomainObject.Predmet.ProtuStrankaListFormatedOIB_1">
      <item>LEDICE d.o.o., OIB 08649474933</item>
    </derivirana_varijabla>
  </DomainObject.Predmet.ProtuStrankaListFormatedOIB>
  <DomainObject.Predmet.ProtuStrankaListFormatedWithAdress>
    <izvorni_sadrzaj>
      <item>LEDICE d.o.o., Janka Matka 6, 10000 Zagreb</item>
    </izvorni_sadrzaj>
    <derivirana_varijabla naziv="DomainObject.Predmet.ProtuStrankaListFormatedWithAdress_1">
      <item>LEDICE d.o.o., Janka Matka 6, 10000 Zagreb</item>
    </derivirana_varijabla>
  </DomainObject.Predmet.ProtuStrankaListFormatedWithAdress>
  <DomainObject.Predmet.ProtuStrankaListFormatedWithAdressOIB>
    <izvorni_sadrzaj>
      <item>LEDICE d.o.o., OIB 08649474933, Janka Matka 6, 10000 Zagreb</item>
    </izvorni_sadrzaj>
    <derivirana_varijabla naziv="DomainObject.Predmet.ProtuStrankaListFormatedWithAdressOIB_1">
      <item>LEDICE d.o.o., OIB 08649474933, Janka Matka 6, 10000 Zagreb</item>
    </derivirana_varijabla>
  </DomainObject.Predmet.ProtuStrankaListFormatedWithAdressOIB>
  <DomainObject.Predmet.ProtuStrankaListNazivFormated>
    <izvorni_sadrzaj>
      <item>LEDICE d.o.o.</item>
    </izvorni_sadrzaj>
    <derivirana_varijabla naziv="DomainObject.Predmet.ProtuStrankaListNazivFormated_1">
      <item>LEDICE d.o.o.</item>
    </derivirana_varijabla>
  </DomainObject.Predmet.ProtuStrankaListNazivFormated>
  <DomainObject.Predmet.ProtuStrankaListNazivFormatedOIB>
    <izvorni_sadrzaj>
      <item>LEDICE d.o.o., OIB 08649474933</item>
    </izvorni_sadrzaj>
    <derivirana_varijabla naziv="DomainObject.Predmet.ProtuStrankaListNazivFormatedOIB_1">
      <item>LEDICE d.o.o., OIB 08649474933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LEDICE d.o.o.</izvorni_sadrzaj>
    <derivirana_varijabla naziv="DomainObject.Predmet.ProtustrankaIDrugi_1">LEDICE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LEDICE d.o.o., OIB 08649474933, Janka Matka 6, 10000 Zagreb</izvorni_sadrzaj>
    <derivirana_varijabla naziv="DomainObject.Predmet.ProtustrankaIDrugiAdressOIB_1">LEDICE d.o.o., OIB 08649474933, Janka Matka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LEDICE d.o.o.</item>
    </izvorni_sadrzaj>
    <derivirana_varijabla naziv="DomainObject.Predmet.SudioniciListNaziv_1">
      <item>FINA Regionalni centar Zagreb</item>
      <item>LEDICE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LEDICE d.o.o., OIB 08649474933, Janka Matka 6,10000 Zagreb</item>
    </izvorni_sadrzaj>
    <derivirana_varijabla naziv="DomainObject.Predmet.SudioniciListAdressOIB_1">
      <item>FINA Regionalni centar Zagreb, OIB 85821130368, Trg svibanjskih žrtava 1995. br. 1,10000 Zagreb</item>
      <item>LEDICE d.o.o., OIB 08649474933, Janka Matka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08649474933</item>
    </izvorni_sadrzaj>
    <derivirana_varijabla naziv="DomainObject.Predmet.SudioniciListNazivOIB_1">
      <item>, OIB 85821130368</item>
      <item>, OIB 08649474933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47</properties:Lines>
  <properties:Paragraphs>21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2016-06-08T11:30:00Z</cp:lastPrinted>
  <dcterms:modified xmlns:xsi="http://www.w3.org/2001/XMLSchema-instance" xsi:type="dcterms:W3CDTF">2016-06-08T11:32:00Z</dcterms:modified>
  <cp:revision>161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