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4240" w14:paraId="2054240" w:rsidRDefault="000A5923" w:rsidP="00910611" w:rsidR="000A592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5923" w:rsidP="00910611" w:rsidR="000A5923">
      <w:r>
        <w:rPr>
          <w:rFonts w:eastAsia="MS Mincho"/>
        </w:rPr>
        <w:t>REPUBLIKA HRVATSKA</w:t>
      </w:r>
    </w:p>
    <w:p w:rsidRDefault="000A5923" w:rsidP="00910611" w:rsidR="000A5923">
      <w:r>
        <w:rPr>
          <w:rFonts w:eastAsia="MS Mincho"/>
        </w:rPr>
        <w:t>TRGOVAČKI SUD U RIJECI</w:t>
      </w:r>
    </w:p>
    <w:p w:rsidRDefault="000A5923" w:rsidR="000A592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>
        <w:rPr>
          <w:bCs/>
        </w:rPr>
        <w:t>RODGER</w:t>
      </w:r>
      <w:r>
        <w:t xml:space="preserve"> jednostavno društvo s ograničenom odgovornošću za trgovinu Rijeka, </w:t>
      </w:r>
      <w:proofErr w:type="spellStart"/>
      <w:r>
        <w:t>Kršinićeva</w:t>
      </w:r>
      <w:proofErr w:type="spellEnd"/>
      <w:r>
        <w:t xml:space="preserve"> 8, OIB: 11561557473, MBS: 040346910, dana 10. svibnja 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i j e š i o  j 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>
        <w:t xml:space="preserve">Privremenom stečajnom upravitelju </w:t>
      </w:r>
      <w:r w:rsidR="00B61EFF">
        <w:t xml:space="preserve">Ljubici </w:t>
      </w:r>
      <w:proofErr w:type="spellStart"/>
      <w:r w:rsidR="00B61EFF">
        <w:t>Juranović</w:t>
      </w:r>
      <w:proofErr w:type="spellEnd"/>
      <w:r w:rsidR="00B61EFF">
        <w:t>-</w:t>
      </w:r>
      <w:proofErr w:type="spellStart"/>
      <w:r w:rsidR="00B61EFF">
        <w:t>Skočić</w:t>
      </w:r>
      <w:proofErr w:type="spellEnd"/>
      <w:r w:rsidR="00B61EFF">
        <w:t xml:space="preserve">, OIB: 88499470397, </w:t>
      </w:r>
      <w:proofErr w:type="spellStart"/>
      <w:r w:rsidR="00B61EFF">
        <w:t>Ćikovići</w:t>
      </w:r>
      <w:proofErr w:type="spellEnd"/>
      <w:r w:rsidR="00B61EFF">
        <w:t xml:space="preserve"> 26/11, Kastav,  </w:t>
      </w:r>
      <w:r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proofErr w:type="spellStart"/>
      <w:r>
        <w:t>posl</w:t>
      </w:r>
      <w:proofErr w:type="spellEnd"/>
      <w:r>
        <w:t>. br. 14. St-</w:t>
      </w:r>
      <w:r w:rsidR="00B61EFF">
        <w:t>1352</w:t>
      </w:r>
      <w:r>
        <w:t>/2016</w:t>
      </w:r>
      <w:r w:rsidR="00684939">
        <w:t>-3</w:t>
      </w:r>
      <w:r>
        <w:t xml:space="preserve"> </w:t>
      </w:r>
      <w:r>
        <w:rPr>
          <w:bCs/>
        </w:rPr>
        <w:t xml:space="preserve">od </w:t>
      </w:r>
      <w:r w:rsidR="00B61EFF">
        <w:t>13. siječnja</w:t>
      </w:r>
      <w:r>
        <w:t xml:space="preserve"> 201</w:t>
      </w:r>
      <w:r w:rsidR="00B61EFF">
        <w:t>7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B61EFF">
        <w:rPr>
          <w:bCs/>
        </w:rPr>
        <w:t>RODGER</w:t>
      </w:r>
      <w:r w:rsidR="00B61EFF">
        <w:t xml:space="preserve"> jednostavno društvo s ograničenom odgovornošću za trgovinu Rijeka, </w:t>
      </w:r>
      <w:proofErr w:type="spellStart"/>
      <w:r w:rsidR="00B61EFF">
        <w:t>Kršinićeva</w:t>
      </w:r>
      <w:proofErr w:type="spellEnd"/>
      <w:r w:rsidR="00B61EFF">
        <w:t xml:space="preserve"> 8, OIB: 11561557473, MBS: 040346910, a rješenjem </w:t>
      </w:r>
      <w:proofErr w:type="spellStart"/>
      <w:r w:rsidR="00B61EFF">
        <w:t>posl</w:t>
      </w:r>
      <w:proofErr w:type="spellEnd"/>
      <w:r w:rsidR="00B61EFF">
        <w:t xml:space="preserve">. br. 14 St-1352/2016 od 14. veljače 2017. godine </w:t>
      </w:r>
      <w:r w:rsidRPr="008B502E">
        <w:rPr>
          <w:bCs/>
        </w:rPr>
        <w:t xml:space="preserve">imenovan </w:t>
      </w:r>
      <w:r w:rsidR="00EB6D0B">
        <w:rPr>
          <w:bCs/>
        </w:rPr>
        <w:t>p</w:t>
      </w:r>
      <w:r w:rsidRPr="008B502E">
        <w:rPr>
          <w:bCs/>
        </w:rPr>
        <w:t>rivremeni stečajni upravitelj</w:t>
      </w:r>
      <w:r w:rsidR="00B61EFF">
        <w:rPr>
          <w:bCs/>
        </w:rPr>
        <w:t xml:space="preserve"> </w:t>
      </w:r>
      <w:r w:rsidR="00B61EFF">
        <w:t xml:space="preserve">Ljubica </w:t>
      </w:r>
      <w:proofErr w:type="spellStart"/>
      <w:r w:rsidR="00B61EFF">
        <w:t>Juranović</w:t>
      </w:r>
      <w:proofErr w:type="spellEnd"/>
      <w:r w:rsidR="00B61EFF">
        <w:t>-</w:t>
      </w:r>
      <w:proofErr w:type="spellStart"/>
      <w:r w:rsidR="00B61EFF">
        <w:t>Skočić</w:t>
      </w:r>
      <w:proofErr w:type="spellEnd"/>
      <w:r w:rsidR="00B61EFF">
        <w:t xml:space="preserve">, OIB: 88499470397, </w:t>
      </w:r>
      <w:proofErr w:type="spellStart"/>
      <w:r w:rsidR="00B61EFF">
        <w:t>Ćikovići</w:t>
      </w:r>
      <w:proofErr w:type="spellEnd"/>
      <w:r w:rsidR="00B61EFF">
        <w:t xml:space="preserve"> 26/11, Kastav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B61EFF">
        <w:rPr>
          <w:bCs/>
        </w:rPr>
        <w:t>3. travnja</w:t>
      </w:r>
      <w:r>
        <w:rPr>
          <w:bCs/>
        </w:rPr>
        <w:t xml:space="preserve"> 2017.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163A0E">
      <w:pPr>
        <w:jc w:val="both"/>
      </w:pPr>
      <w:r>
        <w:tab/>
      </w:r>
    </w:p>
    <w:p w:rsidRDefault="00163A0E" w:rsidP="00C40999" w:rsidR="00C40999">
      <w:pPr>
        <w:jc w:val="both"/>
      </w:pPr>
      <w:r>
        <w:t xml:space="preserve">               </w:t>
      </w:r>
      <w:r w:rsidR="00C40999">
        <w:t xml:space="preserve">                 </w:t>
      </w:r>
      <w:r w:rsidR="00C40999">
        <w:tab/>
      </w:r>
      <w:r w:rsidR="00C40999">
        <w:tab/>
      </w:r>
      <w:r w:rsidR="00C40999">
        <w:tab/>
      </w:r>
      <w:r w:rsidR="00C40999">
        <w:tab/>
      </w:r>
      <w:r w:rsidR="00C40999">
        <w:tab/>
      </w:r>
      <w:r w:rsidR="00C40999">
        <w:tab/>
        <w:t xml:space="preserve">                Sudac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163A0E" w:rsidP="00C40999" w:rsidR="00163A0E"/>
    <w:p w:rsidRDefault="00163A0E" w:rsidP="00C40999" w:rsidR="00163A0E"/>
    <w:p w:rsidRDefault="00163A0E" w:rsidP="00C40999" w:rsidR="00163A0E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>
      <w:r>
        <w:lastRenderedPageBreak/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B61EFF">
        <w:t>10</w:t>
      </w:r>
      <w:r>
        <w:t>. svibnja 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B79" w:rsidP="00C40999" w:rsidR="004E2B79">
      <w:r>
        <w:separator/>
      </w:r>
    </w:p>
  </w:endnote>
  <w:endnote w:id="0" w:type="continuationSeparator">
    <w:p w:rsidRDefault="004E2B79" w:rsidP="00C40999" w:rsidR="004E2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B79" w:rsidP="00C40999" w:rsidR="004E2B79">
      <w:r>
        <w:separator/>
      </w:r>
    </w:p>
  </w:footnote>
  <w:footnote w:id="0" w:type="continuationSeparator">
    <w:p w:rsidRDefault="004E2B79" w:rsidP="00C40999" w:rsidR="004E2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proofErr w:type="spellStart"/>
    <w:r>
      <w:t>Posl</w:t>
    </w:r>
    <w:proofErr w:type="spellEnd"/>
    <w:r>
      <w:t>. br. 14. St-</w:t>
    </w:r>
    <w:r w:rsidR="00B61EFF">
      <w:t>1352</w:t>
    </w:r>
    <w:r>
      <w:t>/2016</w:t>
    </w:r>
    <w:r w:rsidR="00163A0E">
      <w:t>-19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A5923"/>
    <w:rsid w:val="00157227"/>
    <w:rsid w:val="00163A0E"/>
    <w:rsid w:val="00267BBB"/>
    <w:rsid w:val="003541B1"/>
    <w:rsid w:val="00457B2D"/>
    <w:rsid w:val="004E2B79"/>
    <w:rsid w:val="004F6C16"/>
    <w:rsid w:val="00520689"/>
    <w:rsid w:val="00684939"/>
    <w:rsid w:val="0076139A"/>
    <w:rsid w:val="007B6D04"/>
    <w:rsid w:val="00836506"/>
    <w:rsid w:val="008B502E"/>
    <w:rsid w:val="00942A0F"/>
    <w:rsid w:val="00AA43BC"/>
    <w:rsid w:val="00AF0A5D"/>
    <w:rsid w:val="00B61EFF"/>
    <w:rsid w:val="00B93FF3"/>
    <w:rsid w:val="00BA3EB5"/>
    <w:rsid w:val="00C17835"/>
    <w:rsid w:val="00C40999"/>
    <w:rsid w:val="00D67E91"/>
    <w:rsid w:val="00D94875"/>
    <w:rsid w:val="00E13E46"/>
    <w:rsid w:val="00E518D1"/>
    <w:rsid w:val="00EB6D0B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923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923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923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923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923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923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923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923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1352</izvorni_sadrzaj>
    <derivirana_varijabla naziv="DomainObject.Predmet.Broj_1">1352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St-1352/2016</izvorni_sadrzaj>
    <derivirana_varijabla naziv="DomainObject.Predmet.OznakaBroj_1">St-1352/2016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RODGER j.d.o.o.</izvorni_sadrzaj>
    <derivirana_varijabla naziv="DomainObject.Predmet.ProtustrankaFormated_1">  RODGER j.d.o.o.</derivirana_varijabla>
  </DomainObject.Predmet.ProtustrankaFormated>
  <DomainObject.Predmet.ProtustrankaFormatedOIB>
    <izvorni_sadrzaj>  RODGER j.d.o.o., OIB 11561557473</izvorni_sadrzaj>
    <derivirana_varijabla naziv="DomainObject.Predmet.ProtustrankaFormatedOIB_1">  RODGER j.d.o.o., OIB 11561557473</derivirana_varijabla>
  </DomainObject.Predmet.ProtustrankaFormatedOIB>
  <DomainObject.Predmet.ProtustrankaFormatedWithAdress>
    <izvorni_sadrzaj> RODGER j.d.o.o., Kršinićeva 8, 51000 Rijeka</izvorni_sadrzaj>
    <derivirana_varijabla naziv="DomainObject.Predmet.ProtustrankaFormatedWithAdress_1"> RODGER j.d.o.o., Kršinićeva 8, 51000 Rijeka</derivirana_varijabla>
  </DomainObject.Predmet.ProtustrankaFormatedWithAdress>
  <DomainObject.Predmet.ProtustrankaFormatedWithAdressOIB>
    <izvorni_sadrzaj> RODGER j.d.o.o., OIB 11561557473, Kršinićeva 8, 51000 Rijeka</izvorni_sadrzaj>
    <derivirana_varijabla naziv="DomainObject.Predmet.ProtustrankaFormatedWithAdressOIB_1"> RODGER j.d.o.o., OIB 11561557473, Kršinićeva 8, 51000 Rijeka</derivirana_varijabla>
  </DomainObject.Predmet.ProtustrankaFormatedWithAdressOIB>
  <DomainObject.Predmet.ProtustrankaWithAdress>
    <izvorni_sadrzaj>RODGER j.d.o.o. Kršinićeva 8, 51000 Rijeka</izvorni_sadrzaj>
    <derivirana_varijabla naziv="DomainObject.Predmet.ProtustrankaWithAdress_1">RODGER j.d.o.o. Kršinićeva 8, 51000 Rijeka</derivirana_varijabla>
  </DomainObject.Predmet.ProtustrankaWithAdress>
  <DomainObject.Predmet.ProtustrankaWithAdressOIB>
    <izvorni_sadrzaj>RODGER j.d.o.o., OIB 11561557473, Kršinićeva 8, 51000 Rijeka</izvorni_sadrzaj>
    <derivirana_varijabla naziv="DomainObject.Predmet.ProtustrankaWithAdressOIB_1">RODGER j.d.o.o., OIB 11561557473, Kršinićeva 8, 51000 Rijeka</derivirana_varijabla>
  </DomainObject.Predmet.ProtustrankaWithAdressOIB>
  <DomainObject.Predmet.ProtustrankaNazivFormated>
    <izvorni_sadrzaj>RODGER j.d.o.o.</izvorni_sadrzaj>
    <derivirana_varijabla naziv="DomainObject.Predmet.ProtustrankaNazivFormated_1">RODGER j.d.o.o.</derivirana_varijabla>
  </DomainObject.Predmet.ProtustrankaNazivFormated>
  <DomainObject.Predmet.ProtustrankaNazivFormatedOIB>
    <izvorni_sadrzaj>RODGER j.d.o.o., OIB 11561557473</izvorni_sadrzaj>
    <derivirana_varijabla naziv="DomainObject.Predmet.ProtustrankaNazivFormatedOIB_1">RODGER j.d.o.o., OIB 11561557473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RODGER j.d.o.o.</item>
    </izvorni_sadrzaj>
    <derivirana_varijabla naziv="DomainObject.Predmet.ProtuStrankaListFormated_1">
      <item>RODGER j.d.o.o.</item>
    </derivirana_varijabla>
  </DomainObject.Predmet.ProtuStrankaListFormated>
  <DomainObject.Predmet.ProtuStrankaListFormatedOIB>
    <izvorni_sadrzaj>
      <item>RODGER j.d.o.o., OIB 11561557473</item>
    </izvorni_sadrzaj>
    <derivirana_varijabla naziv="DomainObject.Predmet.ProtuStrankaListFormatedOIB_1">
      <item>RODGER j.d.o.o., OIB 11561557473</item>
    </derivirana_varijabla>
  </DomainObject.Predmet.ProtuStrankaListFormatedOIB>
  <DomainObject.Predmet.ProtuStrankaListFormatedWithAdress>
    <izvorni_sadrzaj>
      <item>RODGER j.d.o.o., Kršinićeva 8, 51000 Rijeka</item>
    </izvorni_sadrzaj>
    <derivirana_varijabla naziv="DomainObject.Predmet.ProtuStrankaListFormatedWithAdress_1">
      <item>RODGER j.d.o.o., Kršinićeva 8, 51000 Rijeka</item>
    </derivirana_varijabla>
  </DomainObject.Predmet.ProtuStrankaListFormatedWithAdress>
  <DomainObject.Predmet.ProtuStrankaListFormatedWithAdressOIB>
    <izvorni_sadrzaj>
      <item>RODGER j.d.o.o., OIB 11561557473, Kršinićeva 8, 51000 Rijeka</item>
    </izvorni_sadrzaj>
    <derivirana_varijabla naziv="DomainObject.Predmet.ProtuStrankaListFormatedWithAdressOIB_1">
      <item>RODGER j.d.o.o., OIB 11561557473, Kršinićeva 8, 51000 Rijeka</item>
    </derivirana_varijabla>
  </DomainObject.Predmet.ProtuStrankaListFormatedWithAdressOIB>
  <DomainObject.Predmet.ProtuStrankaListNazivFormated>
    <izvorni_sadrzaj>
      <item>RODGER j.d.o.o.</item>
    </izvorni_sadrzaj>
    <derivirana_varijabla naziv="DomainObject.Predmet.ProtuStrankaListNazivFormated_1">
      <item>RODGER j.d.o.o.</item>
    </derivirana_varijabla>
  </DomainObject.Predmet.ProtuStrankaListNazivFormated>
  <DomainObject.Predmet.ProtuStrankaListNazivFormatedOIB>
    <izvorni_sadrzaj>
      <item>RODGER j.d.o.o., OIB 11561557473</item>
    </izvorni_sadrzaj>
    <derivirana_varijabla naziv="DomainObject.Predmet.ProtuStrankaListNazivFormatedOIB_1">
      <item>RODGER j.d.o.o., OIB 11561557473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RODGER j.d.o.o.</izvorni_sadrzaj>
    <derivirana_varijabla naziv="DomainObject.Predmet.ProtustrankaIDrugi_1">RODGER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RODGER j.d.o.o., OIB 11561557473, Kršinićeva 8, 51000 Rijeka</izvorni_sadrzaj>
    <derivirana_varijabla naziv="DomainObject.Predmet.ProtustrankaIDrugiAdressOIB_1">RODGER j.d.o.o., OIB 11561557473, Kršinićeva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RODGER j.d.o.o.</item>
    </izvorni_sadrzaj>
    <derivirana_varijabla naziv="DomainObject.Predmet.SudioniciListNaziv_1">
      <item>FINA Rijeka</item>
      <item>RODGER j.d.o.o.</item>
    </derivirana_varijabla>
  </DomainObject.Predmet.SudioniciListNaziv>
  <DomainObject.Predmet.SudioniciListAdressOIB>
    <izvorni_sadrzaj>
      <item>FINA Rijeka, OIB 85821130368, Frana Kurelca 8,51000 Rijeka</item>
      <item>RODGER j.d.o.o., OIB 11561557473, Kršinićeva 8,51000 Rijeka</item>
    </izvorni_sadrzaj>
    <derivirana_varijabla naziv="DomainObject.Predmet.SudioniciListAdressOIB_1">
      <item>FINA Rijeka, OIB 85821130368, Frana Kurelca 8,51000 Rijeka</item>
      <item>RODGER j.d.o.o., OIB 11561557473, Kršinićeva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11561557473</item>
    </izvorni_sadrzaj>
    <derivirana_varijabla naziv="DomainObject.Predmet.SudioniciListNazivOIB_1">
      <item>, OIB 85821130368</item>
      <item>, OIB 11561557473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1797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2017-05-10T07:57:00Z</dcterms:created>
  <dc:creator>Vera Jelenović</dc:creator>
  <cp:lastModifiedBy>Danijela Fumić</cp:lastModifiedBy>
  <dcterms:modified xmlns:xsi="http://www.w3.org/2001/XMLSchema-instance" xsi:type="dcterms:W3CDTF">2017-05-10T07:58:00Z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