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6637" w14:paraId="5086637" w:rsidRDefault="00AB4602" w:rsidP="00B86589" w:rsidR="00B86589" w:rsidRPr="00B86589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6589" w:rsidRPr="00B86589">
        <w:rPr>
          <w:rFonts w:cs="Times New Roman"/>
        </w:rPr>
        <w:tab/>
      </w:r>
      <w:r w:rsidR="00B86589" w:rsidRPr="00B86589">
        <w:rPr>
          <w:rFonts w:cs="Times New Roman"/>
        </w:rPr>
        <w:tab/>
      </w:r>
      <w:r w:rsidR="00B86589" w:rsidRPr="00B86589">
        <w:rPr>
          <w:rFonts w:cs="Times New Roman"/>
        </w:rPr>
        <w:tab/>
      </w:r>
      <w:r w:rsidR="00B86589" w:rsidRPr="00B86589">
        <w:rPr>
          <w:rFonts w:cs="Times New Roman"/>
        </w:rPr>
        <w:tab/>
      </w:r>
      <w:r w:rsidR="00B86589" w:rsidRPr="00B86589">
        <w:rPr>
          <w:rFonts w:cs="Times New Roman"/>
        </w:rPr>
        <w:tab/>
      </w:r>
      <w:r w:rsidR="00B86589" w:rsidRPr="00B86589">
        <w:rPr>
          <w:rFonts w:cs="Times New Roman"/>
        </w:rPr>
        <w:tab/>
      </w:r>
      <w:r w:rsidR="00B86589" w:rsidRPr="00B86589">
        <w:rPr>
          <w:rFonts w:cs="Times New Roman"/>
        </w:rPr>
        <w:tab/>
      </w:r>
      <w:r w:rsidR="00B86589" w:rsidRPr="00B86589">
        <w:rPr>
          <w:rFonts w:cs="Times New Roman"/>
        </w:rPr>
        <w:tab/>
        <w:t xml:space="preserve">           1 St-2261/17</w:t>
      </w:r>
    </w:p>
    <w:p w:rsidRDefault="00B86589" w:rsidP="00B86589" w:rsidR="00B86589" w:rsidRPr="00B86589">
      <w:pPr>
        <w:spacing w:after="0"/>
        <w:rPr>
          <w:rFonts w:cs="Times New Roman" w:eastAsia="Times New Roman"/>
          <w:lang w:eastAsia="hr-HR"/>
        </w:rPr>
      </w:pPr>
    </w:p>
    <w:p w:rsidRDefault="00B86589" w:rsidP="00B86589" w:rsidR="00B86589" w:rsidRPr="00B86589">
      <w:pPr>
        <w:spacing w:after="0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 xml:space="preserve">    REPUBLIKA HRVATSKA</w:t>
      </w:r>
    </w:p>
    <w:p w:rsidRDefault="00B86589" w:rsidP="00B86589" w:rsidR="00B86589" w:rsidRPr="00B86589">
      <w:pPr>
        <w:spacing w:after="0"/>
        <w:rPr>
          <w:rFonts w:cs="Times New Roman" w:eastAsia="Times New Roman"/>
          <w:lang w:eastAsia="hr-HR"/>
        </w:rPr>
      </w:pPr>
    </w:p>
    <w:p w:rsidRDefault="00B86589" w:rsidP="00B86589" w:rsidR="00B86589" w:rsidRPr="00B86589">
      <w:pPr>
        <w:spacing w:after="0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 xml:space="preserve"> TRGOVAČKI SUD U ZAGREBU</w:t>
      </w:r>
    </w:p>
    <w:p w:rsidRDefault="00B86589" w:rsidP="00B86589" w:rsidR="00B86589" w:rsidRPr="00B86589">
      <w:pPr>
        <w:spacing w:after="0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 xml:space="preserve">          Stalna služba u Karlovcu </w:t>
      </w:r>
    </w:p>
    <w:p w:rsidRDefault="00B86589" w:rsidP="00B86589" w:rsidR="00B86589" w:rsidRPr="00B86589">
      <w:pPr>
        <w:spacing w:after="0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B86589" w:rsidP="00B86589" w:rsidR="00B86589" w:rsidRPr="00B86589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ab/>
      </w:r>
    </w:p>
    <w:p w:rsidRDefault="00B86589" w:rsidP="00B86589" w:rsidR="00B86589" w:rsidRPr="00B86589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>R E P U B L I K A   H R V A T S K A</w:t>
      </w:r>
    </w:p>
    <w:p w:rsidRDefault="00B86589" w:rsidP="00B86589" w:rsidR="00B86589" w:rsidRPr="00B86589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B86589" w:rsidP="00B86589" w:rsidR="00B86589" w:rsidRPr="00B86589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>Z A K L J U Č A K</w:t>
      </w:r>
    </w:p>
    <w:p w:rsidRDefault="00B86589" w:rsidP="00B86589" w:rsidR="00B86589" w:rsidRPr="00B86589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B86589" w:rsidP="00B86589" w:rsidR="00B86589" w:rsidRPr="00B86589">
      <w:pPr>
        <w:spacing w:after="0"/>
        <w:jc w:val="both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ab/>
        <w:t>Trgovački sud u Zagrebu, Stalna služba u Karlovcu</w:t>
      </w:r>
      <w:r w:rsidRPr="00B86589">
        <w:rPr>
          <w:rFonts w:cs="Times New Roman" w:eastAsia="Times New Roman"/>
          <w:b/>
          <w:lang w:eastAsia="hr-HR"/>
        </w:rPr>
        <w:t>,</w:t>
      </w:r>
      <w:r w:rsidRPr="00B86589">
        <w:rPr>
          <w:rFonts w:cs="Times New Roman" w:eastAsia="Times New Roman"/>
          <w:lang w:eastAsia="hr-HR"/>
        </w:rPr>
        <w:t xml:space="preserve"> po sucu Jadranki Mađeruh, kao stečajnom sucu, u </w:t>
      </w:r>
      <w:proofErr w:type="spellStart"/>
      <w:r w:rsidRPr="00B86589">
        <w:rPr>
          <w:rFonts w:cs="Times New Roman" w:eastAsia="Times New Roman"/>
          <w:lang w:eastAsia="hr-HR"/>
        </w:rPr>
        <w:t>predstečajnom</w:t>
      </w:r>
      <w:proofErr w:type="spellEnd"/>
      <w:r w:rsidRPr="00B86589">
        <w:rPr>
          <w:rFonts w:cs="Times New Roman" w:eastAsia="Times New Roman"/>
          <w:lang w:eastAsia="hr-HR"/>
        </w:rPr>
        <w:t xml:space="preserve"> postupku nad dužnikom KRO-GRAD d.o.o., Sveti Ivan Zelina, </w:t>
      </w:r>
      <w:proofErr w:type="spellStart"/>
      <w:r w:rsidRPr="00B86589">
        <w:rPr>
          <w:rFonts w:cs="Times New Roman" w:eastAsia="Times New Roman"/>
          <w:lang w:eastAsia="hr-HR"/>
        </w:rPr>
        <w:t>Črečan</w:t>
      </w:r>
      <w:proofErr w:type="spellEnd"/>
      <w:r w:rsidRPr="00B86589">
        <w:rPr>
          <w:rFonts w:cs="Times New Roman" w:eastAsia="Times New Roman"/>
          <w:lang w:eastAsia="hr-HR"/>
        </w:rPr>
        <w:t xml:space="preserve"> 36a, OIB: 36315052566, 16. listopada 2017.</w:t>
      </w:r>
    </w:p>
    <w:p w:rsidRDefault="00B86589" w:rsidP="00B86589" w:rsidR="00B86589" w:rsidRPr="00B865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589" w:rsidP="00B86589" w:rsidR="00B86589" w:rsidRPr="00B86589">
      <w:pPr>
        <w:spacing w:after="0"/>
        <w:jc w:val="center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>za k l j u č i o    j e</w:t>
      </w:r>
    </w:p>
    <w:p w:rsidRDefault="00B86589" w:rsidP="00B86589" w:rsidR="00B86589" w:rsidRPr="00B8658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86589" w:rsidP="00B86589" w:rsidR="00B86589" w:rsidRPr="00B865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 xml:space="preserve">Ročište radi ispitivanja tražbina zakazano za 3. studenog 2017. u 9,00 sati  u </w:t>
      </w:r>
      <w:proofErr w:type="spellStart"/>
      <w:r w:rsidRPr="00B86589">
        <w:rPr>
          <w:rFonts w:cs="Times New Roman" w:eastAsia="Times New Roman"/>
          <w:lang w:eastAsia="hr-HR"/>
        </w:rPr>
        <w:t>predstečajnom</w:t>
      </w:r>
      <w:proofErr w:type="spellEnd"/>
      <w:r w:rsidRPr="00B86589">
        <w:rPr>
          <w:rFonts w:cs="Times New Roman" w:eastAsia="Times New Roman"/>
          <w:lang w:eastAsia="hr-HR"/>
        </w:rPr>
        <w:t xml:space="preserve"> postupku nad dužnikom KRO-GRAD d.o.o., Sveti Ivan Zelina, </w:t>
      </w:r>
      <w:proofErr w:type="spellStart"/>
      <w:r w:rsidRPr="00B86589">
        <w:rPr>
          <w:rFonts w:cs="Times New Roman" w:eastAsia="Times New Roman"/>
          <w:lang w:eastAsia="hr-HR"/>
        </w:rPr>
        <w:t>Črečan</w:t>
      </w:r>
      <w:proofErr w:type="spellEnd"/>
      <w:r w:rsidRPr="00B86589">
        <w:rPr>
          <w:rFonts w:cs="Times New Roman" w:eastAsia="Times New Roman"/>
          <w:lang w:eastAsia="hr-HR"/>
        </w:rPr>
        <w:t xml:space="preserve"> 36a, OIB: 36315052566, </w:t>
      </w:r>
      <w:proofErr w:type="spellStart"/>
      <w:r w:rsidRPr="00B86589">
        <w:rPr>
          <w:rFonts w:cs="Times New Roman" w:eastAsia="Times New Roman"/>
          <w:lang w:eastAsia="hr-HR"/>
        </w:rPr>
        <w:t>prelaže</w:t>
      </w:r>
      <w:proofErr w:type="spellEnd"/>
      <w:r w:rsidRPr="00B86589">
        <w:rPr>
          <w:rFonts w:cs="Times New Roman" w:eastAsia="Times New Roman"/>
          <w:lang w:eastAsia="hr-HR"/>
        </w:rPr>
        <w:t xml:space="preserve"> se na 6. studenog 2017. u 12,00 sati,</w:t>
      </w:r>
      <w:r w:rsidRPr="00B86589">
        <w:rPr>
          <w:rFonts w:cs="Times New Roman" w:eastAsia="Times New Roman"/>
          <w:b/>
          <w:lang w:eastAsia="hr-HR"/>
        </w:rPr>
        <w:t xml:space="preserve"> </w:t>
      </w:r>
      <w:r w:rsidRPr="00B86589">
        <w:rPr>
          <w:rFonts w:cs="Times New Roman" w:eastAsia="Times New Roman"/>
          <w:lang w:eastAsia="hr-HR"/>
        </w:rPr>
        <w:t xml:space="preserve">te se dostavom ovog  rješenja o </w:t>
      </w:r>
      <w:proofErr w:type="spellStart"/>
      <w:r w:rsidRPr="00B86589">
        <w:rPr>
          <w:rFonts w:cs="Times New Roman" w:eastAsia="Times New Roman"/>
          <w:lang w:eastAsia="hr-HR"/>
        </w:rPr>
        <w:t>prelaganju</w:t>
      </w:r>
      <w:proofErr w:type="spellEnd"/>
      <w:r w:rsidRPr="00B86589">
        <w:rPr>
          <w:rFonts w:cs="Times New Roman" w:eastAsia="Times New Roman"/>
          <w:lang w:eastAsia="hr-HR"/>
        </w:rPr>
        <w:t xml:space="preserve"> ročišta obavještavaju: </w:t>
      </w:r>
    </w:p>
    <w:p w:rsidRDefault="00B86589" w:rsidP="00B86589" w:rsidR="00B86589" w:rsidRPr="00B865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 xml:space="preserve"> </w:t>
      </w:r>
    </w:p>
    <w:p w:rsidRDefault="00B86589" w:rsidP="00B86589" w:rsidR="00B86589" w:rsidRPr="00B865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>- predlagatelj – dužnik,</w:t>
      </w:r>
    </w:p>
    <w:p w:rsidRDefault="00B86589" w:rsidP="00B86589" w:rsidR="00B86589" w:rsidRPr="00B865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 xml:space="preserve">- povjerenik </w:t>
      </w:r>
      <w:proofErr w:type="spellStart"/>
      <w:r w:rsidRPr="00B86589">
        <w:rPr>
          <w:rFonts w:cs="Times New Roman" w:eastAsia="Times New Roman"/>
          <w:lang w:eastAsia="hr-HR"/>
        </w:rPr>
        <w:t>predstečajne</w:t>
      </w:r>
      <w:proofErr w:type="spellEnd"/>
      <w:r w:rsidRPr="00B86589">
        <w:rPr>
          <w:rFonts w:cs="Times New Roman" w:eastAsia="Times New Roman"/>
          <w:lang w:eastAsia="hr-HR"/>
        </w:rPr>
        <w:t xml:space="preserve"> nagodbe Goran </w:t>
      </w:r>
      <w:proofErr w:type="spellStart"/>
      <w:r w:rsidRPr="00B86589">
        <w:rPr>
          <w:rFonts w:cs="Times New Roman" w:eastAsia="Times New Roman"/>
          <w:lang w:eastAsia="hr-HR"/>
        </w:rPr>
        <w:t>Jujnović</w:t>
      </w:r>
      <w:proofErr w:type="spellEnd"/>
      <w:r w:rsidRPr="00B86589">
        <w:rPr>
          <w:rFonts w:cs="Times New Roman" w:eastAsia="Times New Roman"/>
          <w:lang w:eastAsia="hr-HR"/>
        </w:rPr>
        <w:t xml:space="preserve"> Lučić, Zagreb.</w:t>
      </w:r>
    </w:p>
    <w:p w:rsidRDefault="00B86589" w:rsidP="00B86589" w:rsidR="00B86589" w:rsidRPr="00B865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86589" w:rsidP="00B86589" w:rsidR="00B86589" w:rsidRPr="00B86589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86589">
        <w:rPr>
          <w:rFonts w:cs="Times New Roman" w:eastAsia="Times New Roman"/>
          <w:lang w:eastAsia="hr-HR"/>
        </w:rPr>
        <w:t>Ovo rješenje će se objaviti na e-oglasnoj ploči ovog suda radi poziva vjerovnicima na zakazano ročište, te će se dostaviti Financijskoj agenciji radi objave na njihovim stranicama.</w:t>
      </w:r>
    </w:p>
    <w:p w:rsidRDefault="00B86589" w:rsidP="00B86589" w:rsidR="00B86589" w:rsidRPr="00B86589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B86589" w:rsidP="00B86589" w:rsidR="00B86589" w:rsidRPr="00B86589">
      <w:pPr>
        <w:spacing w:after="0"/>
        <w:jc w:val="center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>Obrazloženje</w:t>
      </w:r>
    </w:p>
    <w:p w:rsidRDefault="00B86589" w:rsidP="00B86589" w:rsidR="00B86589" w:rsidRPr="00B865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6589" w:rsidP="00B86589" w:rsidR="00B86589" w:rsidRPr="00B8658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86589" w:rsidP="00B86589" w:rsidR="00B86589">
      <w:pPr>
        <w:spacing w:after="0"/>
        <w:jc w:val="both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ab/>
        <w:t xml:space="preserve">Na zamolbu povjerenika </w:t>
      </w:r>
      <w:proofErr w:type="spellStart"/>
      <w:r w:rsidRPr="00B86589">
        <w:rPr>
          <w:rFonts w:cs="Times New Roman" w:eastAsia="Times New Roman"/>
          <w:lang w:eastAsia="hr-HR"/>
        </w:rPr>
        <w:t>predstečajne</w:t>
      </w:r>
      <w:proofErr w:type="spellEnd"/>
      <w:r w:rsidRPr="00B86589">
        <w:rPr>
          <w:rFonts w:cs="Times New Roman" w:eastAsia="Times New Roman"/>
          <w:lang w:eastAsia="hr-HR"/>
        </w:rPr>
        <w:t xml:space="preserve"> nagodbe, a zbog službene spriječenosti, ročište zakazano za 3. studenog 2017. u 9,00 sati preloženo je na 6. studenog 2017. u 12,00 sati.</w:t>
      </w:r>
    </w:p>
    <w:p w:rsidRDefault="00B86589" w:rsidP="00B86589" w:rsidR="00B86589" w:rsidRPr="00B865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589" w:rsidP="00B86589" w:rsidR="00B86589" w:rsidRPr="00B86589">
      <w:pPr>
        <w:spacing w:after="0"/>
        <w:jc w:val="both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ab/>
      </w:r>
    </w:p>
    <w:p w:rsidRDefault="00B86589" w:rsidP="00B86589" w:rsidR="00B86589" w:rsidRPr="00B86589">
      <w:pPr>
        <w:spacing w:after="0"/>
        <w:jc w:val="center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>U Karlovcu 16. listopada 2017.</w:t>
      </w:r>
    </w:p>
    <w:p w:rsidRDefault="00B86589" w:rsidP="00B86589" w:rsidR="00B86589" w:rsidRPr="00B8658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86589" w:rsidP="00B86589" w:rsidR="00B86589" w:rsidRPr="00B8658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 xml:space="preserve">        Sudac:</w:t>
      </w:r>
    </w:p>
    <w:p w:rsidRDefault="00B86589" w:rsidP="00B86589" w:rsidR="00B86589">
      <w:pPr>
        <w:spacing w:after="0"/>
        <w:jc w:val="center"/>
        <w:rPr>
          <w:rFonts w:cs="Times New Roman" w:eastAsia="Times New Roman"/>
          <w:lang w:eastAsia="hr-HR"/>
        </w:rPr>
      </w:pPr>
      <w:r w:rsidRPr="00B86589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B86589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B86589" w:rsidP="00B86589" w:rsidR="00B865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6589" w:rsidP="00B86589" w:rsidR="00B865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Draženka Prpić</w:t>
      </w:r>
    </w:p>
    <w:p w:rsidRDefault="00B86589" w:rsidP="00B86589" w:rsidR="00B865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PRAVNA POUKA:</w:t>
      </w:r>
    </w:p>
    <w:p w:rsidRDefault="00B86589" w:rsidP="00B86589" w:rsidR="00B865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B86589" w:rsidP="00B86589" w:rsidR="00B86589">
      <w:pPr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B8658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589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74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St-2261/2017-17</izvorni_sadrzaj>
    <derivirana_varijabla naziv="DomainObject.Oznaka_1">St-2261/2017-17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KRO-GRAD d.o.o.</izvorni_sadrzaj>
    <derivirana_varijabla naziv="DomainObject.Predmet.ProtustrankaFormated_1">  KRO-GRAD d.o.o.</derivirana_varijabla>
  </DomainObject.Predmet.ProtustrankaFormated>
  <DomainObject.Predmet.ProtustrankaFormatedOIB>
    <izvorni_sadrzaj>  KRO-GRAD d.o.o., OIB 36315052566</izvorni_sadrzaj>
    <derivirana_varijabla naziv="DomainObject.Predmet.ProtustrankaFormatedOIB_1">  KRO-GRAD d.o.o., OIB 36315052566</derivirana_varijabla>
  </DomainObject.Predmet.ProtustrankaFormatedOIB>
  <DomainObject.Predmet.ProtustrankaFormatedWithAdress>
    <izvorni_sadrzaj> KRO-GRAD d.o.o., Črečan 36/a, 10380 Sveti Ivan Zelina</izvorni_sadrzaj>
    <derivirana_varijabla naziv="DomainObject.Predmet.ProtustrankaFormatedWithAdress_1"> KRO-GRAD d.o.o., Črečan 36/a, 10380 Sveti Ivan Zelina</derivirana_varijabla>
  </DomainObject.Predmet.ProtustrankaFormatedWithAdress>
  <DomainObject.Predmet.ProtustrankaFormatedWithAdressOIB>
    <izvorni_sadrzaj> KRO-GRAD d.o.o., OIB 36315052566, Črečan 36/a, 10380 Sveti Ivan Zelina</izvorni_sadrzaj>
    <derivirana_varijabla naziv="DomainObject.Predmet.ProtustrankaFormatedWithAdressOIB_1"> KRO-GRAD d.o.o., OIB 36315052566, Črečan 36/a, 10380 Sveti Ivan Zelina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</item>
    </izvorni_sadrzaj>
    <derivirana_varijabla naziv="DomainObject.Predmet.ProtuStrankaListFormated_1">
      <item>KRO-GRAD d.o.o.</item>
    </derivirana_varijabla>
  </DomainObject.Predmet.ProtuStrankaListFormated>
  <DomainObject.Predmet.ProtuStrankaListFormatedOIB>
    <izvorni_sadrzaj>
      <item>KRO-GRAD d.o.o., OIB 36315052566</item>
    </izvorni_sadrzaj>
    <derivirana_varijabla naziv="DomainObject.Predmet.ProtuStrankaListFormatedOIB_1">
      <item>KRO-GRAD d.o.o., OIB 36315052566</item>
    </derivirana_varijabla>
  </DomainObject.Predmet.ProtuStrankaListFormatedOIB>
  <DomainObject.Predmet.ProtuStrankaListFormatedWithAdress>
    <izvorni_sadrzaj>
      <item>KRO-GRAD d.o.o., Črečan 36/a, 10380 Sveti Ivan Zelina</item>
    </izvorni_sadrzaj>
    <derivirana_varijabla naziv="DomainObject.Predmet.ProtuStrankaListFormatedWithAdress_1">
      <item>KRO-GRAD d.o.o., Črečan 36/a, 10380 Sveti Ivan Zelina</item>
    </derivirana_varijabla>
  </DomainObject.Predmet.ProtuStrankaListFormatedWithAdress>
  <DomainObject.Predmet.ProtuStrankaListFormatedWithAdressOIB>
    <izvorni_sadrzaj>
      <item>KRO-GRAD d.o.o., OIB 36315052566, Črečan 36/a, 10380 Sveti Ivan Zelina</item>
    </izvorni_sadrzaj>
    <derivirana_varijabla naziv="DomainObject.Predmet.ProtuStrankaListFormatedWithAdressOIB_1">
      <item>KRO-GRAD d.o.o., OIB 36315052566, Črečan 36/a, 10380 Sveti Ivan Zelina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St-2261/2017-17</izvorni_sadrzaj>
    <derivirana_varijabla naziv="DomainObject.PoslovniBrojDokumenta_1">St-2261/2017-17</derivirana_varijabla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KRO-GRAD d.o.o.</item>
      <item>KRO-GRAD d.o.o.</item>
      <item>Štefica Krofak</item>
    </izvorni_sadrzaj>
    <derivirana_varijabla naziv="DomainObject.Predmet.SudioniciListNaziv_1">
      <item>KRO-GRAD d.o.o.</item>
      <item>KRO-GRAD d.o.o.</item>
      <item>Štefica Krofak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BA012-83EB-48CB-A4E4-6AD6567C4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1119</properties:Characters>
  <properties:Lines>45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2017-10-16T07:01:00Z</cp:lastPrinted>
  <dcterms:modified xmlns:xsi="http://www.w3.org/2001/XMLSchema-instance" xsi:type="dcterms:W3CDTF">2017-10-16T07:01:00Z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St-2261/2017-17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