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5f5e5" w14:paraId="a75f5e5"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E0316A">
        <w:rPr>
          <w:sz w:val="24"/>
        </w:rPr>
        <w:t>3</w:t>
      </w:r>
      <w:r w:rsidR="000203F1">
        <w:rPr>
          <w:sz w:val="24"/>
        </w:rPr>
        <w:t>925</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0203F1">
        <w:rPr>
          <w:sz w:val="24"/>
          <w:szCs w:val="24"/>
        </w:rPr>
        <w:t>ČIKO TRGOVINA</w:t>
      </w:r>
      <w:r w:rsidR="00FF6C41">
        <w:rPr>
          <w:sz w:val="24"/>
          <w:szCs w:val="24"/>
        </w:rPr>
        <w:t xml:space="preserve"> </w:t>
      </w:r>
      <w:r w:rsidR="00B32CD8">
        <w:rPr>
          <w:sz w:val="24"/>
          <w:szCs w:val="24"/>
        </w:rPr>
        <w:t>d.o.o.,</w:t>
      </w:r>
      <w:r w:rsidR="00AF7DCB">
        <w:rPr>
          <w:sz w:val="24"/>
          <w:szCs w:val="24"/>
        </w:rPr>
        <w:t xml:space="preserve"> </w:t>
      </w:r>
      <w:r w:rsidR="00E13F28">
        <w:rPr>
          <w:sz w:val="24"/>
          <w:szCs w:val="24"/>
        </w:rPr>
        <w:t>S</w:t>
      </w:r>
      <w:r w:rsidR="000203F1">
        <w:rPr>
          <w:sz w:val="24"/>
          <w:szCs w:val="24"/>
        </w:rPr>
        <w:t>esvete, Kašinska 70.</w:t>
      </w:r>
      <w:r w:rsidR="00AD7CC6">
        <w:rPr>
          <w:sz w:val="24"/>
          <w:szCs w:val="24"/>
        </w:rPr>
        <w:t>,</w:t>
      </w:r>
      <w:r w:rsidR="005810DB">
        <w:rPr>
          <w:sz w:val="24"/>
          <w:szCs w:val="24"/>
        </w:rPr>
        <w:t xml:space="preserve"> </w:t>
      </w:r>
      <w:r w:rsidR="006D1B45">
        <w:rPr>
          <w:sz w:val="24"/>
          <w:szCs w:val="24"/>
        </w:rPr>
        <w:t xml:space="preserve">OIB </w:t>
      </w:r>
      <w:r w:rsidR="00E13F28">
        <w:rPr>
          <w:sz w:val="24"/>
          <w:szCs w:val="24"/>
        </w:rPr>
        <w:t>94116660270</w:t>
      </w:r>
      <w:r w:rsidR="00B32CD8" w:rsidRPr="008600EF">
        <w:rPr>
          <w:sz w:val="24"/>
          <w:szCs w:val="24"/>
        </w:rPr>
        <w:t xml:space="preserve">, </w:t>
      </w:r>
      <w:r w:rsidR="00B32CD8">
        <w:rPr>
          <w:sz w:val="24"/>
          <w:szCs w:val="24"/>
        </w:rPr>
        <w:t>d</w:t>
      </w:r>
      <w:r w:rsidR="00CB464D" w:rsidRPr="008600EF">
        <w:rPr>
          <w:sz w:val="24"/>
          <w:szCs w:val="24"/>
        </w:rPr>
        <w:t xml:space="preserve">ana </w:t>
      </w:r>
      <w:r w:rsidR="004C7CEA">
        <w:rPr>
          <w:sz w:val="24"/>
          <w:szCs w:val="24"/>
        </w:rPr>
        <w:t>20.</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0743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E13F28">
        <w:rPr>
          <w:sz w:val="24"/>
          <w:szCs w:val="24"/>
        </w:rPr>
        <w:t>ČIKO TRGOVINA d.o.o., Sesvete, Kašinska 70., OIB 94116660270</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316B7B" w:rsidR="00623484" w:rsidRPr="00F76A94">
      <w:pPr>
        <w:ind w:firstLine="555"/>
        <w:jc w:val="both"/>
        <w:rPr>
          <w:sz w:val="24"/>
          <w:szCs w:val="24"/>
        </w:rPr>
      </w:pPr>
      <w:r>
        <w:rPr>
          <w:sz w:val="24"/>
          <w:szCs w:val="24"/>
        </w:rPr>
        <w:t xml:space="preserve">I </w:t>
      </w:r>
      <w:r w:rsidR="00623484" w:rsidRPr="00605067">
        <w:rPr>
          <w:sz w:val="24"/>
          <w:szCs w:val="24"/>
        </w:rPr>
        <w:t>Naređuje se osob</w:t>
      </w:r>
      <w:r w:rsidR="00125576">
        <w:rPr>
          <w:sz w:val="24"/>
          <w:szCs w:val="24"/>
        </w:rPr>
        <w:t xml:space="preserve">ama </w:t>
      </w:r>
      <w:r w:rsidR="00623484" w:rsidRPr="00605067">
        <w:rPr>
          <w:sz w:val="24"/>
          <w:szCs w:val="24"/>
        </w:rPr>
        <w:t>ovlašten</w:t>
      </w:r>
      <w:r w:rsidR="00125576">
        <w:rPr>
          <w:sz w:val="24"/>
          <w:szCs w:val="24"/>
        </w:rPr>
        <w:t xml:space="preserve">im </w:t>
      </w:r>
      <w:r w:rsidR="00623484" w:rsidRPr="00605067">
        <w:rPr>
          <w:sz w:val="24"/>
          <w:szCs w:val="24"/>
        </w:rPr>
        <w:t xml:space="preserve"> za zastupanje dužnika –</w:t>
      </w:r>
      <w:r w:rsidR="006E377E">
        <w:rPr>
          <w:sz w:val="24"/>
          <w:szCs w:val="24"/>
        </w:rPr>
        <w:t xml:space="preserve"> </w:t>
      </w:r>
      <w:r w:rsidR="00125576">
        <w:rPr>
          <w:sz w:val="24"/>
          <w:szCs w:val="24"/>
        </w:rPr>
        <w:t xml:space="preserve">Istvan Gabor, Rumunjska, Sat. Craciunesti, Jud. Mures 126 i Iancu Gabor </w:t>
      </w:r>
      <w:r w:rsidR="00316B7B">
        <w:rPr>
          <w:sz w:val="24"/>
          <w:szCs w:val="24"/>
        </w:rPr>
        <w:t xml:space="preserve">Rumunjska, Sat. Craciunesti, Jud. Mures 126.,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316B7B">
        <w:rPr>
          <w:sz w:val="24"/>
          <w:szCs w:val="24"/>
        </w:rPr>
        <w:t>e</w:t>
      </w:r>
      <w:r>
        <w:rPr>
          <w:sz w:val="24"/>
          <w:szCs w:val="24"/>
        </w:rPr>
        <w:t xml:space="preserve"> ovlašten</w:t>
      </w:r>
      <w:r w:rsidR="00316B7B">
        <w:rPr>
          <w:sz w:val="24"/>
          <w:szCs w:val="24"/>
        </w:rPr>
        <w:t>e</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316B7B">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316B7B">
        <w:rPr>
          <w:sz w:val="24"/>
          <w:szCs w:val="24"/>
        </w:rPr>
        <w:t>a</w:t>
      </w:r>
      <w:r>
        <w:rPr>
          <w:sz w:val="24"/>
          <w:szCs w:val="24"/>
        </w:rPr>
        <w:t xml:space="preserve"> ovlašten</w:t>
      </w:r>
      <w:r w:rsidR="00316B7B">
        <w:rPr>
          <w:sz w:val="24"/>
          <w:szCs w:val="24"/>
        </w:rPr>
        <w:t>ih</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316B7B">
        <w:rPr>
          <w:sz w:val="24"/>
          <w:szCs w:val="24"/>
        </w:rPr>
        <w:t>e</w:t>
      </w:r>
      <w:r w:rsidR="0056765A">
        <w:rPr>
          <w:sz w:val="24"/>
          <w:szCs w:val="24"/>
        </w:rPr>
        <w:t xml:space="preserve"> ovlašten</w:t>
      </w:r>
      <w:r w:rsidR="00316B7B">
        <w:rPr>
          <w:sz w:val="24"/>
          <w:szCs w:val="24"/>
        </w:rPr>
        <w:t>e</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316B7B">
        <w:rPr>
          <w:sz w:val="24"/>
          <w:szCs w:val="24"/>
        </w:rPr>
        <w:t>e</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316B7B">
        <w:rPr>
          <w:sz w:val="24"/>
          <w:szCs w:val="24"/>
        </w:rPr>
        <w:t>e</w:t>
      </w:r>
      <w:r w:rsidR="00DA5FA3">
        <w:rPr>
          <w:sz w:val="24"/>
          <w:szCs w:val="24"/>
        </w:rPr>
        <w:t xml:space="preserve"> ovlašten</w:t>
      </w:r>
      <w:r w:rsidR="00316B7B">
        <w:rPr>
          <w:sz w:val="24"/>
          <w:szCs w:val="24"/>
        </w:rPr>
        <w:t>e</w:t>
      </w:r>
      <w:r w:rsidR="00DA5FA3">
        <w:rPr>
          <w:sz w:val="24"/>
          <w:szCs w:val="24"/>
        </w:rPr>
        <w:t xml:space="preserve"> za zastupanje dužnika </w:t>
      </w:r>
      <w:r w:rsidRPr="00C37D39">
        <w:rPr>
          <w:sz w:val="24"/>
          <w:szCs w:val="24"/>
        </w:rPr>
        <w:t>odgovara</w:t>
      </w:r>
      <w:r w:rsidR="00316B7B">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1</w:t>
      </w:r>
      <w:r w:rsidR="00695881">
        <w:rPr>
          <w:b/>
          <w:sz w:val="24"/>
        </w:rPr>
        <w:t>4</w:t>
      </w:r>
      <w:r>
        <w:rPr>
          <w:b/>
          <w:sz w:val="24"/>
        </w:rPr>
        <w:t xml:space="preserve">.veljače </w:t>
      </w:r>
      <w:r w:rsidR="007B593F">
        <w:rPr>
          <w:b/>
          <w:sz w:val="24"/>
        </w:rPr>
        <w:t>201</w:t>
      </w:r>
      <w:r>
        <w:rPr>
          <w:b/>
          <w:sz w:val="24"/>
        </w:rPr>
        <w:t>9</w:t>
      </w:r>
      <w:r w:rsidR="007B593F">
        <w:rPr>
          <w:b/>
          <w:sz w:val="24"/>
        </w:rPr>
        <w:t xml:space="preserve">. u </w:t>
      </w:r>
      <w:r w:rsidR="00BA153A">
        <w:rPr>
          <w:b/>
          <w:sz w:val="24"/>
        </w:rPr>
        <w:t>1</w:t>
      </w:r>
      <w:r w:rsidR="00F7103E">
        <w:rPr>
          <w:b/>
          <w:sz w:val="24"/>
        </w:rPr>
        <w:t>1,00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F7103E">
        <w:rPr>
          <w:sz w:val="24"/>
          <w:szCs w:val="24"/>
        </w:rPr>
        <w:t>635</w:t>
      </w:r>
      <w:r w:rsidR="00AC2BF6">
        <w:rPr>
          <w:sz w:val="24"/>
          <w:szCs w:val="24"/>
        </w:rPr>
        <w:t xml:space="preserve"> </w:t>
      </w:r>
      <w:r w:rsidR="000C3665">
        <w:rPr>
          <w:sz w:val="24"/>
          <w:szCs w:val="24"/>
        </w:rPr>
        <w:t>dan</w:t>
      </w:r>
      <w:r w:rsidR="00DF6014">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F7103E">
        <w:rPr>
          <w:sz w:val="24"/>
          <w:szCs w:val="24"/>
        </w:rPr>
        <w:t>27.456,13</w:t>
      </w:r>
      <w:r w:rsidR="00833B0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4C7CEA">
        <w:rPr>
          <w:sz w:val="24"/>
        </w:rPr>
        <w:t>20</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7F04A2">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7F04A2" w:rsidP="007F04A2" w:rsidR="007F04A2">
      <w:pPr>
        <w:ind w:firstLine="720" w:left="3600"/>
        <w:jc w:val="both"/>
      </w:pPr>
      <w:r>
        <w:t>Za točnost otpravka, ovlašteni službenik:</w:t>
      </w:r>
    </w:p>
    <w:p w:rsidRDefault="007F04A2" w:rsidP="00422EE0" w:rsidR="007F04A2">
      <w:pPr>
        <w:jc w:val="both"/>
      </w:pPr>
      <w:r>
        <w:t xml:space="preserve">             </w:t>
      </w:r>
      <w:r>
        <w:tab/>
      </w:r>
      <w:r>
        <w:tab/>
      </w:r>
      <w:r>
        <w:tab/>
      </w:r>
      <w:r>
        <w:tab/>
      </w:r>
      <w:r>
        <w:tab/>
      </w:r>
      <w:r>
        <w:tab/>
      </w:r>
      <w:r>
        <w:tab/>
        <w:t xml:space="preserve">  Valentina Delač</w:t>
      </w:r>
    </w:p>
    <w:p w:rsidRDefault="00DE2E5D" w:rsidP="007F04A2"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F04A2">
      <w:rPr>
        <w:rStyle w:val="Brojstranice"/>
        <w:noProof/>
      </w:rPr>
      <w:t>3</w:t>
    </w:r>
    <w:r>
      <w:rPr>
        <w:rStyle w:val="Brojstranice"/>
      </w:rPr>
      <w:fldChar w:fldCharType="end"/>
    </w:r>
  </w:p>
  <w:p w:rsidRDefault="004C7CEA" w:rsidR="004D2841">
    <w:pPr>
      <w:pStyle w:val="Zaglavlje"/>
      <w:jc w:val="right"/>
    </w:pPr>
    <w:r>
      <w:t>40. St-3925/16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03F1"/>
    <w:rsid w:val="00026281"/>
    <w:rsid w:val="000519B3"/>
    <w:rsid w:val="0005692D"/>
    <w:rsid w:val="000B74EE"/>
    <w:rsid w:val="000C3665"/>
    <w:rsid w:val="000C40F4"/>
    <w:rsid w:val="000D2911"/>
    <w:rsid w:val="000E5278"/>
    <w:rsid w:val="000F3868"/>
    <w:rsid w:val="00100FCD"/>
    <w:rsid w:val="00107ED6"/>
    <w:rsid w:val="00113EC7"/>
    <w:rsid w:val="00116040"/>
    <w:rsid w:val="0012168A"/>
    <w:rsid w:val="00125576"/>
    <w:rsid w:val="00131E99"/>
    <w:rsid w:val="0015491A"/>
    <w:rsid w:val="0015587F"/>
    <w:rsid w:val="001662C4"/>
    <w:rsid w:val="00187726"/>
    <w:rsid w:val="001A1A7F"/>
    <w:rsid w:val="001B44D2"/>
    <w:rsid w:val="001D30EA"/>
    <w:rsid w:val="00210070"/>
    <w:rsid w:val="00211033"/>
    <w:rsid w:val="00212068"/>
    <w:rsid w:val="0023658E"/>
    <w:rsid w:val="002431C4"/>
    <w:rsid w:val="00260A9E"/>
    <w:rsid w:val="0027015A"/>
    <w:rsid w:val="002722E9"/>
    <w:rsid w:val="00286FBD"/>
    <w:rsid w:val="00290315"/>
    <w:rsid w:val="002903F5"/>
    <w:rsid w:val="0029270E"/>
    <w:rsid w:val="002A2EE7"/>
    <w:rsid w:val="002A3523"/>
    <w:rsid w:val="002D0838"/>
    <w:rsid w:val="002D1CC2"/>
    <w:rsid w:val="002D6659"/>
    <w:rsid w:val="002E7889"/>
    <w:rsid w:val="002F01C6"/>
    <w:rsid w:val="003029BA"/>
    <w:rsid w:val="003164AA"/>
    <w:rsid w:val="00316B7B"/>
    <w:rsid w:val="00330B61"/>
    <w:rsid w:val="00337798"/>
    <w:rsid w:val="00343D09"/>
    <w:rsid w:val="003628D6"/>
    <w:rsid w:val="00383694"/>
    <w:rsid w:val="003A590C"/>
    <w:rsid w:val="003C4C31"/>
    <w:rsid w:val="004033CB"/>
    <w:rsid w:val="004124E8"/>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C787F"/>
    <w:rsid w:val="004C7CEA"/>
    <w:rsid w:val="004D2841"/>
    <w:rsid w:val="004E2FD0"/>
    <w:rsid w:val="004E5FEF"/>
    <w:rsid w:val="004F74FF"/>
    <w:rsid w:val="00516616"/>
    <w:rsid w:val="005300D9"/>
    <w:rsid w:val="00545D92"/>
    <w:rsid w:val="0056765A"/>
    <w:rsid w:val="005743CD"/>
    <w:rsid w:val="005810DB"/>
    <w:rsid w:val="00593A54"/>
    <w:rsid w:val="00593F7A"/>
    <w:rsid w:val="005947A6"/>
    <w:rsid w:val="005B0D37"/>
    <w:rsid w:val="005B3F73"/>
    <w:rsid w:val="005B5A8A"/>
    <w:rsid w:val="005B5C24"/>
    <w:rsid w:val="005C0FC6"/>
    <w:rsid w:val="005C5E15"/>
    <w:rsid w:val="005E34A3"/>
    <w:rsid w:val="005E6181"/>
    <w:rsid w:val="005F16E6"/>
    <w:rsid w:val="005F5585"/>
    <w:rsid w:val="00601987"/>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5181"/>
    <w:rsid w:val="0075681B"/>
    <w:rsid w:val="007703BD"/>
    <w:rsid w:val="00784423"/>
    <w:rsid w:val="007905FB"/>
    <w:rsid w:val="007B593F"/>
    <w:rsid w:val="007E0EAA"/>
    <w:rsid w:val="007F04A2"/>
    <w:rsid w:val="00831C85"/>
    <w:rsid w:val="00833B05"/>
    <w:rsid w:val="00834880"/>
    <w:rsid w:val="008366A0"/>
    <w:rsid w:val="0085270F"/>
    <w:rsid w:val="00876285"/>
    <w:rsid w:val="00876D3B"/>
    <w:rsid w:val="008915EC"/>
    <w:rsid w:val="00897E88"/>
    <w:rsid w:val="008C259D"/>
    <w:rsid w:val="008D097D"/>
    <w:rsid w:val="008E389E"/>
    <w:rsid w:val="008E6A96"/>
    <w:rsid w:val="008E6D04"/>
    <w:rsid w:val="008F2A6F"/>
    <w:rsid w:val="009026BB"/>
    <w:rsid w:val="009128F5"/>
    <w:rsid w:val="00923121"/>
    <w:rsid w:val="00945303"/>
    <w:rsid w:val="00947FB7"/>
    <w:rsid w:val="00977955"/>
    <w:rsid w:val="009850B8"/>
    <w:rsid w:val="009957BB"/>
    <w:rsid w:val="009C2418"/>
    <w:rsid w:val="009E684F"/>
    <w:rsid w:val="00A110D0"/>
    <w:rsid w:val="00A15AB7"/>
    <w:rsid w:val="00A21A46"/>
    <w:rsid w:val="00A44A71"/>
    <w:rsid w:val="00A56185"/>
    <w:rsid w:val="00A6313F"/>
    <w:rsid w:val="00A80EB3"/>
    <w:rsid w:val="00A828C1"/>
    <w:rsid w:val="00A90C82"/>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673AD"/>
    <w:rsid w:val="00B74989"/>
    <w:rsid w:val="00B844BF"/>
    <w:rsid w:val="00B93B9A"/>
    <w:rsid w:val="00BA153A"/>
    <w:rsid w:val="00BA4424"/>
    <w:rsid w:val="00BB7CA7"/>
    <w:rsid w:val="00BC2D84"/>
    <w:rsid w:val="00BC4571"/>
    <w:rsid w:val="00BD75AF"/>
    <w:rsid w:val="00BE3305"/>
    <w:rsid w:val="00BE68E6"/>
    <w:rsid w:val="00BF15E0"/>
    <w:rsid w:val="00C14F14"/>
    <w:rsid w:val="00C20109"/>
    <w:rsid w:val="00C356A1"/>
    <w:rsid w:val="00C67B0B"/>
    <w:rsid w:val="00C84B54"/>
    <w:rsid w:val="00CA49D6"/>
    <w:rsid w:val="00CB464D"/>
    <w:rsid w:val="00CC43BC"/>
    <w:rsid w:val="00CC7D07"/>
    <w:rsid w:val="00CE3890"/>
    <w:rsid w:val="00CE3B7D"/>
    <w:rsid w:val="00CE4F52"/>
    <w:rsid w:val="00CE72A4"/>
    <w:rsid w:val="00CF32AF"/>
    <w:rsid w:val="00D10A4F"/>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3F28"/>
    <w:rsid w:val="00E17216"/>
    <w:rsid w:val="00E30080"/>
    <w:rsid w:val="00E4452B"/>
    <w:rsid w:val="00E50313"/>
    <w:rsid w:val="00E51B19"/>
    <w:rsid w:val="00E535FD"/>
    <w:rsid w:val="00E633FA"/>
    <w:rsid w:val="00E64D32"/>
    <w:rsid w:val="00E71ED4"/>
    <w:rsid w:val="00E80C8D"/>
    <w:rsid w:val="00E81042"/>
    <w:rsid w:val="00E815AE"/>
    <w:rsid w:val="00E94EF5"/>
    <w:rsid w:val="00E9676A"/>
    <w:rsid w:val="00EC1564"/>
    <w:rsid w:val="00ED1E92"/>
    <w:rsid w:val="00F0135D"/>
    <w:rsid w:val="00F03F8C"/>
    <w:rsid w:val="00F220B9"/>
    <w:rsid w:val="00F2331B"/>
    <w:rsid w:val="00F3761C"/>
    <w:rsid w:val="00F42A90"/>
    <w:rsid w:val="00F5779C"/>
    <w:rsid w:val="00F67C17"/>
    <w:rsid w:val="00F7103E"/>
    <w:rsid w:val="00F71AC5"/>
    <w:rsid w:val="00F76A94"/>
    <w:rsid w:val="00F83060"/>
    <w:rsid w:val="00F915DD"/>
    <w:rsid w:val="00FC2C1A"/>
    <w:rsid w:val="00FC3E6C"/>
    <w:rsid w:val="00FC400B"/>
    <w:rsid w:val="00FD025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7F04A2"/>
    <w:rPr>
      <w:color w:val="808080"/>
      <w:bdr w:space="0" w:sz="0" w:color="auto" w:val="none"/>
      <w:shd w:fill="auto" w:color="auto" w:val="clear"/>
    </w:rPr>
  </w:style>
  <w:style w:customStyle="true" w:styleId="eSPISCCParagraphDefaultFont" w:type="character">
    <w:name w:val="eSPIS_CC_Paragraph Default Font"/>
    <w:basedOn w:val="Zadanifontodlomka"/>
    <w:rsid w:val="007F04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04A2"/>
    <w:rPr>
      <w:sz w:val="24"/>
      <w:bdr w:space="0" w:sz="0" w:color="auto" w:val="none"/>
      <w:shd w:fill="FFFFCC" w:color="auto" w:val="clear"/>
      <w:lang w:val="hr-HR"/>
    </w:rPr>
  </w:style>
  <w:style w:customStyle="true" w:styleId="PozadinaSvijetloCrvena" w:type="character">
    <w:name w:val="Pozadina_SvijetloCrvena"/>
    <w:basedOn w:val="eSPISCCParagraphDefaultFont"/>
    <w:rsid w:val="007F04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04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7F04A2"/>
    <w:rPr>
      <w:color w:val="808080"/>
      <w:bdr w:color="auto" w:space="0" w:sz="0" w:val="none"/>
      <w:shd w:color="auto" w:fill="auto" w:val="clear"/>
    </w:rPr>
  </w:style>
  <w:style w:customStyle="1" w:styleId="eSPISCCParagraphDefaultFont" w:type="character">
    <w:name w:val="eSPIS_CC_Paragraph Default Font"/>
    <w:basedOn w:val="Zadanifontodlomka"/>
    <w:rsid w:val="007F04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04A2"/>
    <w:rPr>
      <w:sz w:val="24"/>
      <w:bdr w:color="auto" w:space="0" w:sz="0" w:val="none"/>
      <w:shd w:color="auto" w:fill="FFFFCC" w:val="clear"/>
      <w:lang w:val="hr-HR"/>
    </w:rPr>
  </w:style>
  <w:style w:customStyle="1" w:styleId="PozadinaSvijetloCrvena" w:type="character">
    <w:name w:val="Pozadina_SvijetloCrvena"/>
    <w:basedOn w:val="eSPISCCParagraphDefaultFont"/>
    <w:rsid w:val="007F04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04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3925</izvorni_sadrzaj>
    <derivirana_varijabla naziv="DomainObject.Predmet.Broj_1">3925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St-3925/2016</izvorni_sadrzaj>
    <derivirana_varijabla naziv="DomainObject.Predmet.OznakaBroj_1">St-3925/2016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ČIKO TRGOVINA d.o.o.</izvorni_sadrzaj>
    <derivirana_varijabla naziv="DomainObject.Predmet.ProtustrankaFormated_1">  ČIKO TRGOVINA d.o.o.</derivirana_varijabla>
  </DomainObject.Predmet.ProtustrankaFormated>
  <DomainObject.Predmet.ProtustrankaFormatedOIB>
    <izvorni_sadrzaj>  ČIKO TRGOVINA d.o.o., OIB 94116660270</izvorni_sadrzaj>
    <derivirana_varijabla naziv="DomainObject.Predmet.ProtustrankaFormatedOIB_1">  ČIKO TRGOVINA d.o.o., OIB 94116660270</derivirana_varijabla>
  </DomainObject.Predmet.ProtustrankaFormatedOIB>
  <DomainObject.Predmet.ProtustrankaFormatedWithAdress>
    <izvorni_sadrzaj> ČIKO TRGOVINA d.o.o., Kašinska 70, 10360 Sesvete</izvorni_sadrzaj>
    <derivirana_varijabla naziv="DomainObject.Predmet.ProtustrankaFormatedWithAdress_1"> ČIKO TRGOVINA d.o.o., Kašinska 70, 10360 Sesvete</derivirana_varijabla>
  </DomainObject.Predmet.ProtustrankaFormatedWithAdress>
  <DomainObject.Predmet.ProtustrankaFormatedWithAdressOIB>
    <izvorni_sadrzaj> ČIKO TRGOVINA d.o.o., OIB 94116660270, Kašinska 70, 10360 Sesvete</izvorni_sadrzaj>
    <derivirana_varijabla naziv="DomainObject.Predmet.ProtustrankaFormatedWithAdressOIB_1"> ČIKO TRGOVINA d.o.o., OIB 94116660270, Kašinska 70, 10360 Sesvete</derivirana_varijabla>
  </DomainObject.Predmet.ProtustrankaFormatedWithAdressOIB>
  <DomainObject.Predmet.ProtustrankaWithAdress>
    <izvorni_sadrzaj>ČIKO TRGOVINA d.o.o. Kašinska 70, 10360 Sesvete</izvorni_sadrzaj>
    <derivirana_varijabla naziv="DomainObject.Predmet.ProtustrankaWithAdress_1">ČIKO TRGOVINA d.o.o. Kašinska 70, 10360 Sesvete</derivirana_varijabla>
  </DomainObject.Predmet.ProtustrankaWithAdress>
  <DomainObject.Predmet.ProtustrankaWithAdressOIB>
    <izvorni_sadrzaj>ČIKO TRGOVINA d.o.o., OIB 94116660270, Kašinska 70, 10360 Sesvete</izvorni_sadrzaj>
    <derivirana_varijabla naziv="DomainObject.Predmet.ProtustrankaWithAdressOIB_1">ČIKO TRGOVINA d.o.o., OIB 94116660270, Kašinska 70, 10360 Sesvete</derivirana_varijabla>
  </DomainObject.Predmet.ProtustrankaWithAdressOIB>
  <DomainObject.Predmet.ProtustrankaNazivFormated>
    <izvorni_sadrzaj>ČIKO TRGOVINA d.o.o.</izvorni_sadrzaj>
    <derivirana_varijabla naziv="DomainObject.Predmet.ProtustrankaNazivFormated_1">ČIKO TRGOVINA d.o.o.</derivirana_varijabla>
  </DomainObject.Predmet.ProtustrankaNazivFormated>
  <DomainObject.Predmet.ProtustrankaNazivFormatedOIB>
    <izvorni_sadrzaj>ČIKO TRGOVINA d.o.o., OIB 94116660270</izvorni_sadrzaj>
    <derivirana_varijabla naziv="DomainObject.Predmet.ProtustrankaNazivFormatedOIB_1">ČIKO TRGOVINA d.o.o., OIB 94116660270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ČIKO TRGOVINA d.o.o.</item>
    </izvorni_sadrzaj>
    <derivirana_varijabla naziv="DomainObject.Predmet.ProtuStrankaListFormated_1">
      <item>ČIKO TRGOVINA d.o.o.</item>
    </derivirana_varijabla>
  </DomainObject.Predmet.ProtuStrankaListFormated>
  <DomainObject.Predmet.ProtuStrankaListFormatedOIB>
    <izvorni_sadrzaj>
      <item>ČIKO TRGOVINA d.o.o., OIB 94116660270</item>
    </izvorni_sadrzaj>
    <derivirana_varijabla naziv="DomainObject.Predmet.ProtuStrankaListFormatedOIB_1">
      <item>ČIKO TRGOVINA d.o.o., OIB 94116660270</item>
    </derivirana_varijabla>
  </DomainObject.Predmet.ProtuStrankaListFormatedOIB>
  <DomainObject.Predmet.ProtuStrankaListFormatedWithAdress>
    <izvorni_sadrzaj>
      <item>ČIKO TRGOVINA d.o.o., Kašinska 70, 10360 Sesvete</item>
    </izvorni_sadrzaj>
    <derivirana_varijabla naziv="DomainObject.Predmet.ProtuStrankaListFormatedWithAdress_1">
      <item>ČIKO TRGOVINA d.o.o., Kašinska 70, 10360 Sesvete</item>
    </derivirana_varijabla>
  </DomainObject.Predmet.ProtuStrankaListFormatedWithAdress>
  <DomainObject.Predmet.ProtuStrankaListFormatedWithAdressOIB>
    <izvorni_sadrzaj>
      <item>ČIKO TRGOVINA d.o.o., OIB 94116660270, Kašinska 70, 10360 Sesvete</item>
    </izvorni_sadrzaj>
    <derivirana_varijabla naziv="DomainObject.Predmet.ProtuStrankaListFormatedWithAdressOIB_1">
      <item>ČIKO TRGOVINA d.o.o., OIB 94116660270, Kašinska 70, 10360 Sesvete</item>
    </derivirana_varijabla>
  </DomainObject.Predmet.ProtuStrankaListFormatedWithAdressOIB>
  <DomainObject.Predmet.ProtuStrankaListNazivFormated>
    <izvorni_sadrzaj>
      <item>ČIKO TRGOVINA d.o.o.</item>
    </izvorni_sadrzaj>
    <derivirana_varijabla naziv="DomainObject.Predmet.ProtuStrankaListNazivFormated_1">
      <item>ČIKO TRGOVINA d.o.o.</item>
    </derivirana_varijabla>
  </DomainObject.Predmet.ProtuStrankaListNazivFormated>
  <DomainObject.Predmet.ProtuStrankaListNazivFormatedOIB>
    <izvorni_sadrzaj>
      <item>ČIKO TRGOVINA d.o.o., OIB 94116660270</item>
    </izvorni_sadrzaj>
    <derivirana_varijabla naziv="DomainObject.Predmet.ProtuStrankaListNazivFormatedOIB_1">
      <item>ČIKO TRGOVINA d.o.o., OIB 94116660270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ČIKO TRGOVINA d.o.o.</izvorni_sadrzaj>
    <derivirana_varijabla naziv="DomainObject.Predmet.ProtustrankaIDrugi_1">ČIKO TRGOVINA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ČIKO TRGOVINA d.o.o., OIB 94116660270, Kašinska 70, 10360 Sesvete</izvorni_sadrzaj>
    <derivirana_varijabla naziv="DomainObject.Predmet.ProtustrankaIDrugiAdressOIB_1">ČIKO TRGOVINA d.o.o., OIB 94116660270, Kašinska 70,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ČIKO TRGOVINA d.o.o.</item>
    </izvorni_sadrzaj>
    <derivirana_varijabla naziv="DomainObject.Predmet.SudioniciListNaziv_1">
      <item>FINA Regionalni centar Zagreb</item>
      <item>ČIKO TRGOVINA d.o.o.</item>
    </derivirana_varijabla>
  </DomainObject.Predmet.SudioniciListNaziv>
  <DomainObject.Predmet.SudioniciListAdressOIB>
    <izvorni_sadrzaj>
      <item>FINA Regionalni centar Zagreb, OIB 85821130368, Trg svibanjski žrtava 1995. 1,10000 Zagreb</item>
      <item>ČIKO TRGOVINA d.o.o., OIB 94116660270, Kašinska 70,10360 Sesvete</item>
    </izvorni_sadrzaj>
    <derivirana_varijabla naziv="DomainObject.Predmet.SudioniciListAdressOIB_1">
      <item>FINA Regionalni centar Zagreb, OIB 85821130368, Trg svibanjski žrtava 1995. 1,10000 Zagreb</item>
      <item>ČIKO TRGOVINA d.o.o., OIB 94116660270, Kašinska 70,10360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94116660270</item>
    </izvorni_sadrzaj>
    <derivirana_varijabla naziv="DomainObject.Predmet.SudioniciListNazivOIB_1">
      <item>, OIB 85821130368</item>
      <item>, OIB 94116660270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930</properties:Words>
  <properties:Characters>5188</properties:Characters>
  <properties:Lines>139</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2018-11-19T12:56:00Z</dcterms:created>
  <dc:creator>Unknown</dc:creator>
  <cp:lastModifiedBy>Valentina Delač</cp:lastModifiedBy>
  <cp:lastPrinted>2018-11-19T12:56:00Z</cp:lastPrinted>
  <dcterms:modified xmlns:xsi="http://www.w3.org/2001/XMLSchema-instance" xsi:type="dcterms:W3CDTF">2018-11-20T08:04:00Z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(Čiko trgovina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