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7dfb4" w14:paraId="c67dfb4" w:rsidRDefault="00251B48" w:rsidR="00251B48" w:rsidRPr="00251B48">
      <w:pPr>
        <w15:collapsed w:val="false"/>
      </w:pPr>
      <w:bookmarkStart w:name="_GoBack" w:id="0"/>
      <w:bookmarkEnd w:id="0"/>
      <w:r w:rsidRPr="00251B4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F234B" w:rsidP="00C64661" w:rsidR="002F234B" w:rsidRPr="00251B48">
      <w:pPr>
        <w:rPr>
          <w:rFonts w:hAnsi="Times New Roman" w:ascii="Times New Roman"/>
          <w:szCs w:val="24"/>
          <w:lang w:val="hr-HR"/>
        </w:rPr>
      </w:pPr>
    </w:p>
    <w:p w:rsidRDefault="00942046" w:rsidP="00C64661" w:rsidR="00942046" w:rsidRPr="00251B48">
      <w:pPr>
        <w:rPr>
          <w:rFonts w:hAnsi="Times New Roman" w:ascii="Times New Roman"/>
          <w:szCs w:val="24"/>
          <w:lang w:val="hr-HR"/>
        </w:rPr>
      </w:pPr>
      <w:r w:rsidRPr="00251B48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251B48">
      <w:pPr>
        <w:rPr>
          <w:rFonts w:hAnsi="Times New Roman" w:ascii="Times New Roman"/>
          <w:szCs w:val="24"/>
          <w:lang w:val="hr-HR"/>
        </w:rPr>
      </w:pPr>
      <w:r w:rsidRPr="00251B48">
        <w:rPr>
          <w:rFonts w:hAnsi="Times New Roman" w:ascii="Times New Roman"/>
          <w:szCs w:val="24"/>
          <w:lang w:val="hr-HR"/>
        </w:rPr>
        <w:t>TRGOVAČKI SUD U ZAGREBU</w:t>
      </w:r>
      <w:r w:rsidR="00813A0B" w:rsidRPr="00251B48">
        <w:rPr>
          <w:rFonts w:hAnsi="Times New Roman" w:ascii="Times New Roman"/>
          <w:szCs w:val="24"/>
          <w:lang w:val="hr-HR"/>
        </w:rPr>
        <w:tab/>
      </w:r>
      <w:r w:rsidR="00813A0B" w:rsidRPr="00251B48">
        <w:rPr>
          <w:rFonts w:hAnsi="Times New Roman" w:ascii="Times New Roman"/>
          <w:szCs w:val="24"/>
          <w:lang w:val="hr-HR"/>
        </w:rPr>
        <w:tab/>
      </w:r>
      <w:r w:rsidR="00813A0B" w:rsidRPr="00251B48">
        <w:rPr>
          <w:rFonts w:hAnsi="Times New Roman" w:ascii="Times New Roman"/>
          <w:szCs w:val="24"/>
          <w:lang w:val="hr-HR"/>
        </w:rPr>
        <w:tab/>
      </w:r>
      <w:r w:rsidR="00813A0B" w:rsidRPr="00251B48">
        <w:rPr>
          <w:rFonts w:hAnsi="Times New Roman" w:ascii="Times New Roman"/>
          <w:szCs w:val="24"/>
          <w:lang w:val="hr-HR"/>
        </w:rPr>
        <w:tab/>
      </w:r>
      <w:r w:rsidR="00813A0B" w:rsidRPr="00251B48">
        <w:rPr>
          <w:rFonts w:hAnsi="Times New Roman" w:ascii="Times New Roman"/>
          <w:szCs w:val="24"/>
          <w:lang w:val="hr-HR"/>
        </w:rPr>
        <w:tab/>
      </w:r>
      <w:r w:rsidR="00813A0B" w:rsidRPr="00251B48">
        <w:rPr>
          <w:rFonts w:hAnsi="Times New Roman" w:ascii="Times New Roman"/>
          <w:szCs w:val="24"/>
          <w:lang w:val="hr-HR"/>
        </w:rPr>
        <w:tab/>
      </w:r>
      <w:r w:rsidR="00813A0B" w:rsidRPr="00251B48">
        <w:rPr>
          <w:rFonts w:hAnsi="Times New Roman" w:ascii="Times New Roman"/>
          <w:szCs w:val="24"/>
          <w:lang w:val="hr-HR"/>
        </w:rPr>
        <w:tab/>
      </w:r>
      <w:r w:rsidR="00EF6A70" w:rsidRPr="00251B48">
        <w:rPr>
          <w:rFonts w:hAnsi="Times New Roman" w:ascii="Times New Roman"/>
          <w:szCs w:val="24"/>
          <w:lang w:val="hr-HR"/>
        </w:rPr>
        <w:tab/>
      </w:r>
    </w:p>
    <w:p w:rsidRDefault="00C643D2" w:rsidP="00E41247" w:rsidR="00E41247" w:rsidRPr="00251B48">
      <w:pPr>
        <w:rPr>
          <w:rFonts w:hAnsi="Times New Roman" w:ascii="Times New Roman"/>
          <w:szCs w:val="24"/>
          <w:lang w:val="hr-HR"/>
        </w:rPr>
      </w:pPr>
      <w:r w:rsidRPr="00251B4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CD3E33" w:rsidRPr="00251B48">
        <w:rPr>
          <w:rFonts w:hAnsi="Times New Roman" w:ascii="Times New Roman"/>
          <w:szCs w:val="24"/>
          <w:lang w:val="hr-HR"/>
        </w:rPr>
        <w:t>Amruševa</w:t>
      </w:r>
      <w:proofErr w:type="spellEnd"/>
      <w:r w:rsidR="00CD3E33" w:rsidRPr="00251B48">
        <w:rPr>
          <w:rFonts w:hAnsi="Times New Roman" w:ascii="Times New Roman"/>
          <w:szCs w:val="24"/>
          <w:lang w:val="hr-HR"/>
        </w:rPr>
        <w:t xml:space="preserve"> 2/II</w:t>
      </w:r>
    </w:p>
    <w:p w:rsidRDefault="00EF6A70" w:rsidP="005B7BEF" w:rsidR="00656E44" w:rsidRPr="00251B48">
      <w:pPr>
        <w:jc w:val="center"/>
        <w:rPr>
          <w:rFonts w:hAnsi="Times New Roman" w:ascii="Times New Roman"/>
          <w:szCs w:val="24"/>
          <w:lang w:val="hr-HR"/>
        </w:rPr>
      </w:pPr>
      <w:r w:rsidRPr="00251B48">
        <w:rPr>
          <w:rFonts w:hAnsi="Times New Roman" w:ascii="Times New Roman"/>
          <w:szCs w:val="24"/>
          <w:lang w:val="hr-HR"/>
        </w:rPr>
        <w:tab/>
      </w:r>
      <w:r w:rsidRPr="00251B48">
        <w:rPr>
          <w:rFonts w:hAnsi="Times New Roman" w:ascii="Times New Roman"/>
          <w:szCs w:val="24"/>
          <w:lang w:val="hr-HR"/>
        </w:rPr>
        <w:tab/>
      </w:r>
      <w:r w:rsidRPr="00251B48">
        <w:rPr>
          <w:rFonts w:hAnsi="Times New Roman" w:ascii="Times New Roman"/>
          <w:szCs w:val="24"/>
          <w:lang w:val="hr-HR"/>
        </w:rPr>
        <w:tab/>
      </w:r>
      <w:r w:rsidRPr="00251B48">
        <w:rPr>
          <w:rFonts w:hAnsi="Times New Roman" w:ascii="Times New Roman"/>
          <w:szCs w:val="24"/>
          <w:lang w:val="hr-HR"/>
        </w:rPr>
        <w:tab/>
      </w:r>
      <w:r w:rsidR="00E41247" w:rsidRPr="00251B48">
        <w:rPr>
          <w:rFonts w:hAnsi="Times New Roman" w:ascii="Times New Roman"/>
          <w:szCs w:val="24"/>
          <w:lang w:val="hr-HR"/>
        </w:rPr>
        <w:t xml:space="preserve">           </w:t>
      </w:r>
      <w:r w:rsidRPr="00251B48">
        <w:rPr>
          <w:rFonts w:hAnsi="Times New Roman" w:ascii="Times New Roman"/>
          <w:szCs w:val="24"/>
          <w:lang w:val="hr-HR"/>
        </w:rPr>
        <w:tab/>
      </w:r>
      <w:r w:rsidRPr="00251B48">
        <w:rPr>
          <w:rFonts w:hAnsi="Times New Roman" w:ascii="Times New Roman"/>
          <w:szCs w:val="24"/>
          <w:lang w:val="hr-HR"/>
        </w:rPr>
        <w:tab/>
      </w:r>
      <w:r w:rsidRPr="00251B48">
        <w:rPr>
          <w:rFonts w:hAnsi="Times New Roman" w:ascii="Times New Roman"/>
          <w:szCs w:val="24"/>
          <w:lang w:val="hr-HR"/>
        </w:rPr>
        <w:tab/>
      </w:r>
      <w:r w:rsidRPr="00251B48">
        <w:rPr>
          <w:rFonts w:hAnsi="Times New Roman" w:ascii="Times New Roman"/>
          <w:szCs w:val="24"/>
          <w:lang w:val="hr-HR"/>
        </w:rPr>
        <w:tab/>
      </w:r>
      <w:r w:rsidR="0080316B" w:rsidRPr="00251B48">
        <w:rPr>
          <w:rFonts w:hAnsi="Times New Roman" w:ascii="Times New Roman"/>
          <w:szCs w:val="24"/>
          <w:lang w:val="hr-HR"/>
        </w:rPr>
        <w:tab/>
      </w:r>
    </w:p>
    <w:p w:rsidRDefault="00CD3E33" w:rsidP="00CD3E33" w:rsidR="0080316B" w:rsidRPr="00251B48">
      <w:pPr>
        <w:jc w:val="center"/>
        <w:rPr>
          <w:rFonts w:hAnsi="Times New Roman" w:ascii="Times New Roman"/>
          <w:szCs w:val="24"/>
          <w:lang w:val="hr-HR"/>
        </w:rPr>
      </w:pPr>
      <w:r w:rsidRPr="00251B48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251B48">
      <w:pPr>
        <w:jc w:val="center"/>
        <w:rPr>
          <w:rFonts w:hAnsi="Times New Roman" w:ascii="Times New Roman"/>
          <w:szCs w:val="24"/>
          <w:lang w:val="hr-HR"/>
        </w:rPr>
      </w:pPr>
    </w:p>
    <w:p w:rsidRDefault="0080316B" w:rsidP="005B7BEF" w:rsidR="00C64661" w:rsidRPr="00251B48">
      <w:pPr>
        <w:jc w:val="both"/>
        <w:rPr>
          <w:rFonts w:hAnsi="Times New Roman" w:ascii="Times New Roman"/>
          <w:szCs w:val="24"/>
          <w:lang w:val="hr-HR"/>
        </w:rPr>
      </w:pPr>
      <w:r w:rsidRPr="00251B48">
        <w:rPr>
          <w:rFonts w:hAnsi="Times New Roman" w:ascii="Times New Roman"/>
          <w:szCs w:val="24"/>
          <w:lang w:val="hr-HR"/>
        </w:rPr>
        <w:tab/>
      </w:r>
      <w:r w:rsidR="00C60520" w:rsidRPr="00251B48">
        <w:rPr>
          <w:rFonts w:hAnsi="Times New Roman" w:ascii="Times New Roman"/>
          <w:szCs w:val="24"/>
        </w:rPr>
        <w:t xml:space="preserve">Trgovački </w:t>
      </w:r>
      <w:proofErr w:type="spellStart"/>
      <w:r w:rsidR="00C60520" w:rsidRPr="00251B48">
        <w:rPr>
          <w:rFonts w:hAnsi="Times New Roman" w:ascii="Times New Roman"/>
          <w:szCs w:val="24"/>
        </w:rPr>
        <w:t>sud</w:t>
      </w:r>
      <w:proofErr w:type="spellEnd"/>
      <w:r w:rsidR="00C60520" w:rsidRPr="00251B48">
        <w:rPr>
          <w:rFonts w:hAnsi="Times New Roman" w:ascii="Times New Roman"/>
          <w:szCs w:val="24"/>
        </w:rPr>
        <w:t xml:space="preserve"> u </w:t>
      </w:r>
      <w:proofErr w:type="spellStart"/>
      <w:r w:rsidR="00C60520" w:rsidRPr="00251B48">
        <w:rPr>
          <w:rFonts w:hAnsi="Times New Roman" w:ascii="Times New Roman"/>
          <w:szCs w:val="24"/>
        </w:rPr>
        <w:t>Zagrebu</w:t>
      </w:r>
      <w:proofErr w:type="spellEnd"/>
      <w:r w:rsidR="00C60520" w:rsidRPr="00251B48">
        <w:rPr>
          <w:rFonts w:hAnsi="Times New Roman" w:ascii="Times New Roman"/>
          <w:szCs w:val="24"/>
        </w:rPr>
        <w:t xml:space="preserve">, </w:t>
      </w:r>
      <w:proofErr w:type="spellStart"/>
      <w:r w:rsidR="00C60520" w:rsidRPr="00251B48">
        <w:rPr>
          <w:rFonts w:hAnsi="Times New Roman" w:ascii="Times New Roman"/>
          <w:szCs w:val="24"/>
        </w:rPr>
        <w:t>po</w:t>
      </w:r>
      <w:proofErr w:type="spellEnd"/>
      <w:r w:rsidR="00C60520" w:rsidRPr="00251B48">
        <w:rPr>
          <w:rFonts w:hAnsi="Times New Roman" w:ascii="Times New Roman"/>
          <w:szCs w:val="24"/>
        </w:rPr>
        <w:t xml:space="preserve"> </w:t>
      </w:r>
      <w:proofErr w:type="spellStart"/>
      <w:r w:rsidR="00C60520" w:rsidRPr="00251B48">
        <w:rPr>
          <w:rFonts w:hAnsi="Times New Roman" w:ascii="Times New Roman"/>
          <w:szCs w:val="24"/>
        </w:rPr>
        <w:t>stečajnom</w:t>
      </w:r>
      <w:proofErr w:type="spellEnd"/>
      <w:r w:rsidR="00C60520" w:rsidRPr="00251B48">
        <w:rPr>
          <w:rFonts w:hAnsi="Times New Roman" w:ascii="Times New Roman"/>
          <w:szCs w:val="24"/>
        </w:rPr>
        <w:t xml:space="preserve"> </w:t>
      </w:r>
      <w:proofErr w:type="spellStart"/>
      <w:r w:rsidR="00C60520" w:rsidRPr="00251B48">
        <w:rPr>
          <w:rFonts w:hAnsi="Times New Roman" w:ascii="Times New Roman"/>
          <w:szCs w:val="24"/>
        </w:rPr>
        <w:t>sucu</w:t>
      </w:r>
      <w:proofErr w:type="spellEnd"/>
      <w:r w:rsidR="00C60520" w:rsidRPr="00251B48">
        <w:rPr>
          <w:rFonts w:hAnsi="Times New Roman" w:ascii="Times New Roman"/>
          <w:szCs w:val="24"/>
        </w:rPr>
        <w:t xml:space="preserve"> </w:t>
      </w:r>
      <w:proofErr w:type="spellStart"/>
      <w:r w:rsidR="00C60520" w:rsidRPr="00251B48">
        <w:rPr>
          <w:rFonts w:hAnsi="Times New Roman" w:ascii="Times New Roman"/>
          <w:szCs w:val="24"/>
        </w:rPr>
        <w:t>Gordanu</w:t>
      </w:r>
      <w:proofErr w:type="spellEnd"/>
      <w:r w:rsidR="00C60520" w:rsidRPr="00251B48">
        <w:rPr>
          <w:rFonts w:hAnsi="Times New Roman" w:ascii="Times New Roman"/>
          <w:szCs w:val="24"/>
        </w:rPr>
        <w:t xml:space="preserve"> </w:t>
      </w:r>
      <w:proofErr w:type="spellStart"/>
      <w:r w:rsidR="00C60520" w:rsidRPr="00251B48">
        <w:rPr>
          <w:rFonts w:hAnsi="Times New Roman" w:ascii="Times New Roman"/>
          <w:szCs w:val="24"/>
        </w:rPr>
        <w:t>Zubaku</w:t>
      </w:r>
      <w:proofErr w:type="spellEnd"/>
      <w:r w:rsidR="00C60520" w:rsidRPr="00251B48">
        <w:rPr>
          <w:rFonts w:hAnsi="Times New Roman" w:ascii="Times New Roman"/>
          <w:szCs w:val="24"/>
        </w:rPr>
        <w:t xml:space="preserve">, u </w:t>
      </w:r>
      <w:proofErr w:type="spellStart"/>
      <w:r w:rsidR="00C60520" w:rsidRPr="00251B48">
        <w:rPr>
          <w:rFonts w:hAnsi="Times New Roman" w:ascii="Times New Roman"/>
          <w:szCs w:val="24"/>
        </w:rPr>
        <w:t>stečajnom</w:t>
      </w:r>
      <w:proofErr w:type="spellEnd"/>
      <w:r w:rsidR="00C60520" w:rsidRPr="00251B48">
        <w:rPr>
          <w:rFonts w:hAnsi="Times New Roman" w:ascii="Times New Roman"/>
          <w:szCs w:val="24"/>
        </w:rPr>
        <w:t xml:space="preserve">  </w:t>
      </w:r>
      <w:proofErr w:type="spellStart"/>
      <w:r w:rsidR="00C60520" w:rsidRPr="00251B48">
        <w:rPr>
          <w:rFonts w:hAnsi="Times New Roman" w:ascii="Times New Roman"/>
          <w:szCs w:val="24"/>
        </w:rPr>
        <w:t>postupku</w:t>
      </w:r>
      <w:proofErr w:type="spellEnd"/>
      <w:r w:rsidR="00C60520" w:rsidRPr="00251B48">
        <w:rPr>
          <w:rFonts w:hAnsi="Times New Roman" w:ascii="Times New Roman"/>
          <w:szCs w:val="24"/>
        </w:rPr>
        <w:t xml:space="preserve"> </w:t>
      </w:r>
      <w:proofErr w:type="spellStart"/>
      <w:r w:rsidR="00C60520" w:rsidRPr="00251B48">
        <w:rPr>
          <w:rFonts w:hAnsi="Times New Roman" w:ascii="Times New Roman"/>
          <w:szCs w:val="24"/>
        </w:rPr>
        <w:t>nad</w:t>
      </w:r>
      <w:proofErr w:type="spellEnd"/>
      <w:r w:rsidR="00C60520" w:rsidRPr="00251B48">
        <w:rPr>
          <w:rFonts w:hAnsi="Times New Roman" w:ascii="Times New Roman"/>
          <w:szCs w:val="24"/>
        </w:rPr>
        <w:t xml:space="preserve"> </w:t>
      </w:r>
      <w:proofErr w:type="spellStart"/>
      <w:r w:rsidR="00C60520" w:rsidRPr="00251B48">
        <w:rPr>
          <w:rFonts w:hAnsi="Times New Roman" w:ascii="Times New Roman"/>
          <w:szCs w:val="24"/>
        </w:rPr>
        <w:t>dužnikom</w:t>
      </w:r>
      <w:proofErr w:type="spellEnd"/>
      <w:r w:rsidR="00C60520" w:rsidRPr="00251B48">
        <w:rPr>
          <w:rFonts w:hAnsi="Times New Roman" w:ascii="Times New Roman"/>
          <w:szCs w:val="24"/>
        </w:rPr>
        <w:t xml:space="preserve"> </w:t>
      </w:r>
      <w:r w:rsidR="00C60520" w:rsidRPr="00251B48">
        <w:rPr>
          <w:rFonts w:hAnsi="Times New Roman" w:ascii="Times New Roman"/>
          <w:bCs/>
          <w:szCs w:val="24"/>
          <w:lang w:val="pt-BR"/>
        </w:rPr>
        <w:t xml:space="preserve">ALUS PLUS d.o.o. u stečaju, Zagreb, Jurja Ves 8, </w:t>
      </w:r>
      <w:r w:rsidR="00C60520" w:rsidRPr="00251B48">
        <w:rPr>
          <w:rFonts w:hAnsi="Times New Roman" w:ascii="Times New Roman"/>
          <w:bCs/>
          <w:szCs w:val="24"/>
          <w:lang w:val="hr-HR"/>
        </w:rPr>
        <w:t>OIB: 48573279818</w:t>
      </w:r>
      <w:r w:rsidR="00AD3793" w:rsidRPr="00251B48">
        <w:rPr>
          <w:rFonts w:hAnsi="Times New Roman" w:ascii="Times New Roman"/>
          <w:szCs w:val="24"/>
          <w:lang w:val="hr-HR"/>
        </w:rPr>
        <w:t>,</w:t>
      </w:r>
      <w:r w:rsidR="00FF74E7" w:rsidRPr="00251B48">
        <w:rPr>
          <w:rFonts w:hAnsi="Times New Roman" w:ascii="Times New Roman"/>
          <w:szCs w:val="24"/>
          <w:lang w:val="hr-HR"/>
        </w:rPr>
        <w:t xml:space="preserve"> </w:t>
      </w:r>
      <w:r w:rsidR="00D928BA" w:rsidRPr="00251B48">
        <w:rPr>
          <w:rFonts w:hAnsi="Times New Roman" w:ascii="Times New Roman"/>
          <w:szCs w:val="24"/>
          <w:lang w:val="hr-HR"/>
        </w:rPr>
        <w:br/>
      </w:r>
      <w:r w:rsidR="00087EB7" w:rsidRPr="00251B48">
        <w:rPr>
          <w:rFonts w:hAnsi="Times New Roman" w:ascii="Times New Roman"/>
          <w:szCs w:val="24"/>
          <w:lang w:val="hr-HR"/>
        </w:rPr>
        <w:t>23. studenoga</w:t>
      </w:r>
      <w:r w:rsidR="00D928BA" w:rsidRPr="00251B48">
        <w:rPr>
          <w:rFonts w:hAnsi="Times New Roman" w:ascii="Times New Roman"/>
          <w:szCs w:val="24"/>
          <w:lang w:val="hr-HR"/>
        </w:rPr>
        <w:t xml:space="preserve"> </w:t>
      </w:r>
      <w:r w:rsidR="007224ED" w:rsidRPr="00251B48">
        <w:rPr>
          <w:rFonts w:hAnsi="Times New Roman" w:ascii="Times New Roman"/>
          <w:szCs w:val="24"/>
          <w:lang w:val="hr-HR"/>
        </w:rPr>
        <w:t>2015</w:t>
      </w:r>
      <w:r w:rsidR="00C60520" w:rsidRPr="00251B48">
        <w:rPr>
          <w:rFonts w:hAnsi="Times New Roman" w:ascii="Times New Roman"/>
          <w:szCs w:val="24"/>
          <w:lang w:val="hr-HR"/>
        </w:rPr>
        <w:t>.</w:t>
      </w:r>
      <w:r w:rsidR="00D928BA" w:rsidRPr="00251B48">
        <w:rPr>
          <w:rFonts w:hAnsi="Times New Roman" w:ascii="Times New Roman"/>
          <w:szCs w:val="24"/>
          <w:lang w:val="hr-HR"/>
        </w:rPr>
        <w:t>,</w:t>
      </w:r>
    </w:p>
    <w:p w:rsidRDefault="00CD3E33" w:rsidP="00C64661" w:rsidR="00C64661" w:rsidRPr="00251B48">
      <w:pPr>
        <w:jc w:val="center"/>
        <w:rPr>
          <w:rFonts w:hAnsi="Times New Roman" w:ascii="Times New Roman"/>
          <w:szCs w:val="24"/>
          <w:lang w:val="hr-HR"/>
        </w:rPr>
      </w:pPr>
      <w:r w:rsidRPr="00251B48">
        <w:rPr>
          <w:rFonts w:hAnsi="Times New Roman" w:ascii="Times New Roman"/>
          <w:szCs w:val="24"/>
          <w:lang w:val="hr-HR"/>
        </w:rPr>
        <w:t xml:space="preserve">z a k </w:t>
      </w:r>
      <w:proofErr w:type="spellStart"/>
      <w:r w:rsidRPr="00251B48">
        <w:rPr>
          <w:rFonts w:hAnsi="Times New Roman" w:ascii="Times New Roman"/>
          <w:szCs w:val="24"/>
          <w:lang w:val="hr-HR"/>
        </w:rPr>
        <w:t>lj</w:t>
      </w:r>
      <w:proofErr w:type="spellEnd"/>
      <w:r w:rsidRPr="00251B48">
        <w:rPr>
          <w:rFonts w:hAnsi="Times New Roman" w:ascii="Times New Roman"/>
          <w:szCs w:val="24"/>
          <w:lang w:val="hr-HR"/>
        </w:rPr>
        <w:t xml:space="preserve"> u č i o</w:t>
      </w:r>
      <w:r w:rsidR="00C64661" w:rsidRPr="00251B48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251B48">
      <w:pPr>
        <w:rPr>
          <w:rFonts w:hAnsi="Times New Roman" w:ascii="Times New Roman"/>
          <w:szCs w:val="24"/>
          <w:lang w:val="hr-HR"/>
        </w:rPr>
      </w:pPr>
    </w:p>
    <w:p w:rsidRDefault="00813FAD" w:rsidP="00813FAD" w:rsidR="00EF6A70" w:rsidRPr="00251B48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251B48">
        <w:rPr>
          <w:rFonts w:hAnsi="Times New Roman" w:ascii="Times New Roman"/>
          <w:szCs w:val="24"/>
          <w:lang w:val="hr-HR"/>
        </w:rPr>
        <w:t>I.</w:t>
      </w:r>
      <w:r w:rsidR="000B2078" w:rsidRPr="00251B48">
        <w:rPr>
          <w:rFonts w:hAnsi="Times New Roman" w:ascii="Times New Roman"/>
          <w:szCs w:val="24"/>
          <w:lang w:val="hr-HR"/>
        </w:rPr>
        <w:t xml:space="preserve"> </w:t>
      </w:r>
      <w:r w:rsidR="00CD3E33" w:rsidRPr="00251B48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C60520" w:rsidRPr="00251B48">
        <w:rPr>
          <w:rFonts w:hAnsi="Times New Roman" w:ascii="Times New Roman"/>
          <w:bCs/>
          <w:szCs w:val="24"/>
          <w:lang w:val="pt-BR"/>
        </w:rPr>
        <w:t>ALUS PLUS d.o.o. u stečaju, Zagreb, Jurja Ves 8</w:t>
      </w:r>
      <w:r w:rsidR="00433B68" w:rsidRPr="00251B48">
        <w:rPr>
          <w:rFonts w:hAnsi="Times New Roman" w:ascii="Times New Roman"/>
          <w:szCs w:val="24"/>
          <w:lang w:val="hr-HR"/>
        </w:rPr>
        <w:t xml:space="preserve">, određuje se ročište </w:t>
      </w:r>
      <w:r w:rsidR="00087EB7" w:rsidRPr="00251B48">
        <w:rPr>
          <w:rFonts w:hAnsi="Times New Roman" w:ascii="Times New Roman"/>
          <w:szCs w:val="24"/>
          <w:lang w:val="hr-HR"/>
        </w:rPr>
        <w:t>dvanaestom</w:t>
      </w:r>
      <w:r w:rsidR="00CD3E33" w:rsidRPr="00251B48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E41247" w:rsidRPr="00251B48">
        <w:rPr>
          <w:rFonts w:hAnsi="Times New Roman" w:ascii="Times New Roman"/>
          <w:szCs w:val="24"/>
          <w:lang w:val="hr-HR"/>
        </w:rPr>
        <w:t xml:space="preserve"> nekretnina u vlasništvu stečajnog</w:t>
      </w:r>
      <w:r w:rsidR="00CD3E33" w:rsidRPr="00251B48">
        <w:rPr>
          <w:rFonts w:hAnsi="Times New Roman" w:ascii="Times New Roman"/>
          <w:szCs w:val="24"/>
          <w:lang w:val="hr-HR"/>
        </w:rPr>
        <w:t xml:space="preserve"> dužnika</w:t>
      </w:r>
      <w:r w:rsidR="00E41247" w:rsidRPr="00251B48">
        <w:rPr>
          <w:rFonts w:hAnsi="Times New Roman" w:ascii="Times New Roman"/>
          <w:szCs w:val="24"/>
          <w:lang w:val="hr-HR"/>
        </w:rPr>
        <w:t>, uz odgo</w:t>
      </w:r>
      <w:r w:rsidR="00CD3E33" w:rsidRPr="00251B48">
        <w:rPr>
          <w:rFonts w:hAnsi="Times New Roman" w:ascii="Times New Roman"/>
          <w:szCs w:val="24"/>
          <w:lang w:val="hr-HR"/>
        </w:rPr>
        <w:t>varajuću primjenu pravila o ovrsi na nekretninama</w:t>
      </w:r>
      <w:r w:rsidR="00E41247" w:rsidRPr="00251B48">
        <w:rPr>
          <w:rFonts w:hAnsi="Times New Roman" w:ascii="Times New Roman"/>
          <w:szCs w:val="24"/>
          <w:lang w:val="hr-HR"/>
        </w:rPr>
        <w:t xml:space="preserve"> i to </w:t>
      </w:r>
    </w:p>
    <w:p w:rsidRDefault="00EF6A70" w:rsidP="00C64661" w:rsidR="00EF6A70" w:rsidRPr="00251B48">
      <w:pPr>
        <w:rPr>
          <w:rFonts w:hAnsi="Times New Roman" w:ascii="Times New Roman"/>
          <w:szCs w:val="24"/>
          <w:lang w:val="hr-HR"/>
        </w:rPr>
      </w:pPr>
    </w:p>
    <w:p w:rsidRDefault="00C60520" w:rsidP="00C60520" w:rsidR="00C60520" w:rsidRPr="00251B48">
      <w:pPr>
        <w:numPr>
          <w:ilvl w:val="0"/>
          <w:numId w:val="9"/>
        </w:numPr>
        <w:jc w:val="both"/>
        <w:rPr>
          <w:rFonts w:hAnsi="Times New Roman" w:ascii="Times New Roman"/>
          <w:szCs w:val="24"/>
        </w:rPr>
      </w:pPr>
      <w:proofErr w:type="spellStart"/>
      <w:r w:rsidRPr="00251B48">
        <w:rPr>
          <w:rFonts w:hAnsi="Times New Roman" w:ascii="Times New Roman"/>
          <w:szCs w:val="24"/>
        </w:rPr>
        <w:t>zk.ul</w:t>
      </w:r>
      <w:proofErr w:type="spellEnd"/>
      <w:r w:rsidRPr="00251B48">
        <w:rPr>
          <w:rFonts w:hAnsi="Times New Roman" w:ascii="Times New Roman"/>
          <w:szCs w:val="24"/>
        </w:rPr>
        <w:t xml:space="preserve">. 73453, </w:t>
      </w:r>
      <w:proofErr w:type="spellStart"/>
      <w:r w:rsidRPr="00251B48">
        <w:rPr>
          <w:rFonts w:hAnsi="Times New Roman" w:ascii="Times New Roman"/>
          <w:szCs w:val="24"/>
        </w:rPr>
        <w:t>poduložak</w:t>
      </w:r>
      <w:proofErr w:type="spellEnd"/>
      <w:r w:rsidRPr="00251B48">
        <w:rPr>
          <w:rFonts w:hAnsi="Times New Roman" w:ascii="Times New Roman"/>
          <w:szCs w:val="24"/>
        </w:rPr>
        <w:t xml:space="preserve"> 1, k. o. </w:t>
      </w:r>
      <w:proofErr w:type="spellStart"/>
      <w:r w:rsidRPr="00251B48">
        <w:rPr>
          <w:rFonts w:hAnsi="Times New Roman" w:ascii="Times New Roman"/>
          <w:szCs w:val="24"/>
        </w:rPr>
        <w:t>Šestine</w:t>
      </w:r>
      <w:proofErr w:type="spellEnd"/>
      <w:r w:rsidRPr="00251B48">
        <w:rPr>
          <w:rFonts w:hAnsi="Times New Roman" w:ascii="Times New Roman"/>
          <w:szCs w:val="24"/>
        </w:rPr>
        <w:t xml:space="preserve">, zk.č.br. 1751/2, u </w:t>
      </w:r>
      <w:proofErr w:type="spellStart"/>
      <w:r w:rsidRPr="00251B48">
        <w:rPr>
          <w:rFonts w:hAnsi="Times New Roman" w:ascii="Times New Roman"/>
          <w:szCs w:val="24"/>
        </w:rPr>
        <w:t>stambenoj</w:t>
      </w:r>
      <w:proofErr w:type="spellEnd"/>
      <w:r w:rsidRPr="00251B48">
        <w:rPr>
          <w:rFonts w:hAnsi="Times New Roman" w:ascii="Times New Roman"/>
          <w:szCs w:val="24"/>
        </w:rPr>
        <w:t xml:space="preserve"> </w:t>
      </w:r>
      <w:proofErr w:type="spellStart"/>
      <w:r w:rsidRPr="00251B48">
        <w:rPr>
          <w:rFonts w:hAnsi="Times New Roman" w:ascii="Times New Roman"/>
          <w:szCs w:val="24"/>
        </w:rPr>
        <w:t>zgradi</w:t>
      </w:r>
      <w:proofErr w:type="spellEnd"/>
      <w:r w:rsidRPr="00251B48">
        <w:rPr>
          <w:rFonts w:hAnsi="Times New Roman" w:ascii="Times New Roman"/>
          <w:szCs w:val="24"/>
        </w:rPr>
        <w:t xml:space="preserve"> </w:t>
      </w:r>
      <w:proofErr w:type="spellStart"/>
      <w:r w:rsidRPr="00251B48">
        <w:rPr>
          <w:rFonts w:hAnsi="Times New Roman" w:ascii="Times New Roman"/>
          <w:szCs w:val="24"/>
        </w:rPr>
        <w:t>broj</w:t>
      </w:r>
      <w:proofErr w:type="spellEnd"/>
      <w:r w:rsidRPr="00251B48">
        <w:rPr>
          <w:rFonts w:hAnsi="Times New Roman" w:ascii="Times New Roman"/>
          <w:szCs w:val="24"/>
        </w:rPr>
        <w:t xml:space="preserve"> 40 </w:t>
      </w:r>
      <w:proofErr w:type="spellStart"/>
      <w:r w:rsidRPr="00251B48">
        <w:rPr>
          <w:rFonts w:hAnsi="Times New Roman" w:ascii="Times New Roman"/>
          <w:szCs w:val="24"/>
        </w:rPr>
        <w:t>i</w:t>
      </w:r>
      <w:proofErr w:type="spellEnd"/>
      <w:r w:rsidRPr="00251B48">
        <w:rPr>
          <w:rFonts w:hAnsi="Times New Roman" w:ascii="Times New Roman"/>
          <w:szCs w:val="24"/>
        </w:rPr>
        <w:t xml:space="preserve"> </w:t>
      </w:r>
      <w:proofErr w:type="spellStart"/>
      <w:r w:rsidRPr="00251B48">
        <w:rPr>
          <w:rFonts w:hAnsi="Times New Roman" w:ascii="Times New Roman"/>
          <w:szCs w:val="24"/>
        </w:rPr>
        <w:t>dvorište</w:t>
      </w:r>
      <w:proofErr w:type="spellEnd"/>
      <w:r w:rsidRPr="00251B48">
        <w:rPr>
          <w:rFonts w:hAnsi="Times New Roman" w:ascii="Times New Roman"/>
          <w:szCs w:val="24"/>
        </w:rPr>
        <w:t xml:space="preserve">, </w:t>
      </w:r>
      <w:proofErr w:type="spellStart"/>
      <w:r w:rsidRPr="00251B48">
        <w:rPr>
          <w:rFonts w:hAnsi="Times New Roman" w:ascii="Times New Roman"/>
          <w:szCs w:val="24"/>
        </w:rPr>
        <w:t>Podfuščak</w:t>
      </w:r>
      <w:proofErr w:type="spellEnd"/>
      <w:r w:rsidRPr="00251B48">
        <w:rPr>
          <w:rFonts w:hAnsi="Times New Roman" w:ascii="Times New Roman"/>
          <w:szCs w:val="24"/>
        </w:rPr>
        <w:t xml:space="preserve">, </w:t>
      </w:r>
      <w:proofErr w:type="spellStart"/>
      <w:r w:rsidRPr="00251B48">
        <w:rPr>
          <w:rFonts w:hAnsi="Times New Roman" w:ascii="Times New Roman"/>
          <w:szCs w:val="24"/>
        </w:rPr>
        <w:t>ukupne</w:t>
      </w:r>
      <w:proofErr w:type="spellEnd"/>
      <w:r w:rsidRPr="00251B48">
        <w:rPr>
          <w:rFonts w:hAnsi="Times New Roman" w:ascii="Times New Roman"/>
          <w:szCs w:val="24"/>
        </w:rPr>
        <w:t xml:space="preserve"> </w:t>
      </w:r>
      <w:proofErr w:type="spellStart"/>
      <w:r w:rsidRPr="00251B48">
        <w:rPr>
          <w:rFonts w:hAnsi="Times New Roman" w:ascii="Times New Roman"/>
          <w:szCs w:val="24"/>
        </w:rPr>
        <w:t>površine</w:t>
      </w:r>
      <w:proofErr w:type="spellEnd"/>
      <w:r w:rsidRPr="00251B48">
        <w:rPr>
          <w:rFonts w:hAnsi="Times New Roman" w:ascii="Times New Roman"/>
          <w:szCs w:val="24"/>
        </w:rPr>
        <w:t xml:space="preserve"> 600m2, 1. ETAŽA 671/10000, </w:t>
      </w:r>
      <w:proofErr w:type="spellStart"/>
      <w:r w:rsidRPr="00251B48">
        <w:rPr>
          <w:rFonts w:hAnsi="Times New Roman" w:ascii="Times New Roman"/>
          <w:szCs w:val="24"/>
        </w:rPr>
        <w:t>garaža</w:t>
      </w:r>
      <w:proofErr w:type="spellEnd"/>
      <w:r w:rsidRPr="00251B48">
        <w:rPr>
          <w:rFonts w:hAnsi="Times New Roman" w:ascii="Times New Roman"/>
          <w:szCs w:val="24"/>
        </w:rPr>
        <w:t xml:space="preserve"> </w:t>
      </w:r>
      <w:proofErr w:type="spellStart"/>
      <w:r w:rsidRPr="00251B48">
        <w:rPr>
          <w:rFonts w:hAnsi="Times New Roman" w:ascii="Times New Roman"/>
          <w:szCs w:val="24"/>
        </w:rPr>
        <w:t>sa</w:t>
      </w:r>
      <w:proofErr w:type="spellEnd"/>
      <w:r w:rsidRPr="00251B48">
        <w:rPr>
          <w:rFonts w:hAnsi="Times New Roman" w:ascii="Times New Roman"/>
          <w:szCs w:val="24"/>
        </w:rPr>
        <w:t xml:space="preserve"> </w:t>
      </w:r>
      <w:proofErr w:type="spellStart"/>
      <w:r w:rsidRPr="00251B48">
        <w:rPr>
          <w:rFonts w:hAnsi="Times New Roman" w:ascii="Times New Roman"/>
          <w:szCs w:val="24"/>
        </w:rPr>
        <w:t>spremištem</w:t>
      </w:r>
      <w:proofErr w:type="spellEnd"/>
      <w:r w:rsidRPr="00251B48">
        <w:rPr>
          <w:rFonts w:hAnsi="Times New Roman" w:ascii="Times New Roman"/>
          <w:szCs w:val="24"/>
        </w:rPr>
        <w:t xml:space="preserve"> </w:t>
      </w:r>
      <w:proofErr w:type="spellStart"/>
      <w:r w:rsidRPr="00251B48">
        <w:rPr>
          <w:rFonts w:hAnsi="Times New Roman" w:ascii="Times New Roman"/>
          <w:szCs w:val="24"/>
        </w:rPr>
        <w:t>oznake</w:t>
      </w:r>
      <w:proofErr w:type="spellEnd"/>
      <w:r w:rsidRPr="00251B48">
        <w:rPr>
          <w:rFonts w:hAnsi="Times New Roman" w:ascii="Times New Roman"/>
          <w:szCs w:val="24"/>
        </w:rPr>
        <w:t xml:space="preserve"> G1 u </w:t>
      </w:r>
      <w:proofErr w:type="spellStart"/>
      <w:r w:rsidRPr="00251B48">
        <w:rPr>
          <w:rFonts w:hAnsi="Times New Roman" w:ascii="Times New Roman"/>
          <w:szCs w:val="24"/>
        </w:rPr>
        <w:t>podrumu</w:t>
      </w:r>
      <w:proofErr w:type="spellEnd"/>
      <w:r w:rsidRPr="00251B48">
        <w:rPr>
          <w:rFonts w:hAnsi="Times New Roman" w:ascii="Times New Roman"/>
          <w:szCs w:val="24"/>
        </w:rPr>
        <w:t xml:space="preserve"> </w:t>
      </w:r>
      <w:proofErr w:type="spellStart"/>
      <w:r w:rsidRPr="00251B48">
        <w:rPr>
          <w:rFonts w:hAnsi="Times New Roman" w:ascii="Times New Roman"/>
          <w:szCs w:val="24"/>
        </w:rPr>
        <w:t>građevine</w:t>
      </w:r>
      <w:proofErr w:type="spellEnd"/>
      <w:r w:rsidRPr="00251B48">
        <w:rPr>
          <w:rFonts w:hAnsi="Times New Roman" w:ascii="Times New Roman"/>
          <w:szCs w:val="24"/>
        </w:rPr>
        <w:t xml:space="preserve"> </w:t>
      </w:r>
      <w:proofErr w:type="spellStart"/>
      <w:r w:rsidRPr="00251B48">
        <w:rPr>
          <w:rFonts w:hAnsi="Times New Roman" w:ascii="Times New Roman"/>
          <w:szCs w:val="24"/>
        </w:rPr>
        <w:t>netto</w:t>
      </w:r>
      <w:proofErr w:type="spellEnd"/>
      <w:r w:rsidRPr="00251B48">
        <w:rPr>
          <w:rFonts w:hAnsi="Times New Roman" w:ascii="Times New Roman"/>
          <w:szCs w:val="24"/>
        </w:rPr>
        <w:t xml:space="preserve"> </w:t>
      </w:r>
      <w:proofErr w:type="spellStart"/>
      <w:r w:rsidRPr="00251B48">
        <w:rPr>
          <w:rFonts w:hAnsi="Times New Roman" w:ascii="Times New Roman"/>
          <w:szCs w:val="24"/>
        </w:rPr>
        <w:t>korisne</w:t>
      </w:r>
      <w:proofErr w:type="spellEnd"/>
      <w:r w:rsidRPr="00251B48">
        <w:rPr>
          <w:rFonts w:hAnsi="Times New Roman" w:ascii="Times New Roman"/>
          <w:szCs w:val="24"/>
        </w:rPr>
        <w:t xml:space="preserve"> </w:t>
      </w:r>
      <w:proofErr w:type="spellStart"/>
      <w:r w:rsidRPr="00251B48">
        <w:rPr>
          <w:rFonts w:hAnsi="Times New Roman" w:ascii="Times New Roman"/>
          <w:szCs w:val="24"/>
        </w:rPr>
        <w:t>površine</w:t>
      </w:r>
      <w:proofErr w:type="spellEnd"/>
      <w:r w:rsidRPr="00251B48">
        <w:rPr>
          <w:rFonts w:hAnsi="Times New Roman" w:ascii="Times New Roman"/>
          <w:szCs w:val="24"/>
        </w:rPr>
        <w:t xml:space="preserve"> 29,30 </w:t>
      </w:r>
      <w:proofErr w:type="spellStart"/>
      <w:r w:rsidRPr="00251B48">
        <w:rPr>
          <w:rFonts w:hAnsi="Times New Roman" w:ascii="Times New Roman"/>
          <w:szCs w:val="24"/>
        </w:rPr>
        <w:t>čm</w:t>
      </w:r>
      <w:proofErr w:type="spellEnd"/>
      <w:r w:rsidRPr="00251B48">
        <w:rPr>
          <w:rFonts w:hAnsi="Times New Roman" w:ascii="Times New Roman"/>
          <w:szCs w:val="24"/>
        </w:rPr>
        <w:t xml:space="preserve">, u </w:t>
      </w:r>
      <w:proofErr w:type="spellStart"/>
      <w:r w:rsidRPr="00251B48">
        <w:rPr>
          <w:rFonts w:hAnsi="Times New Roman" w:ascii="Times New Roman"/>
          <w:szCs w:val="24"/>
        </w:rPr>
        <w:t>posebnih</w:t>
      </w:r>
      <w:proofErr w:type="spellEnd"/>
      <w:r w:rsidRPr="00251B48">
        <w:rPr>
          <w:rFonts w:hAnsi="Times New Roman" w:ascii="Times New Roman"/>
          <w:szCs w:val="24"/>
        </w:rPr>
        <w:t xml:space="preserve"> </w:t>
      </w:r>
      <w:proofErr w:type="spellStart"/>
      <w:r w:rsidRPr="00251B48">
        <w:rPr>
          <w:rFonts w:hAnsi="Times New Roman" w:ascii="Times New Roman"/>
          <w:szCs w:val="24"/>
        </w:rPr>
        <w:t>dijelova</w:t>
      </w:r>
      <w:proofErr w:type="spellEnd"/>
      <w:r w:rsidRPr="00251B48">
        <w:rPr>
          <w:rFonts w:hAnsi="Times New Roman" w:ascii="Times New Roman"/>
          <w:szCs w:val="24"/>
        </w:rPr>
        <w:t xml:space="preserve"> </w:t>
      </w:r>
      <w:proofErr w:type="spellStart"/>
      <w:r w:rsidRPr="00251B48">
        <w:rPr>
          <w:rFonts w:hAnsi="Times New Roman" w:ascii="Times New Roman"/>
          <w:szCs w:val="24"/>
        </w:rPr>
        <w:t>zgrade</w:t>
      </w:r>
      <w:proofErr w:type="spellEnd"/>
      <w:r w:rsidRPr="00251B48">
        <w:rPr>
          <w:rFonts w:hAnsi="Times New Roman" w:ascii="Times New Roman"/>
          <w:szCs w:val="24"/>
        </w:rPr>
        <w:t xml:space="preserve"> </w:t>
      </w:r>
      <w:proofErr w:type="spellStart"/>
      <w:r w:rsidRPr="00251B48">
        <w:rPr>
          <w:rFonts w:hAnsi="Times New Roman" w:ascii="Times New Roman"/>
          <w:szCs w:val="24"/>
        </w:rPr>
        <w:t>označena</w:t>
      </w:r>
      <w:proofErr w:type="spellEnd"/>
      <w:r w:rsidRPr="00251B48">
        <w:rPr>
          <w:rFonts w:hAnsi="Times New Roman" w:ascii="Times New Roman"/>
          <w:szCs w:val="24"/>
        </w:rPr>
        <w:t xml:space="preserve"> </w:t>
      </w:r>
      <w:proofErr w:type="spellStart"/>
      <w:r w:rsidRPr="00251B48">
        <w:rPr>
          <w:rFonts w:hAnsi="Times New Roman" w:ascii="Times New Roman"/>
          <w:szCs w:val="24"/>
        </w:rPr>
        <w:t>svijetloplavom</w:t>
      </w:r>
      <w:proofErr w:type="spellEnd"/>
      <w:r w:rsidRPr="00251B48">
        <w:rPr>
          <w:rFonts w:hAnsi="Times New Roman" w:ascii="Times New Roman"/>
          <w:szCs w:val="24"/>
        </w:rPr>
        <w:t xml:space="preserve"> </w:t>
      </w:r>
      <w:proofErr w:type="spellStart"/>
      <w:r w:rsidRPr="00251B48">
        <w:rPr>
          <w:rFonts w:hAnsi="Times New Roman" w:ascii="Times New Roman"/>
          <w:szCs w:val="24"/>
        </w:rPr>
        <w:t>bojom</w:t>
      </w:r>
      <w:proofErr w:type="spellEnd"/>
      <w:r w:rsidRPr="00251B48">
        <w:rPr>
          <w:rFonts w:hAnsi="Times New Roman" w:ascii="Times New Roman"/>
          <w:szCs w:val="24"/>
        </w:rPr>
        <w:t>.</w:t>
      </w:r>
      <w:r w:rsidR="00520C8A" w:rsidRPr="00251B48">
        <w:rPr>
          <w:rFonts w:hAnsi="Times New Roman" w:ascii="Times New Roman"/>
          <w:szCs w:val="24"/>
        </w:rPr>
        <w:t xml:space="preserve"> </w:t>
      </w:r>
      <w:proofErr w:type="spellStart"/>
      <w:r w:rsidR="00520C8A" w:rsidRPr="00251B48">
        <w:rPr>
          <w:rFonts w:hAnsi="Times New Roman" w:ascii="Times New Roman"/>
          <w:szCs w:val="24"/>
        </w:rPr>
        <w:t>Početna</w:t>
      </w:r>
      <w:proofErr w:type="spellEnd"/>
      <w:r w:rsidR="00520C8A" w:rsidRPr="00251B48">
        <w:rPr>
          <w:rFonts w:hAnsi="Times New Roman" w:ascii="Times New Roman"/>
          <w:szCs w:val="24"/>
        </w:rPr>
        <w:t xml:space="preserve"> </w:t>
      </w:r>
      <w:proofErr w:type="spellStart"/>
      <w:r w:rsidR="00520C8A" w:rsidRPr="00251B48">
        <w:rPr>
          <w:rFonts w:hAnsi="Times New Roman" w:ascii="Times New Roman"/>
          <w:szCs w:val="24"/>
        </w:rPr>
        <w:t>cijena</w:t>
      </w:r>
      <w:proofErr w:type="spellEnd"/>
      <w:r w:rsidRPr="00251B48">
        <w:rPr>
          <w:rFonts w:hAnsi="Times New Roman" w:ascii="Times New Roman"/>
          <w:szCs w:val="24"/>
          <w:lang w:val="hr-HR"/>
        </w:rPr>
        <w:t xml:space="preserve"> </w:t>
      </w:r>
      <w:r w:rsidR="00520C8A" w:rsidRPr="00251B48">
        <w:rPr>
          <w:rFonts w:hAnsi="Times New Roman" w:ascii="Times New Roman"/>
          <w:szCs w:val="24"/>
          <w:lang w:val="hr-HR"/>
        </w:rPr>
        <w:t xml:space="preserve">je </w:t>
      </w:r>
      <w:r w:rsidR="00E22D01" w:rsidRPr="00251B48">
        <w:rPr>
          <w:rFonts w:hAnsi="Times New Roman" w:ascii="Times New Roman"/>
          <w:szCs w:val="24"/>
          <w:lang w:val="hr-HR"/>
        </w:rPr>
        <w:t>1/5</w:t>
      </w:r>
      <w:r w:rsidR="00520C8A" w:rsidRPr="00251B48">
        <w:rPr>
          <w:rFonts w:hAnsi="Times New Roman" w:ascii="Times New Roman"/>
          <w:szCs w:val="24"/>
          <w:lang w:val="hr-HR"/>
        </w:rPr>
        <w:t xml:space="preserve"> procijenjene vrijednosti i iznosi </w:t>
      </w:r>
      <w:r w:rsidR="00E22D01" w:rsidRPr="00251B48">
        <w:rPr>
          <w:rFonts w:hAnsi="Times New Roman" w:ascii="Times New Roman"/>
          <w:szCs w:val="24"/>
          <w:lang w:val="hr-HR"/>
        </w:rPr>
        <w:t>30.545,00</w:t>
      </w:r>
      <w:r w:rsidR="006B2C2D" w:rsidRPr="00251B48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520C8A" w:rsidRPr="00251B48">
        <w:rPr>
          <w:rFonts w:hAnsi="Times New Roman" w:ascii="Times New Roman"/>
          <w:szCs w:val="24"/>
          <w:lang w:val="hr-HR"/>
        </w:rPr>
        <w:t>kn</w:t>
      </w:r>
      <w:proofErr w:type="gramEnd"/>
      <w:r w:rsidRPr="00251B48">
        <w:rPr>
          <w:rFonts w:hAnsi="Times New Roman" w:ascii="Times New Roman"/>
          <w:szCs w:val="24"/>
          <w:lang w:val="hr-HR"/>
        </w:rPr>
        <w:t>.</w:t>
      </w:r>
    </w:p>
    <w:p w:rsidRDefault="00C60520" w:rsidP="00C60520" w:rsidR="00C60520" w:rsidRPr="00251B48">
      <w:pPr>
        <w:ind w:left="720"/>
        <w:jc w:val="both"/>
        <w:rPr>
          <w:rFonts w:hAnsi="Times New Roman" w:ascii="Times New Roman"/>
          <w:szCs w:val="24"/>
        </w:rPr>
      </w:pPr>
    </w:p>
    <w:p w:rsidRDefault="00C60520" w:rsidP="000E07B3" w:rsidR="00C60520" w:rsidRPr="00251B48">
      <w:pPr>
        <w:numPr>
          <w:ilvl w:val="0"/>
          <w:numId w:val="9"/>
        </w:numPr>
        <w:jc w:val="both"/>
        <w:rPr>
          <w:rFonts w:hAnsi="Times New Roman" w:ascii="Times New Roman"/>
          <w:szCs w:val="24"/>
        </w:rPr>
      </w:pPr>
      <w:proofErr w:type="spellStart"/>
      <w:r w:rsidRPr="00251B48">
        <w:rPr>
          <w:rFonts w:hAnsi="Times New Roman" w:ascii="Times New Roman"/>
          <w:szCs w:val="24"/>
        </w:rPr>
        <w:t>zk.ul</w:t>
      </w:r>
      <w:proofErr w:type="spellEnd"/>
      <w:r w:rsidRPr="00251B48">
        <w:rPr>
          <w:rFonts w:hAnsi="Times New Roman" w:ascii="Times New Roman"/>
          <w:szCs w:val="24"/>
        </w:rPr>
        <w:t xml:space="preserve">. 73453, </w:t>
      </w:r>
      <w:proofErr w:type="spellStart"/>
      <w:r w:rsidRPr="00251B48">
        <w:rPr>
          <w:rFonts w:hAnsi="Times New Roman" w:ascii="Times New Roman"/>
          <w:szCs w:val="24"/>
        </w:rPr>
        <w:t>poduložak</w:t>
      </w:r>
      <w:proofErr w:type="spellEnd"/>
      <w:r w:rsidRPr="00251B48">
        <w:rPr>
          <w:rFonts w:hAnsi="Times New Roman" w:ascii="Times New Roman"/>
          <w:szCs w:val="24"/>
        </w:rPr>
        <w:t xml:space="preserve"> 2, k. o. </w:t>
      </w:r>
      <w:proofErr w:type="spellStart"/>
      <w:r w:rsidRPr="00251B48">
        <w:rPr>
          <w:rFonts w:hAnsi="Times New Roman" w:ascii="Times New Roman"/>
          <w:szCs w:val="24"/>
        </w:rPr>
        <w:t>Šestine</w:t>
      </w:r>
      <w:proofErr w:type="spellEnd"/>
      <w:r w:rsidRPr="00251B48">
        <w:rPr>
          <w:rFonts w:hAnsi="Times New Roman" w:ascii="Times New Roman"/>
          <w:szCs w:val="24"/>
        </w:rPr>
        <w:t xml:space="preserve">, zk.č.br. 1751/2, u </w:t>
      </w:r>
      <w:proofErr w:type="spellStart"/>
      <w:r w:rsidRPr="00251B48">
        <w:rPr>
          <w:rFonts w:hAnsi="Times New Roman" w:ascii="Times New Roman"/>
          <w:szCs w:val="24"/>
        </w:rPr>
        <w:t>stambenoj</w:t>
      </w:r>
      <w:proofErr w:type="spellEnd"/>
      <w:r w:rsidRPr="00251B48">
        <w:rPr>
          <w:rFonts w:hAnsi="Times New Roman" w:ascii="Times New Roman"/>
          <w:szCs w:val="24"/>
        </w:rPr>
        <w:t xml:space="preserve"> </w:t>
      </w:r>
      <w:proofErr w:type="spellStart"/>
      <w:r w:rsidRPr="00251B48">
        <w:rPr>
          <w:rFonts w:hAnsi="Times New Roman" w:ascii="Times New Roman"/>
          <w:szCs w:val="24"/>
        </w:rPr>
        <w:t>zgradi</w:t>
      </w:r>
      <w:proofErr w:type="spellEnd"/>
      <w:r w:rsidRPr="00251B48">
        <w:rPr>
          <w:rFonts w:hAnsi="Times New Roman" w:ascii="Times New Roman"/>
          <w:szCs w:val="24"/>
        </w:rPr>
        <w:t xml:space="preserve"> </w:t>
      </w:r>
      <w:proofErr w:type="spellStart"/>
      <w:r w:rsidRPr="00251B48">
        <w:rPr>
          <w:rFonts w:hAnsi="Times New Roman" w:ascii="Times New Roman"/>
          <w:szCs w:val="24"/>
        </w:rPr>
        <w:t>broj</w:t>
      </w:r>
      <w:proofErr w:type="spellEnd"/>
      <w:r w:rsidRPr="00251B48">
        <w:rPr>
          <w:rFonts w:hAnsi="Times New Roman" w:ascii="Times New Roman"/>
          <w:szCs w:val="24"/>
        </w:rPr>
        <w:t xml:space="preserve"> 40 </w:t>
      </w:r>
      <w:proofErr w:type="spellStart"/>
      <w:r w:rsidRPr="00251B48">
        <w:rPr>
          <w:rFonts w:hAnsi="Times New Roman" w:ascii="Times New Roman"/>
          <w:szCs w:val="24"/>
        </w:rPr>
        <w:t>i</w:t>
      </w:r>
      <w:proofErr w:type="spellEnd"/>
      <w:r w:rsidRPr="00251B48">
        <w:rPr>
          <w:rFonts w:hAnsi="Times New Roman" w:ascii="Times New Roman"/>
          <w:szCs w:val="24"/>
        </w:rPr>
        <w:t xml:space="preserve"> </w:t>
      </w:r>
      <w:proofErr w:type="spellStart"/>
      <w:r w:rsidRPr="00251B48">
        <w:rPr>
          <w:rFonts w:hAnsi="Times New Roman" w:ascii="Times New Roman"/>
          <w:szCs w:val="24"/>
        </w:rPr>
        <w:t>dvorište</w:t>
      </w:r>
      <w:proofErr w:type="spellEnd"/>
      <w:r w:rsidRPr="00251B48">
        <w:rPr>
          <w:rFonts w:hAnsi="Times New Roman" w:ascii="Times New Roman"/>
          <w:szCs w:val="24"/>
        </w:rPr>
        <w:t xml:space="preserve">, </w:t>
      </w:r>
      <w:proofErr w:type="spellStart"/>
      <w:r w:rsidRPr="00251B48">
        <w:rPr>
          <w:rFonts w:hAnsi="Times New Roman" w:ascii="Times New Roman"/>
          <w:szCs w:val="24"/>
        </w:rPr>
        <w:t>Podfuščak</w:t>
      </w:r>
      <w:proofErr w:type="spellEnd"/>
      <w:r w:rsidRPr="00251B48">
        <w:rPr>
          <w:rFonts w:hAnsi="Times New Roman" w:ascii="Times New Roman"/>
          <w:szCs w:val="24"/>
        </w:rPr>
        <w:t xml:space="preserve">, </w:t>
      </w:r>
      <w:proofErr w:type="spellStart"/>
      <w:r w:rsidRPr="00251B48">
        <w:rPr>
          <w:rFonts w:hAnsi="Times New Roman" w:ascii="Times New Roman"/>
          <w:szCs w:val="24"/>
        </w:rPr>
        <w:t>ukupne</w:t>
      </w:r>
      <w:proofErr w:type="spellEnd"/>
      <w:r w:rsidRPr="00251B48">
        <w:rPr>
          <w:rFonts w:hAnsi="Times New Roman" w:ascii="Times New Roman"/>
          <w:szCs w:val="24"/>
        </w:rPr>
        <w:t xml:space="preserve"> </w:t>
      </w:r>
      <w:proofErr w:type="spellStart"/>
      <w:r w:rsidRPr="00251B48">
        <w:rPr>
          <w:rFonts w:hAnsi="Times New Roman" w:ascii="Times New Roman"/>
          <w:szCs w:val="24"/>
        </w:rPr>
        <w:t>površine</w:t>
      </w:r>
      <w:proofErr w:type="spellEnd"/>
      <w:r w:rsidRPr="00251B48">
        <w:rPr>
          <w:rFonts w:hAnsi="Times New Roman" w:ascii="Times New Roman"/>
          <w:szCs w:val="24"/>
        </w:rPr>
        <w:t xml:space="preserve"> 600m2, 2. ETAŽA 688/10000, </w:t>
      </w:r>
      <w:proofErr w:type="spellStart"/>
      <w:r w:rsidRPr="00251B48">
        <w:rPr>
          <w:rFonts w:hAnsi="Times New Roman" w:ascii="Times New Roman"/>
          <w:szCs w:val="24"/>
        </w:rPr>
        <w:t>garaža</w:t>
      </w:r>
      <w:proofErr w:type="spellEnd"/>
      <w:r w:rsidRPr="00251B48">
        <w:rPr>
          <w:rFonts w:hAnsi="Times New Roman" w:ascii="Times New Roman"/>
          <w:szCs w:val="24"/>
        </w:rPr>
        <w:t xml:space="preserve"> </w:t>
      </w:r>
      <w:proofErr w:type="spellStart"/>
      <w:r w:rsidRPr="00251B48">
        <w:rPr>
          <w:rFonts w:hAnsi="Times New Roman" w:ascii="Times New Roman"/>
          <w:szCs w:val="24"/>
        </w:rPr>
        <w:t>sa</w:t>
      </w:r>
      <w:proofErr w:type="spellEnd"/>
      <w:r w:rsidRPr="00251B48">
        <w:rPr>
          <w:rFonts w:hAnsi="Times New Roman" w:ascii="Times New Roman"/>
          <w:szCs w:val="24"/>
        </w:rPr>
        <w:t xml:space="preserve"> </w:t>
      </w:r>
      <w:proofErr w:type="spellStart"/>
      <w:r w:rsidRPr="00251B48">
        <w:rPr>
          <w:rFonts w:hAnsi="Times New Roman" w:ascii="Times New Roman"/>
          <w:szCs w:val="24"/>
        </w:rPr>
        <w:t>spremištem</w:t>
      </w:r>
      <w:proofErr w:type="spellEnd"/>
      <w:r w:rsidRPr="00251B48">
        <w:rPr>
          <w:rFonts w:hAnsi="Times New Roman" w:ascii="Times New Roman"/>
          <w:szCs w:val="24"/>
        </w:rPr>
        <w:t xml:space="preserve"> </w:t>
      </w:r>
      <w:proofErr w:type="spellStart"/>
      <w:r w:rsidRPr="00251B48">
        <w:rPr>
          <w:rFonts w:hAnsi="Times New Roman" w:ascii="Times New Roman"/>
          <w:szCs w:val="24"/>
        </w:rPr>
        <w:t>oznake</w:t>
      </w:r>
      <w:proofErr w:type="spellEnd"/>
      <w:r w:rsidRPr="00251B48">
        <w:rPr>
          <w:rFonts w:hAnsi="Times New Roman" w:ascii="Times New Roman"/>
          <w:szCs w:val="24"/>
        </w:rPr>
        <w:t xml:space="preserve"> G2 u </w:t>
      </w:r>
      <w:proofErr w:type="spellStart"/>
      <w:r w:rsidRPr="00251B48">
        <w:rPr>
          <w:rFonts w:hAnsi="Times New Roman" w:ascii="Times New Roman"/>
          <w:szCs w:val="24"/>
        </w:rPr>
        <w:t>podrumu</w:t>
      </w:r>
      <w:proofErr w:type="spellEnd"/>
      <w:r w:rsidRPr="00251B48">
        <w:rPr>
          <w:rFonts w:hAnsi="Times New Roman" w:ascii="Times New Roman"/>
          <w:szCs w:val="24"/>
        </w:rPr>
        <w:t xml:space="preserve"> </w:t>
      </w:r>
      <w:proofErr w:type="spellStart"/>
      <w:r w:rsidRPr="00251B48">
        <w:rPr>
          <w:rFonts w:hAnsi="Times New Roman" w:ascii="Times New Roman"/>
          <w:szCs w:val="24"/>
        </w:rPr>
        <w:t>građevine</w:t>
      </w:r>
      <w:proofErr w:type="spellEnd"/>
      <w:r w:rsidRPr="00251B48">
        <w:rPr>
          <w:rFonts w:hAnsi="Times New Roman" w:ascii="Times New Roman"/>
          <w:szCs w:val="24"/>
        </w:rPr>
        <w:t xml:space="preserve"> </w:t>
      </w:r>
      <w:proofErr w:type="spellStart"/>
      <w:r w:rsidRPr="00251B48">
        <w:rPr>
          <w:rFonts w:hAnsi="Times New Roman" w:ascii="Times New Roman"/>
          <w:szCs w:val="24"/>
        </w:rPr>
        <w:t>netto</w:t>
      </w:r>
      <w:proofErr w:type="spellEnd"/>
      <w:r w:rsidRPr="00251B48">
        <w:rPr>
          <w:rFonts w:hAnsi="Times New Roman" w:ascii="Times New Roman"/>
          <w:szCs w:val="24"/>
        </w:rPr>
        <w:t xml:space="preserve"> </w:t>
      </w:r>
      <w:proofErr w:type="spellStart"/>
      <w:r w:rsidRPr="00251B48">
        <w:rPr>
          <w:rFonts w:hAnsi="Times New Roman" w:ascii="Times New Roman"/>
          <w:szCs w:val="24"/>
        </w:rPr>
        <w:t>korisne</w:t>
      </w:r>
      <w:proofErr w:type="spellEnd"/>
      <w:r w:rsidRPr="00251B48">
        <w:rPr>
          <w:rFonts w:hAnsi="Times New Roman" w:ascii="Times New Roman"/>
          <w:szCs w:val="24"/>
        </w:rPr>
        <w:t xml:space="preserve"> </w:t>
      </w:r>
      <w:proofErr w:type="spellStart"/>
      <w:r w:rsidRPr="00251B48">
        <w:rPr>
          <w:rFonts w:hAnsi="Times New Roman" w:ascii="Times New Roman"/>
          <w:szCs w:val="24"/>
        </w:rPr>
        <w:t>površine</w:t>
      </w:r>
      <w:proofErr w:type="spellEnd"/>
      <w:r w:rsidRPr="00251B48">
        <w:rPr>
          <w:rFonts w:hAnsi="Times New Roman" w:ascii="Times New Roman"/>
          <w:szCs w:val="24"/>
        </w:rPr>
        <w:t xml:space="preserve"> 30,05 </w:t>
      </w:r>
      <w:proofErr w:type="spellStart"/>
      <w:r w:rsidRPr="00251B48">
        <w:rPr>
          <w:rFonts w:hAnsi="Times New Roman" w:ascii="Times New Roman"/>
          <w:szCs w:val="24"/>
        </w:rPr>
        <w:t>čm</w:t>
      </w:r>
      <w:proofErr w:type="spellEnd"/>
      <w:r w:rsidRPr="00251B48">
        <w:rPr>
          <w:rFonts w:hAnsi="Times New Roman" w:ascii="Times New Roman"/>
          <w:szCs w:val="24"/>
        </w:rPr>
        <w:t xml:space="preserve">, u </w:t>
      </w:r>
      <w:proofErr w:type="spellStart"/>
      <w:r w:rsidRPr="00251B48">
        <w:rPr>
          <w:rFonts w:hAnsi="Times New Roman" w:ascii="Times New Roman"/>
          <w:szCs w:val="24"/>
        </w:rPr>
        <w:t>posebnih</w:t>
      </w:r>
      <w:proofErr w:type="spellEnd"/>
      <w:r w:rsidRPr="00251B48">
        <w:rPr>
          <w:rFonts w:hAnsi="Times New Roman" w:ascii="Times New Roman"/>
          <w:szCs w:val="24"/>
        </w:rPr>
        <w:t xml:space="preserve"> </w:t>
      </w:r>
      <w:proofErr w:type="spellStart"/>
      <w:r w:rsidRPr="00251B48">
        <w:rPr>
          <w:rFonts w:hAnsi="Times New Roman" w:ascii="Times New Roman"/>
          <w:szCs w:val="24"/>
        </w:rPr>
        <w:t>dijelova</w:t>
      </w:r>
      <w:proofErr w:type="spellEnd"/>
      <w:r w:rsidRPr="00251B48">
        <w:rPr>
          <w:rFonts w:hAnsi="Times New Roman" w:ascii="Times New Roman"/>
          <w:szCs w:val="24"/>
        </w:rPr>
        <w:t xml:space="preserve"> </w:t>
      </w:r>
      <w:proofErr w:type="spellStart"/>
      <w:r w:rsidRPr="00251B48">
        <w:rPr>
          <w:rFonts w:hAnsi="Times New Roman" w:ascii="Times New Roman"/>
          <w:szCs w:val="24"/>
        </w:rPr>
        <w:t>zgrade</w:t>
      </w:r>
      <w:proofErr w:type="spellEnd"/>
      <w:r w:rsidRPr="00251B48">
        <w:rPr>
          <w:rFonts w:hAnsi="Times New Roman" w:ascii="Times New Roman"/>
          <w:szCs w:val="24"/>
        </w:rPr>
        <w:t xml:space="preserve"> </w:t>
      </w:r>
      <w:proofErr w:type="spellStart"/>
      <w:r w:rsidRPr="00251B48">
        <w:rPr>
          <w:rFonts w:hAnsi="Times New Roman" w:ascii="Times New Roman"/>
          <w:szCs w:val="24"/>
        </w:rPr>
        <w:t>označena</w:t>
      </w:r>
      <w:proofErr w:type="spellEnd"/>
      <w:r w:rsidRPr="00251B48">
        <w:rPr>
          <w:rFonts w:hAnsi="Times New Roman" w:ascii="Times New Roman"/>
          <w:szCs w:val="24"/>
        </w:rPr>
        <w:t xml:space="preserve"> </w:t>
      </w:r>
      <w:proofErr w:type="spellStart"/>
      <w:r w:rsidRPr="00251B48">
        <w:rPr>
          <w:rFonts w:hAnsi="Times New Roman" w:ascii="Times New Roman"/>
          <w:szCs w:val="24"/>
        </w:rPr>
        <w:t>tamnoplavom</w:t>
      </w:r>
      <w:proofErr w:type="spellEnd"/>
      <w:r w:rsidRPr="00251B48">
        <w:rPr>
          <w:rFonts w:hAnsi="Times New Roman" w:ascii="Times New Roman"/>
          <w:szCs w:val="24"/>
        </w:rPr>
        <w:t xml:space="preserve"> </w:t>
      </w:r>
      <w:proofErr w:type="spellStart"/>
      <w:r w:rsidRPr="00251B48">
        <w:rPr>
          <w:rFonts w:hAnsi="Times New Roman" w:ascii="Times New Roman"/>
          <w:szCs w:val="24"/>
        </w:rPr>
        <w:t>bojom</w:t>
      </w:r>
      <w:proofErr w:type="spellEnd"/>
      <w:r w:rsidRPr="00251B48">
        <w:rPr>
          <w:rFonts w:hAnsi="Times New Roman" w:ascii="Times New Roman"/>
          <w:szCs w:val="24"/>
        </w:rPr>
        <w:t>.</w:t>
      </w:r>
      <w:r w:rsidR="000E07B3" w:rsidRPr="00251B4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E53E1" w:rsidRPr="00251B48">
        <w:rPr>
          <w:rFonts w:hAnsi="Times New Roman" w:ascii="Times New Roman"/>
          <w:szCs w:val="24"/>
        </w:rPr>
        <w:t>Početna</w:t>
      </w:r>
      <w:proofErr w:type="spellEnd"/>
      <w:r w:rsidR="006E53E1" w:rsidRPr="00251B48">
        <w:rPr>
          <w:rFonts w:hAnsi="Times New Roman" w:ascii="Times New Roman"/>
          <w:szCs w:val="24"/>
        </w:rPr>
        <w:t xml:space="preserve"> </w:t>
      </w:r>
      <w:proofErr w:type="spellStart"/>
      <w:r w:rsidR="006E53E1" w:rsidRPr="00251B48">
        <w:rPr>
          <w:rFonts w:hAnsi="Times New Roman" w:ascii="Times New Roman"/>
          <w:szCs w:val="24"/>
        </w:rPr>
        <w:t>cijena</w:t>
      </w:r>
      <w:proofErr w:type="spellEnd"/>
      <w:r w:rsidR="00E22D01" w:rsidRPr="00251B48">
        <w:rPr>
          <w:rFonts w:hAnsi="Times New Roman" w:ascii="Times New Roman"/>
          <w:szCs w:val="24"/>
          <w:lang w:val="hr-HR"/>
        </w:rPr>
        <w:t xml:space="preserve"> je 1/5</w:t>
      </w:r>
      <w:r w:rsidR="006E53E1" w:rsidRPr="00251B48">
        <w:rPr>
          <w:rFonts w:hAnsi="Times New Roman" w:ascii="Times New Roman"/>
          <w:szCs w:val="24"/>
          <w:lang w:val="hr-HR"/>
        </w:rPr>
        <w:t xml:space="preserve"> procijenjene vrijednosti i iznosi </w:t>
      </w:r>
      <w:r w:rsidR="00E22D01" w:rsidRPr="00251B48">
        <w:rPr>
          <w:rFonts w:hAnsi="Times New Roman" w:ascii="Times New Roman"/>
          <w:szCs w:val="24"/>
          <w:lang w:val="hr-HR"/>
        </w:rPr>
        <w:t>31.326,88</w:t>
      </w:r>
      <w:r w:rsidR="006E53E1" w:rsidRPr="00251B48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6E53E1" w:rsidRPr="00251B48">
        <w:rPr>
          <w:rFonts w:hAnsi="Times New Roman" w:ascii="Times New Roman"/>
          <w:szCs w:val="24"/>
          <w:lang w:val="hr-HR"/>
        </w:rPr>
        <w:t>kn</w:t>
      </w:r>
      <w:proofErr w:type="gramEnd"/>
      <w:r w:rsidR="000E07B3" w:rsidRPr="00251B48">
        <w:rPr>
          <w:rFonts w:hAnsi="Times New Roman" w:ascii="Times New Roman"/>
          <w:szCs w:val="24"/>
          <w:lang w:val="hr-HR"/>
        </w:rPr>
        <w:t>.</w:t>
      </w:r>
    </w:p>
    <w:p w:rsidRDefault="00C60520" w:rsidP="007224ED" w:rsidR="00C60520" w:rsidRPr="00251B48">
      <w:pPr>
        <w:rPr>
          <w:rFonts w:hAnsi="Times New Roman" w:ascii="Times New Roman"/>
          <w:szCs w:val="24"/>
        </w:rPr>
      </w:pPr>
    </w:p>
    <w:p w:rsidRDefault="007224ED" w:rsidP="00810E05" w:rsidR="007224ED" w:rsidRPr="00251B48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810E05" w:rsidP="00810E05" w:rsidR="00810E05" w:rsidRPr="00251B48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251B48">
        <w:rPr>
          <w:rFonts w:hAnsi="Times New Roman" w:ascii="Times New Roman"/>
          <w:szCs w:val="24"/>
          <w:lang w:val="hr-HR"/>
        </w:rPr>
        <w:t xml:space="preserve"> Na nekretninama iz točke I. 1., I. 2., izreke postoji </w:t>
      </w:r>
      <w:proofErr w:type="spellStart"/>
      <w:r w:rsidRPr="00251B48">
        <w:rPr>
          <w:rFonts w:hAnsi="Times New Roman" w:ascii="Times New Roman"/>
          <w:szCs w:val="24"/>
          <w:lang w:val="hr-HR"/>
        </w:rPr>
        <w:t>razlučno</w:t>
      </w:r>
      <w:proofErr w:type="spellEnd"/>
      <w:r w:rsidRPr="00251B48">
        <w:rPr>
          <w:rFonts w:hAnsi="Times New Roman" w:ascii="Times New Roman"/>
          <w:szCs w:val="24"/>
          <w:lang w:val="hr-HR"/>
        </w:rPr>
        <w:t xml:space="preserve"> pravo za korist vjerovnika </w:t>
      </w:r>
      <w:proofErr w:type="spellStart"/>
      <w:r w:rsidRPr="00251B48">
        <w:rPr>
          <w:rFonts w:hAnsi="Times New Roman" w:ascii="Times New Roman"/>
          <w:szCs w:val="24"/>
          <w:lang w:val="hr-HR"/>
        </w:rPr>
        <w:t>Sber</w:t>
      </w:r>
      <w:r w:rsidR="007224ED" w:rsidRPr="00251B48">
        <w:rPr>
          <w:rFonts w:hAnsi="Times New Roman" w:ascii="Times New Roman"/>
          <w:szCs w:val="24"/>
          <w:lang w:val="hr-HR"/>
        </w:rPr>
        <w:t>bank</w:t>
      </w:r>
      <w:proofErr w:type="spellEnd"/>
      <w:r w:rsidR="007224ED" w:rsidRPr="00251B48">
        <w:rPr>
          <w:rFonts w:hAnsi="Times New Roman" w:ascii="Times New Roman"/>
          <w:szCs w:val="24"/>
          <w:lang w:val="hr-HR"/>
        </w:rPr>
        <w:t xml:space="preserve"> d.d., a na nekretnini</w:t>
      </w:r>
      <w:r w:rsidRPr="00251B48">
        <w:rPr>
          <w:rFonts w:hAnsi="Times New Roman" w:ascii="Times New Roman"/>
          <w:szCs w:val="24"/>
          <w:lang w:val="hr-HR"/>
        </w:rPr>
        <w:t xml:space="preserve"> iz točke I.2. izreke, </w:t>
      </w:r>
      <w:proofErr w:type="spellStart"/>
      <w:r w:rsidRPr="00251B48">
        <w:rPr>
          <w:rFonts w:hAnsi="Times New Roman" w:ascii="Times New Roman"/>
          <w:szCs w:val="24"/>
          <w:lang w:val="hr-HR"/>
        </w:rPr>
        <w:t>razlučno</w:t>
      </w:r>
      <w:proofErr w:type="spellEnd"/>
      <w:r w:rsidRPr="00251B48">
        <w:rPr>
          <w:rFonts w:hAnsi="Times New Roman" w:ascii="Times New Roman"/>
          <w:szCs w:val="24"/>
          <w:lang w:val="hr-HR"/>
        </w:rPr>
        <w:t xml:space="preserve"> pravo za korist Zagrebačke banke d.d., koja </w:t>
      </w:r>
      <w:proofErr w:type="spellStart"/>
      <w:r w:rsidRPr="00251B48">
        <w:rPr>
          <w:rFonts w:hAnsi="Times New Roman" w:ascii="Times New Roman"/>
          <w:szCs w:val="24"/>
          <w:lang w:val="hr-HR"/>
        </w:rPr>
        <w:t>razlučna</w:t>
      </w:r>
      <w:proofErr w:type="spellEnd"/>
      <w:r w:rsidRPr="00251B48">
        <w:rPr>
          <w:rFonts w:hAnsi="Times New Roman" w:ascii="Times New Roman"/>
          <w:szCs w:val="24"/>
          <w:lang w:val="hr-HR"/>
        </w:rPr>
        <w:t xml:space="preserve"> prava prestaju danom pravomoćnosti rješenja o dosudi nekretnina kupcu</w:t>
      </w:r>
    </w:p>
    <w:p w:rsidRDefault="006B5B7E" w:rsidP="00810E05" w:rsidR="006B5B7E" w:rsidRPr="00251B48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72084F" w:rsidP="00813FAD" w:rsidR="0072084F" w:rsidRPr="00251B48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251B48">
      <w:pPr>
        <w:rPr>
          <w:rFonts w:hAnsi="Times New Roman" w:ascii="Times New Roman"/>
          <w:szCs w:val="24"/>
          <w:lang w:val="hr-HR"/>
        </w:rPr>
      </w:pPr>
      <w:r w:rsidRPr="00251B48">
        <w:rPr>
          <w:rFonts w:hAnsi="Times New Roman" w:ascii="Times New Roman"/>
          <w:szCs w:val="24"/>
          <w:lang w:val="hr-HR"/>
        </w:rPr>
        <w:t xml:space="preserve">      I</w:t>
      </w:r>
      <w:r w:rsidR="00EB03A1" w:rsidRPr="00251B48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251B48">
      <w:pPr>
        <w:rPr>
          <w:rFonts w:hAnsi="Times New Roman" w:ascii="Times New Roman"/>
          <w:szCs w:val="24"/>
          <w:lang w:val="hr-HR"/>
        </w:rPr>
      </w:pPr>
      <w:r w:rsidRPr="00251B48">
        <w:rPr>
          <w:rFonts w:hAnsi="Times New Roman" w:ascii="Times New Roman"/>
          <w:szCs w:val="24"/>
          <w:lang w:val="hr-HR"/>
        </w:rPr>
        <w:tab/>
      </w:r>
    </w:p>
    <w:p w:rsidRDefault="00EB03A1" w:rsidP="00EB03A1" w:rsidR="0073654A" w:rsidRPr="00251B48">
      <w:pPr>
        <w:jc w:val="both"/>
        <w:rPr>
          <w:rFonts w:hAnsi="Times New Roman" w:ascii="Times New Roman"/>
          <w:szCs w:val="24"/>
          <w:lang w:val="hr-HR"/>
        </w:rPr>
      </w:pPr>
      <w:r w:rsidRPr="00251B48">
        <w:rPr>
          <w:rFonts w:hAnsi="Times New Roman" w:ascii="Times New Roman"/>
          <w:szCs w:val="24"/>
          <w:lang w:val="hr-HR"/>
        </w:rPr>
        <w:tab/>
        <w:t>Nekretnine iz točke I. ovog zaključka prodavat će se u stečajnom postupku usmenom javnom d</w:t>
      </w:r>
      <w:r w:rsidR="00AD3793" w:rsidRPr="00251B48">
        <w:rPr>
          <w:rFonts w:hAnsi="Times New Roman" w:ascii="Times New Roman"/>
          <w:szCs w:val="24"/>
          <w:lang w:val="hr-HR"/>
        </w:rPr>
        <w:t xml:space="preserve">ražbom. Ročište za </w:t>
      </w:r>
      <w:r w:rsidR="00CE5E46" w:rsidRPr="00251B48">
        <w:rPr>
          <w:rFonts w:hAnsi="Times New Roman" w:ascii="Times New Roman"/>
          <w:szCs w:val="24"/>
          <w:lang w:val="hr-HR"/>
        </w:rPr>
        <w:t xml:space="preserve">prodaju </w:t>
      </w:r>
      <w:r w:rsidR="00087EB7" w:rsidRPr="00251B48">
        <w:rPr>
          <w:rFonts w:hAnsi="Times New Roman" w:ascii="Times New Roman"/>
          <w:szCs w:val="24"/>
          <w:lang w:val="hr-HR"/>
        </w:rPr>
        <w:t>dvanaestom</w:t>
      </w:r>
      <w:r w:rsidRPr="00251B48">
        <w:rPr>
          <w:rFonts w:hAnsi="Times New Roman" w:ascii="Times New Roman"/>
          <w:szCs w:val="24"/>
          <w:lang w:val="hr-HR"/>
        </w:rPr>
        <w:t xml:space="preserve"> usmenom javnom dražbom održat će se pred steč</w:t>
      </w:r>
      <w:r w:rsidR="0073654A" w:rsidRPr="00251B48">
        <w:rPr>
          <w:rFonts w:hAnsi="Times New Roman" w:ascii="Times New Roman"/>
          <w:szCs w:val="24"/>
          <w:lang w:val="hr-HR"/>
        </w:rPr>
        <w:t>a</w:t>
      </w:r>
      <w:r w:rsidRPr="00251B48">
        <w:rPr>
          <w:rFonts w:hAnsi="Times New Roman" w:ascii="Times New Roman"/>
          <w:szCs w:val="24"/>
          <w:lang w:val="hr-HR"/>
        </w:rPr>
        <w:t xml:space="preserve">jnim sucem u zgradi Trgovačkog suda u Zagrebu, soba 85/II (ulična zgrada) </w:t>
      </w:r>
      <w:r w:rsidR="00DA1964" w:rsidRPr="00251B48">
        <w:rPr>
          <w:rFonts w:hAnsi="Times New Roman" w:ascii="Times New Roman"/>
          <w:szCs w:val="24"/>
          <w:lang w:val="hr-HR"/>
        </w:rPr>
        <w:br/>
      </w:r>
      <w:r w:rsidR="00087EB7" w:rsidRPr="00251B48">
        <w:rPr>
          <w:rFonts w:hAnsi="Times New Roman" w:ascii="Times New Roman"/>
          <w:szCs w:val="24"/>
          <w:lang w:val="hr-HR"/>
        </w:rPr>
        <w:t>15. prosinca 2015. u 10</w:t>
      </w:r>
      <w:r w:rsidR="008A2FDE" w:rsidRPr="00251B48">
        <w:rPr>
          <w:rFonts w:hAnsi="Times New Roman" w:ascii="Times New Roman"/>
          <w:szCs w:val="24"/>
          <w:lang w:val="hr-HR"/>
        </w:rPr>
        <w:t>.00</w:t>
      </w:r>
      <w:r w:rsidR="00810E05" w:rsidRPr="00251B48">
        <w:rPr>
          <w:rFonts w:hAnsi="Times New Roman" w:ascii="Times New Roman"/>
          <w:szCs w:val="24"/>
          <w:lang w:val="hr-HR"/>
        </w:rPr>
        <w:t xml:space="preserve"> sati</w:t>
      </w:r>
      <w:r w:rsidR="0073654A" w:rsidRPr="00251B48">
        <w:rPr>
          <w:rFonts w:hAnsi="Times New Roman" w:ascii="Times New Roman"/>
          <w:szCs w:val="24"/>
          <w:lang w:val="hr-HR"/>
        </w:rPr>
        <w:t>. Ročište će se održa</w:t>
      </w:r>
      <w:r w:rsidR="005A7961" w:rsidRPr="00251B48">
        <w:rPr>
          <w:rFonts w:hAnsi="Times New Roman" w:ascii="Times New Roman"/>
          <w:szCs w:val="24"/>
          <w:lang w:val="hr-HR"/>
        </w:rPr>
        <w:t>ti i ako na njemu sudjeluje samo</w:t>
      </w:r>
      <w:r w:rsidR="0073654A" w:rsidRPr="00251B48">
        <w:rPr>
          <w:rFonts w:hAnsi="Times New Roman" w:ascii="Times New Roman"/>
          <w:szCs w:val="24"/>
          <w:lang w:val="hr-HR"/>
        </w:rPr>
        <w:t xml:space="preserve"> jedan ponuditelj.</w:t>
      </w:r>
    </w:p>
    <w:p w:rsidRDefault="0073654A" w:rsidP="00EB03A1" w:rsidR="0073654A" w:rsidRPr="00251B48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>
      <w:pPr>
        <w:jc w:val="both"/>
        <w:rPr>
          <w:rFonts w:hAnsi="Times New Roman" w:ascii="Times New Roman"/>
          <w:szCs w:val="24"/>
          <w:lang w:val="hr-HR"/>
        </w:rPr>
      </w:pPr>
      <w:r w:rsidRPr="00251B48">
        <w:rPr>
          <w:rFonts w:hAnsi="Times New Roman" w:ascii="Times New Roman"/>
          <w:szCs w:val="24"/>
          <w:lang w:val="hr-HR"/>
        </w:rPr>
        <w:t xml:space="preserve">       III</w:t>
      </w:r>
      <w:r w:rsidR="0073654A" w:rsidRPr="00251B48">
        <w:rPr>
          <w:rFonts w:hAnsi="Times New Roman" w:ascii="Times New Roman"/>
          <w:szCs w:val="24"/>
          <w:lang w:val="hr-HR"/>
        </w:rPr>
        <w:t xml:space="preserve">. Ovaj zaključak o prodaji objavit će se na </w:t>
      </w:r>
      <w:r w:rsidR="008A2FDE" w:rsidRPr="00251B48">
        <w:rPr>
          <w:rFonts w:hAnsi="Times New Roman" w:ascii="Times New Roman"/>
          <w:szCs w:val="24"/>
          <w:lang w:val="hr-HR"/>
        </w:rPr>
        <w:t>e-</w:t>
      </w:r>
      <w:r w:rsidR="0073654A" w:rsidRPr="00251B48">
        <w:rPr>
          <w:rFonts w:hAnsi="Times New Roman" w:ascii="Times New Roman"/>
          <w:szCs w:val="24"/>
          <w:lang w:val="hr-HR"/>
        </w:rPr>
        <w:t>oglasnoj ploči Trgovačkog suda u Zagrebu, na web stranici Visokog trgo</w:t>
      </w:r>
      <w:r w:rsidR="005A7961" w:rsidRPr="00251B48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251B48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251B48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251B48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251B48">
      <w:pPr>
        <w:rPr>
          <w:rFonts w:hAnsi="Times New Roman" w:ascii="Times New Roman"/>
          <w:szCs w:val="24"/>
          <w:lang w:val="hr-HR"/>
        </w:rPr>
      </w:pPr>
      <w:r w:rsidRPr="00251B48">
        <w:rPr>
          <w:rFonts w:hAnsi="Times New Roman" w:ascii="Times New Roman"/>
          <w:szCs w:val="24"/>
          <w:lang w:val="hr-HR"/>
        </w:rPr>
        <w:t xml:space="preserve">      </w:t>
      </w:r>
      <w:r w:rsidR="0014697B" w:rsidRPr="00251B48">
        <w:rPr>
          <w:rFonts w:hAnsi="Times New Roman" w:ascii="Times New Roman"/>
          <w:szCs w:val="24"/>
          <w:lang w:val="hr-HR"/>
        </w:rPr>
        <w:t>I</w:t>
      </w:r>
      <w:r w:rsidRPr="00251B48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251B48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251B48">
      <w:pPr>
        <w:jc w:val="both"/>
        <w:rPr>
          <w:rFonts w:hAnsi="Times New Roman" w:ascii="Times New Roman"/>
          <w:szCs w:val="24"/>
          <w:lang w:val="hr-HR"/>
        </w:rPr>
      </w:pPr>
      <w:r w:rsidRPr="00251B48">
        <w:rPr>
          <w:rFonts w:hAnsi="Times New Roman" w:ascii="Times New Roman"/>
          <w:szCs w:val="24"/>
          <w:lang w:val="hr-HR"/>
        </w:rPr>
        <w:t>1.</w:t>
      </w:r>
      <w:r w:rsidR="001D452A" w:rsidRPr="00251B48">
        <w:rPr>
          <w:rFonts w:hAnsi="Times New Roman" w:ascii="Times New Roman"/>
          <w:szCs w:val="24"/>
          <w:lang w:val="hr-HR"/>
        </w:rPr>
        <w:t xml:space="preserve"> </w:t>
      </w:r>
      <w:r w:rsidR="00440054" w:rsidRPr="00251B48">
        <w:rPr>
          <w:rFonts w:hAnsi="Times New Roman" w:ascii="Times New Roman"/>
          <w:szCs w:val="24"/>
          <w:lang w:val="hr-HR"/>
        </w:rPr>
        <w:t>Proda</w:t>
      </w:r>
      <w:r w:rsidR="001D452A" w:rsidRPr="00251B48">
        <w:rPr>
          <w:rFonts w:hAnsi="Times New Roman" w:ascii="Times New Roman"/>
          <w:szCs w:val="24"/>
          <w:lang w:val="hr-HR"/>
        </w:rPr>
        <w:t>ju se nekretnine navedene u točk</w:t>
      </w:r>
      <w:r w:rsidR="00440054" w:rsidRPr="00251B48">
        <w:rPr>
          <w:rFonts w:hAnsi="Times New Roman" w:ascii="Times New Roman"/>
          <w:szCs w:val="24"/>
          <w:lang w:val="hr-HR"/>
        </w:rPr>
        <w:t>i I</w:t>
      </w:r>
      <w:r w:rsidR="0024115B" w:rsidRPr="00251B48">
        <w:rPr>
          <w:rFonts w:hAnsi="Times New Roman" w:ascii="Times New Roman"/>
          <w:szCs w:val="24"/>
          <w:lang w:val="hr-HR"/>
        </w:rPr>
        <w:t>.</w:t>
      </w:r>
      <w:r w:rsidR="00440054" w:rsidRPr="00251B48">
        <w:rPr>
          <w:rFonts w:hAnsi="Times New Roman" w:ascii="Times New Roman"/>
          <w:szCs w:val="24"/>
          <w:lang w:val="hr-HR"/>
        </w:rPr>
        <w:t xml:space="preserve"> ovog zaključka</w:t>
      </w:r>
      <w:r w:rsidR="001D452A" w:rsidRPr="00251B48">
        <w:rPr>
          <w:rFonts w:hAnsi="Times New Roman" w:ascii="Times New Roman"/>
          <w:szCs w:val="24"/>
          <w:lang w:val="hr-HR"/>
        </w:rPr>
        <w:t>, koje su u vlasništvu stečajnog dužnika</w:t>
      </w:r>
      <w:r w:rsidR="00440054" w:rsidRPr="00251B48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251B48">
      <w:pPr>
        <w:jc w:val="both"/>
        <w:rPr>
          <w:rFonts w:hAnsi="Times New Roman" w:ascii="Times New Roman"/>
          <w:szCs w:val="24"/>
          <w:lang w:val="hr-HR"/>
        </w:rPr>
      </w:pPr>
      <w:r w:rsidRPr="00251B48">
        <w:rPr>
          <w:rFonts w:hAnsi="Times New Roman" w:ascii="Times New Roman"/>
          <w:szCs w:val="24"/>
          <w:lang w:val="hr-HR"/>
        </w:rPr>
        <w:t>2.</w:t>
      </w:r>
      <w:r w:rsidR="00440054" w:rsidRPr="00251B48">
        <w:rPr>
          <w:rFonts w:hAnsi="Times New Roman" w:ascii="Times New Roman"/>
          <w:szCs w:val="24"/>
          <w:lang w:val="hr-HR"/>
        </w:rPr>
        <w:t xml:space="preserve"> </w:t>
      </w:r>
      <w:r w:rsidR="00965D83" w:rsidRPr="00251B48">
        <w:rPr>
          <w:rFonts w:hAnsi="Times New Roman" w:ascii="Times New Roman"/>
          <w:szCs w:val="24"/>
          <w:lang w:val="hr-HR"/>
        </w:rPr>
        <w:t>Svaka pojedina nekretnina opisana u točki</w:t>
      </w:r>
      <w:r w:rsidR="00440054" w:rsidRPr="00251B48">
        <w:rPr>
          <w:rFonts w:hAnsi="Times New Roman" w:ascii="Times New Roman"/>
          <w:szCs w:val="24"/>
          <w:lang w:val="hr-HR"/>
        </w:rPr>
        <w:t xml:space="preserve"> I</w:t>
      </w:r>
      <w:r w:rsidR="0024115B" w:rsidRPr="00251B48">
        <w:rPr>
          <w:rFonts w:hAnsi="Times New Roman" w:ascii="Times New Roman"/>
          <w:szCs w:val="24"/>
          <w:lang w:val="hr-HR"/>
        </w:rPr>
        <w:t>.</w:t>
      </w:r>
      <w:r w:rsidR="00440054" w:rsidRPr="00251B48">
        <w:rPr>
          <w:rFonts w:hAnsi="Times New Roman" w:ascii="Times New Roman"/>
          <w:szCs w:val="24"/>
          <w:lang w:val="hr-HR"/>
        </w:rPr>
        <w:t xml:space="preserve"> ovog z</w:t>
      </w:r>
      <w:r w:rsidR="00AD3793" w:rsidRPr="00251B48">
        <w:rPr>
          <w:rFonts w:hAnsi="Times New Roman" w:ascii="Times New Roman"/>
          <w:szCs w:val="24"/>
          <w:lang w:val="hr-HR"/>
        </w:rPr>
        <w:t>a</w:t>
      </w:r>
      <w:r w:rsidR="007A247F" w:rsidRPr="00251B48">
        <w:rPr>
          <w:rFonts w:hAnsi="Times New Roman" w:ascii="Times New Roman"/>
          <w:szCs w:val="24"/>
          <w:lang w:val="hr-HR"/>
        </w:rPr>
        <w:t>kl</w:t>
      </w:r>
      <w:r w:rsidR="00965D83" w:rsidRPr="00251B48">
        <w:rPr>
          <w:rFonts w:hAnsi="Times New Roman" w:ascii="Times New Roman"/>
          <w:szCs w:val="24"/>
          <w:lang w:val="hr-HR"/>
        </w:rPr>
        <w:t xml:space="preserve">jučka prodavat će se na </w:t>
      </w:r>
      <w:r w:rsidR="00087EB7" w:rsidRPr="00251B48">
        <w:rPr>
          <w:rFonts w:hAnsi="Times New Roman" w:ascii="Times New Roman"/>
          <w:szCs w:val="24"/>
          <w:lang w:val="hr-HR"/>
        </w:rPr>
        <w:t>dvanaestom</w:t>
      </w:r>
      <w:r w:rsidR="00D5070A" w:rsidRPr="00251B48">
        <w:rPr>
          <w:rFonts w:hAnsi="Times New Roman" w:ascii="Times New Roman"/>
          <w:szCs w:val="24"/>
          <w:lang w:val="hr-HR"/>
        </w:rPr>
        <w:t xml:space="preserve"> </w:t>
      </w:r>
      <w:r w:rsidR="00440054" w:rsidRPr="00251B48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251B48">
        <w:rPr>
          <w:rFonts w:hAnsi="Times New Roman" w:ascii="Times New Roman"/>
          <w:szCs w:val="24"/>
          <w:lang w:val="hr-HR"/>
        </w:rPr>
        <w:t xml:space="preserve"> poče</w:t>
      </w:r>
      <w:r w:rsidR="00965D83" w:rsidRPr="00251B48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251B48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251B48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251B48">
        <w:rPr>
          <w:rFonts w:hAnsi="Times New Roman" w:ascii="Times New Roman"/>
          <w:szCs w:val="24"/>
          <w:lang w:val="hr-HR"/>
        </w:rPr>
        <w:t>ne m</w:t>
      </w:r>
      <w:r w:rsidR="00965D83" w:rsidRPr="00251B48">
        <w:rPr>
          <w:rFonts w:hAnsi="Times New Roman" w:ascii="Times New Roman"/>
          <w:szCs w:val="24"/>
          <w:lang w:val="hr-HR"/>
        </w:rPr>
        <w:t xml:space="preserve">ogu se prodati na ovom </w:t>
      </w:r>
      <w:r w:rsidR="00087EB7" w:rsidRPr="00251B48">
        <w:rPr>
          <w:rFonts w:hAnsi="Times New Roman" w:ascii="Times New Roman"/>
          <w:szCs w:val="24"/>
          <w:lang w:val="hr-HR"/>
        </w:rPr>
        <w:t>dvanaestom</w:t>
      </w:r>
      <w:r w:rsidR="00440054" w:rsidRPr="00251B48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251B48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251B48">
        <w:rPr>
          <w:rFonts w:hAnsi="Times New Roman" w:ascii="Times New Roman"/>
          <w:szCs w:val="24"/>
          <w:lang w:val="hr-HR"/>
        </w:rPr>
        <w:t>. 6</w:t>
      </w:r>
      <w:r w:rsidR="00B27A5C" w:rsidRPr="00251B48">
        <w:rPr>
          <w:rFonts w:hAnsi="Times New Roman" w:ascii="Times New Roman"/>
          <w:szCs w:val="24"/>
          <w:lang w:val="hr-HR"/>
        </w:rPr>
        <w:t>.</w:t>
      </w:r>
      <w:r w:rsidR="00440054" w:rsidRPr="00251B48">
        <w:rPr>
          <w:rFonts w:hAnsi="Times New Roman" w:ascii="Times New Roman"/>
          <w:szCs w:val="24"/>
          <w:lang w:val="hr-HR"/>
        </w:rPr>
        <w:t xml:space="preserve"> Stečajnog zakona </w:t>
      </w:r>
      <w:r w:rsidRPr="00251B48">
        <w:rPr>
          <w:rFonts w:hAnsi="Times New Roman" w:ascii="Times New Roman"/>
          <w:szCs w:val="24"/>
          <w:lang w:val="hr-HR"/>
        </w:rPr>
        <w:t>(„Narodne novine“ broj 44/96, 29/99, 129/00, 123/03</w:t>
      </w:r>
      <w:r w:rsidR="008A2FDE" w:rsidRPr="00251B48">
        <w:rPr>
          <w:rFonts w:hAnsi="Times New Roman" w:ascii="Times New Roman"/>
          <w:szCs w:val="24"/>
          <w:lang w:val="hr-HR"/>
        </w:rPr>
        <w:t xml:space="preserve">, 82/06, 25/12 i 133/12, dalje: </w:t>
      </w:r>
      <w:r w:rsidRPr="00251B48">
        <w:rPr>
          <w:rFonts w:hAnsi="Times New Roman" w:ascii="Times New Roman"/>
          <w:szCs w:val="24"/>
          <w:lang w:val="hr-HR"/>
        </w:rPr>
        <w:t>SZ)</w:t>
      </w:r>
      <w:r w:rsidR="00B27A5C" w:rsidRPr="00251B48">
        <w:rPr>
          <w:rFonts w:hAnsi="Times New Roman" w:ascii="Times New Roman"/>
          <w:szCs w:val="24"/>
        </w:rPr>
        <w:t>.</w:t>
      </w:r>
    </w:p>
    <w:p w:rsidRDefault="00AF3178" w:rsidP="0024115B" w:rsidR="00440054" w:rsidRPr="00251B48">
      <w:pPr>
        <w:jc w:val="both"/>
        <w:rPr>
          <w:rFonts w:hAnsi="Times New Roman" w:ascii="Times New Roman"/>
          <w:szCs w:val="24"/>
          <w:lang w:val="hr-HR"/>
        </w:rPr>
      </w:pPr>
      <w:r w:rsidRPr="00251B48">
        <w:rPr>
          <w:rFonts w:hAnsi="Times New Roman" w:ascii="Times New Roman"/>
          <w:szCs w:val="24"/>
          <w:lang w:val="hr-HR"/>
        </w:rPr>
        <w:t>3.</w:t>
      </w:r>
      <w:r w:rsidR="00440054" w:rsidRPr="00251B48">
        <w:rPr>
          <w:rFonts w:hAnsi="Times New Roman" w:ascii="Times New Roman"/>
          <w:szCs w:val="24"/>
          <w:lang w:val="hr-HR"/>
        </w:rPr>
        <w:t xml:space="preserve"> Sve poreze i pristojbe u svezi s prodajom nekretnina snosi kupac.</w:t>
      </w:r>
    </w:p>
    <w:p w:rsidRDefault="00AF3178" w:rsidP="00B27A5C" w:rsidR="00440054" w:rsidRPr="00251B48">
      <w:pPr>
        <w:jc w:val="both"/>
        <w:rPr>
          <w:rFonts w:hAnsi="Times New Roman" w:ascii="Times New Roman"/>
          <w:szCs w:val="24"/>
          <w:lang w:val="hr-HR"/>
        </w:rPr>
      </w:pPr>
      <w:r w:rsidRPr="00251B48">
        <w:rPr>
          <w:rFonts w:hAnsi="Times New Roman" w:ascii="Times New Roman"/>
          <w:szCs w:val="24"/>
          <w:lang w:val="hr-HR"/>
        </w:rPr>
        <w:t>4.</w:t>
      </w:r>
      <w:r w:rsidR="00440054" w:rsidRPr="00251B48">
        <w:rPr>
          <w:rFonts w:hAnsi="Times New Roman" w:ascii="Times New Roman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251B48">
        <w:rPr>
          <w:rFonts w:hAnsi="Times New Roman" w:ascii="Times New Roman"/>
          <w:szCs w:val="24"/>
          <w:lang w:val="hr-HR"/>
        </w:rPr>
        <w:t>latile  jamčevinu u iznosu od 10</w:t>
      </w:r>
      <w:r w:rsidR="006F4837" w:rsidRPr="00251B48">
        <w:rPr>
          <w:rFonts w:hAnsi="Times New Roman" w:ascii="Times New Roman"/>
          <w:szCs w:val="24"/>
          <w:lang w:val="hr-HR"/>
        </w:rPr>
        <w:t xml:space="preserve"> % vrijednosti </w:t>
      </w:r>
      <w:r w:rsidR="00440054" w:rsidRPr="00251B48">
        <w:rPr>
          <w:rFonts w:hAnsi="Times New Roman" w:ascii="Times New Roman"/>
          <w:szCs w:val="24"/>
          <w:lang w:val="hr-HR"/>
        </w:rPr>
        <w:t xml:space="preserve">nekretnina iz  točke I. ovog zaključka na račun sudskog depozita  Trgovačkog suda u Zagrebu pri  Hrvatskoj poštanskoj banci d.d. Zagreb </w:t>
      </w:r>
      <w:r w:rsidR="00317BF6" w:rsidRPr="00251B48">
        <w:rPr>
          <w:rFonts w:hAnsi="Times New Roman" w:ascii="Times New Roman"/>
          <w:szCs w:val="24"/>
        </w:rPr>
        <w:t xml:space="preserve">IBAN HR9223900011300000460 </w:t>
      </w:r>
      <w:r w:rsidR="00C4229B" w:rsidRPr="00251B48">
        <w:rPr>
          <w:rFonts w:hAnsi="Times New Roman" w:ascii="Times New Roman"/>
          <w:szCs w:val="24"/>
          <w:lang w:val="hr-HR"/>
        </w:rPr>
        <w:t xml:space="preserve">model </w:t>
      </w:r>
      <w:r w:rsidR="007A247F" w:rsidRPr="00251B48">
        <w:rPr>
          <w:rFonts w:hAnsi="Times New Roman" w:ascii="Times New Roman"/>
          <w:szCs w:val="24"/>
          <w:lang w:val="hr-HR"/>
        </w:rPr>
        <w:t>05</w:t>
      </w:r>
      <w:r w:rsidRPr="00251B48">
        <w:rPr>
          <w:rFonts w:hAnsi="Times New Roman" w:ascii="Times New Roman"/>
          <w:szCs w:val="24"/>
          <w:lang w:val="hr-HR"/>
        </w:rPr>
        <w:t xml:space="preserve"> poziv na 1123</w:t>
      </w:r>
      <w:r w:rsidR="00C4229B" w:rsidRPr="00251B48">
        <w:rPr>
          <w:rFonts w:hAnsi="Times New Roman" w:ascii="Times New Roman"/>
          <w:szCs w:val="24"/>
          <w:lang w:val="hr-HR"/>
        </w:rPr>
        <w:t>-</w:t>
      </w:r>
      <w:r w:rsidRPr="00251B48">
        <w:rPr>
          <w:rFonts w:hAnsi="Times New Roman" w:ascii="Times New Roman"/>
          <w:szCs w:val="24"/>
          <w:lang w:val="hr-HR"/>
        </w:rPr>
        <w:t>12</w:t>
      </w:r>
      <w:r w:rsidR="00AD3793" w:rsidRPr="00251B48">
        <w:rPr>
          <w:rFonts w:hAnsi="Times New Roman" w:ascii="Times New Roman"/>
          <w:szCs w:val="24"/>
          <w:lang w:val="hr-HR"/>
        </w:rPr>
        <w:t xml:space="preserve"> uz naznaku nekretnine za koju je uplaćena jamčevina</w:t>
      </w:r>
      <w:r w:rsidR="00440054" w:rsidRPr="00251B48">
        <w:rPr>
          <w:rFonts w:hAnsi="Times New Roman" w:ascii="Times New Roman"/>
          <w:szCs w:val="24"/>
          <w:lang w:val="hr-HR"/>
        </w:rPr>
        <w:t xml:space="preserve"> i dokaz o tome predoče stečajnom sucu prije početka dražbe ili stečajnom sucu prilože bankarsku garanciju bonitetne banke na prvi poziv za odgovarajući iznos osiguranja.</w:t>
      </w:r>
      <w:r w:rsidR="00B27A5C" w:rsidRPr="00251B48">
        <w:rPr>
          <w:rFonts w:hAnsi="Times New Roman" w:ascii="Times New Roman"/>
          <w:szCs w:val="24"/>
          <w:lang w:val="hr-HR"/>
        </w:rPr>
        <w:t xml:space="preserve"> </w:t>
      </w:r>
      <w:r w:rsidR="00440054" w:rsidRPr="00251B48">
        <w:rPr>
          <w:rFonts w:hAnsi="Times New Roman" w:ascii="Times New Roman"/>
          <w:szCs w:val="24"/>
          <w:lang w:val="hr-HR"/>
        </w:rPr>
        <w:t>Punomoćnici ponuditelja mogu sudjelovati na dražbi samo uz ovjerenu specijalnu punomoć.</w:t>
      </w:r>
      <w:r w:rsidR="00B27A5C" w:rsidRPr="00251B48">
        <w:rPr>
          <w:rFonts w:hAnsi="Times New Roman" w:ascii="Times New Roman"/>
          <w:szCs w:val="24"/>
          <w:lang w:val="hr-HR"/>
        </w:rPr>
        <w:t xml:space="preserve"> </w:t>
      </w:r>
      <w:r w:rsidR="00440054" w:rsidRPr="00251B48">
        <w:rPr>
          <w:rFonts w:hAnsi="Times New Roman" w:ascii="Times New Roman"/>
          <w:szCs w:val="24"/>
          <w:lang w:val="hr-HR"/>
        </w:rPr>
        <w:t>Sudionicima dražbe koji ne uspiju u nadmetanju, jamčev</w:t>
      </w:r>
      <w:r w:rsidR="007A247F" w:rsidRPr="00251B48">
        <w:rPr>
          <w:rFonts w:hAnsi="Times New Roman" w:ascii="Times New Roman"/>
          <w:szCs w:val="24"/>
          <w:lang w:val="hr-HR"/>
        </w:rPr>
        <w:t>ina odnosno bankarska garancija</w:t>
      </w:r>
      <w:r w:rsidR="00440054" w:rsidRPr="00251B48">
        <w:rPr>
          <w:rFonts w:hAnsi="Times New Roman" w:ascii="Times New Roman"/>
          <w:szCs w:val="24"/>
          <w:lang w:val="hr-HR"/>
        </w:rPr>
        <w:t xml:space="preserve"> će se vratiti  odmah  nakon zaključenja javne dražbe. Jamčevinu nisu dužni položiti </w:t>
      </w:r>
      <w:proofErr w:type="spellStart"/>
      <w:r w:rsidR="00440054" w:rsidRPr="00251B48">
        <w:rPr>
          <w:rFonts w:hAnsi="Times New Roman" w:ascii="Times New Roman"/>
          <w:szCs w:val="24"/>
          <w:lang w:val="hr-HR"/>
        </w:rPr>
        <w:t>razlučni</w:t>
      </w:r>
      <w:proofErr w:type="spellEnd"/>
      <w:r w:rsidR="00440054" w:rsidRPr="00251B48">
        <w:rPr>
          <w:rFonts w:hAnsi="Times New Roman" w:ascii="Times New Roman"/>
          <w:szCs w:val="24"/>
          <w:lang w:val="hr-HR"/>
        </w:rPr>
        <w:t xml:space="preserve"> vjerovnici kojima je to pravo upisano u  zemljišnim knjigama.</w:t>
      </w:r>
      <w:r w:rsidR="00B27A5C" w:rsidRPr="00251B48">
        <w:rPr>
          <w:rFonts w:hAnsi="Times New Roman" w:ascii="Times New Roman"/>
          <w:szCs w:val="24"/>
          <w:lang w:val="hr-HR"/>
        </w:rPr>
        <w:t xml:space="preserve"> </w:t>
      </w:r>
      <w:r w:rsidR="00440054" w:rsidRPr="00251B48">
        <w:rPr>
          <w:rFonts w:hAnsi="Times New Roman" w:ascii="Times New Roman"/>
          <w:szCs w:val="24"/>
          <w:lang w:val="hr-HR"/>
        </w:rPr>
        <w:t xml:space="preserve">Na jamčevinu se ne obračunavaju kamate. </w:t>
      </w:r>
    </w:p>
    <w:p w:rsidRDefault="00AF3178" w:rsidP="0024115B" w:rsidR="00440054" w:rsidRPr="00251B48">
      <w:pPr>
        <w:jc w:val="both"/>
        <w:rPr>
          <w:rFonts w:hAnsi="Times New Roman" w:ascii="Times New Roman"/>
          <w:szCs w:val="24"/>
          <w:lang w:val="hr-HR"/>
        </w:rPr>
      </w:pPr>
      <w:r w:rsidRPr="00251B48">
        <w:rPr>
          <w:rFonts w:hAnsi="Times New Roman" w:ascii="Times New Roman"/>
          <w:szCs w:val="24"/>
          <w:lang w:val="hr-HR"/>
        </w:rPr>
        <w:t>5.</w:t>
      </w:r>
      <w:r w:rsidR="00440054" w:rsidRPr="00251B48">
        <w:rPr>
          <w:rFonts w:hAnsi="Times New Roman" w:ascii="Times New Roman"/>
          <w:szCs w:val="24"/>
          <w:lang w:val="hr-HR"/>
        </w:rPr>
        <w:t xml:space="preserve"> </w:t>
      </w:r>
      <w:r w:rsidRPr="00251B48">
        <w:rPr>
          <w:rFonts w:hAnsi="Times New Roman" w:ascii="Times New Roman"/>
          <w:szCs w:val="24"/>
          <w:lang w:val="hr-HR"/>
        </w:rPr>
        <w:t xml:space="preserve">Kupac je dužan uplatiti razliku između jamčevine i postignute kupoprodajne cijene u  roku od 15 dana od pravomoćnosti rješenja o dosudi na račun sudskog depozita iz točke IV. 4. ovog zaključka. Ako kupac u tom roku ne položi </w:t>
      </w:r>
      <w:proofErr w:type="spellStart"/>
      <w:r w:rsidRPr="00251B48">
        <w:rPr>
          <w:rFonts w:hAnsi="Times New Roman" w:ascii="Times New Roman"/>
          <w:szCs w:val="24"/>
          <w:lang w:val="hr-HR"/>
        </w:rPr>
        <w:t>kupovninu</w:t>
      </w:r>
      <w:proofErr w:type="spellEnd"/>
      <w:r w:rsidRPr="00251B48">
        <w:rPr>
          <w:rFonts w:hAnsi="Times New Roman" w:ascii="Times New Roman"/>
          <w:szCs w:val="24"/>
          <w:lang w:val="hr-HR"/>
        </w:rPr>
        <w:t xml:space="preserve">, sud će posebnim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 w:rsidRPr="00251B48">
        <w:rPr>
          <w:rFonts w:hAnsi="Times New Roman" w:ascii="Times New Roman"/>
          <w:szCs w:val="24"/>
          <w:lang w:val="hr-HR"/>
        </w:rPr>
        <w:t>kupovnine</w:t>
      </w:r>
      <w:proofErr w:type="spellEnd"/>
      <w:r w:rsidRPr="00251B48">
        <w:rPr>
          <w:rFonts w:hAnsi="Times New Roman" w:ascii="Times New Roman"/>
          <w:szCs w:val="24"/>
          <w:lang w:val="hr-HR"/>
        </w:rPr>
        <w:t xml:space="preserve"> postignute na prijašnjoj prodaji i novoj prodaji</w:t>
      </w:r>
      <w:r w:rsidR="00440054" w:rsidRPr="00251B48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251B48">
      <w:pPr>
        <w:jc w:val="both"/>
        <w:rPr>
          <w:rFonts w:hAnsi="Times New Roman" w:ascii="Times New Roman"/>
          <w:szCs w:val="24"/>
          <w:lang w:val="hr-HR"/>
        </w:rPr>
      </w:pPr>
      <w:r w:rsidRPr="00251B48">
        <w:rPr>
          <w:rFonts w:hAnsi="Times New Roman" w:ascii="Times New Roman"/>
          <w:szCs w:val="24"/>
          <w:lang w:val="hr-HR"/>
        </w:rPr>
        <w:t>6.</w:t>
      </w:r>
      <w:r w:rsidR="00B27A5C" w:rsidRPr="00251B48">
        <w:rPr>
          <w:rFonts w:hAnsi="Times New Roman" w:ascii="Times New Roman"/>
          <w:szCs w:val="24"/>
          <w:lang w:val="hr-HR"/>
        </w:rPr>
        <w:t xml:space="preserve"> Ako</w:t>
      </w:r>
      <w:r w:rsidR="00440054" w:rsidRPr="00251B48">
        <w:rPr>
          <w:rFonts w:hAnsi="Times New Roman" w:ascii="Times New Roman"/>
          <w:szCs w:val="24"/>
          <w:lang w:val="hr-HR"/>
        </w:rPr>
        <w:t xml:space="preserve"> je kupac </w:t>
      </w:r>
      <w:proofErr w:type="spellStart"/>
      <w:r w:rsidR="00440054" w:rsidRPr="00251B48">
        <w:rPr>
          <w:rFonts w:hAnsi="Times New Roman" w:ascii="Times New Roman"/>
          <w:szCs w:val="24"/>
          <w:lang w:val="hr-HR"/>
        </w:rPr>
        <w:t>razlučni</w:t>
      </w:r>
      <w:proofErr w:type="spellEnd"/>
      <w:r w:rsidR="00440054" w:rsidRPr="00251B48">
        <w:rPr>
          <w:rFonts w:hAnsi="Times New Roman" w:ascii="Times New Roman"/>
          <w:szCs w:val="24"/>
          <w:lang w:val="hr-HR"/>
        </w:rPr>
        <w:t xml:space="preserve"> vjerovnik koji se jedini namiruje iz </w:t>
      </w:r>
      <w:proofErr w:type="spellStart"/>
      <w:r w:rsidR="00440054" w:rsidRPr="00251B48">
        <w:rPr>
          <w:rFonts w:hAnsi="Times New Roman" w:ascii="Times New Roman"/>
          <w:szCs w:val="24"/>
          <w:lang w:val="hr-HR"/>
        </w:rPr>
        <w:t>kupovnine</w:t>
      </w:r>
      <w:proofErr w:type="spellEnd"/>
      <w:r w:rsidR="00440054" w:rsidRPr="00251B48">
        <w:rPr>
          <w:rFonts w:hAnsi="Times New Roman" w:ascii="Times New Roman"/>
          <w:szCs w:val="24"/>
          <w:lang w:val="hr-HR"/>
        </w:rPr>
        <w:t xml:space="preserve"> ili se namiruje prije tražbina svih ostalih vjerovnika koji imaju pravo na n</w:t>
      </w:r>
      <w:r w:rsidR="00B27A5C" w:rsidRPr="00251B48">
        <w:rPr>
          <w:rFonts w:hAnsi="Times New Roman" w:ascii="Times New Roman"/>
          <w:szCs w:val="24"/>
          <w:lang w:val="hr-HR"/>
        </w:rPr>
        <w:t>amirenje iz iste</w:t>
      </w:r>
      <w:r w:rsidR="00440054" w:rsidRPr="00251B4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40054" w:rsidRPr="00251B48">
        <w:rPr>
          <w:rFonts w:hAnsi="Times New Roman" w:ascii="Times New Roman"/>
          <w:szCs w:val="24"/>
          <w:lang w:val="hr-HR"/>
        </w:rPr>
        <w:t>kupovnine</w:t>
      </w:r>
      <w:proofErr w:type="spellEnd"/>
      <w:r w:rsidR="00440054" w:rsidRPr="00251B48">
        <w:rPr>
          <w:rFonts w:hAnsi="Times New Roman" w:ascii="Times New Roman"/>
          <w:szCs w:val="24"/>
          <w:lang w:val="hr-HR"/>
        </w:rPr>
        <w:t xml:space="preserve">, nije dužan položiti </w:t>
      </w:r>
      <w:proofErr w:type="spellStart"/>
      <w:r w:rsidR="00440054" w:rsidRPr="00251B48">
        <w:rPr>
          <w:rFonts w:hAnsi="Times New Roman" w:ascii="Times New Roman"/>
          <w:szCs w:val="24"/>
          <w:lang w:val="hr-HR"/>
        </w:rPr>
        <w:t>kupovninu</w:t>
      </w:r>
      <w:proofErr w:type="spellEnd"/>
      <w:r w:rsidR="00440054" w:rsidRPr="00251B48">
        <w:rPr>
          <w:rFonts w:hAnsi="Times New Roman" w:ascii="Times New Roman"/>
          <w:szCs w:val="24"/>
          <w:lang w:val="hr-HR"/>
        </w:rPr>
        <w:t xml:space="preserve"> ako ona iznosi koliko i njegova  tražbina ili manje, a ako iznosi više tada je dužan položiti razliku.</w:t>
      </w:r>
      <w:r w:rsidRPr="00251B4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251B48">
        <w:rPr>
          <w:rFonts w:hAnsi="Times New Roman" w:ascii="Times New Roman"/>
          <w:szCs w:val="24"/>
          <w:lang w:val="hr-HR"/>
        </w:rPr>
        <w:t>Razlučni</w:t>
      </w:r>
      <w:proofErr w:type="spellEnd"/>
      <w:r w:rsidRPr="00251B48">
        <w:rPr>
          <w:rFonts w:hAnsi="Times New Roman" w:ascii="Times New Roman"/>
          <w:szCs w:val="24"/>
          <w:lang w:val="hr-HR"/>
        </w:rPr>
        <w:t xml:space="preserve"> vjerovnik dužan je položiti onaj iznos </w:t>
      </w:r>
      <w:proofErr w:type="spellStart"/>
      <w:r w:rsidRPr="00251B48">
        <w:rPr>
          <w:rFonts w:hAnsi="Times New Roman" w:ascii="Times New Roman"/>
          <w:szCs w:val="24"/>
          <w:lang w:val="hr-HR"/>
        </w:rPr>
        <w:t>kupovnine</w:t>
      </w:r>
      <w:proofErr w:type="spellEnd"/>
      <w:r w:rsidRPr="00251B48">
        <w:rPr>
          <w:rFonts w:hAnsi="Times New Roman" w:ascii="Times New Roman"/>
          <w:szCs w:val="24"/>
          <w:lang w:val="hr-HR"/>
        </w:rPr>
        <w:t xml:space="preserve"> koji odgovara iznosu troškova iz čl. 170. SZ-a.</w:t>
      </w:r>
    </w:p>
    <w:p w:rsidRDefault="00AF3178" w:rsidP="0024115B" w:rsidR="00440054" w:rsidRPr="00251B48">
      <w:pPr>
        <w:jc w:val="both"/>
        <w:rPr>
          <w:rFonts w:hAnsi="Times New Roman" w:ascii="Times New Roman"/>
          <w:szCs w:val="24"/>
          <w:lang w:val="hr-HR"/>
        </w:rPr>
      </w:pPr>
      <w:r w:rsidRPr="00251B48">
        <w:rPr>
          <w:rFonts w:hAnsi="Times New Roman" w:ascii="Times New Roman"/>
          <w:szCs w:val="24"/>
          <w:lang w:val="hr-HR"/>
        </w:rPr>
        <w:t>7.</w:t>
      </w:r>
      <w:r w:rsidR="00440054" w:rsidRPr="00251B48">
        <w:rPr>
          <w:rFonts w:hAnsi="Times New Roman" w:ascii="Times New Roman"/>
          <w:szCs w:val="24"/>
          <w:lang w:val="hr-HR"/>
        </w:rPr>
        <w:t xml:space="preserve"> Nekretnine će se rješenjem o dosudi dosuditi kupcu koji ponudi najpovoljniju cijenu.</w:t>
      </w:r>
      <w:r w:rsidR="007A247F" w:rsidRPr="00251B48">
        <w:rPr>
          <w:rFonts w:hAnsi="Times New Roman" w:ascii="Times New Roman"/>
          <w:szCs w:val="24"/>
          <w:lang w:val="hr-HR"/>
        </w:rPr>
        <w:t xml:space="preserve"> </w:t>
      </w:r>
      <w:r w:rsidR="00B27A5C" w:rsidRPr="00251B48">
        <w:rPr>
          <w:rFonts w:hAnsi="Times New Roman" w:ascii="Times New Roman"/>
          <w:szCs w:val="24"/>
          <w:lang w:val="hr-HR"/>
        </w:rPr>
        <w:t>Ako</w:t>
      </w:r>
      <w:r w:rsidR="00440054" w:rsidRPr="00251B48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251B48">
        <w:rPr>
          <w:rFonts w:hAnsi="Times New Roman" w:ascii="Times New Roman"/>
          <w:szCs w:val="24"/>
          <w:lang w:val="hr-HR"/>
        </w:rPr>
        <w:t xml:space="preserve">enu ne polože </w:t>
      </w:r>
      <w:proofErr w:type="spellStart"/>
      <w:r w:rsidR="00B27A5C" w:rsidRPr="00251B48">
        <w:rPr>
          <w:rFonts w:hAnsi="Times New Roman" w:ascii="Times New Roman"/>
          <w:szCs w:val="24"/>
          <w:lang w:val="hr-HR"/>
        </w:rPr>
        <w:t>kupovninu</w:t>
      </w:r>
      <w:proofErr w:type="spellEnd"/>
      <w:r w:rsidR="00B27A5C" w:rsidRPr="00251B48">
        <w:rPr>
          <w:rFonts w:hAnsi="Times New Roman" w:ascii="Times New Roman"/>
          <w:szCs w:val="24"/>
          <w:lang w:val="hr-HR"/>
        </w:rPr>
        <w:t xml:space="preserve"> u roku</w:t>
      </w:r>
      <w:r w:rsidR="000B5199" w:rsidRPr="00251B48">
        <w:rPr>
          <w:rFonts w:hAnsi="Times New Roman" w:ascii="Times New Roman"/>
          <w:szCs w:val="24"/>
          <w:lang w:val="hr-HR"/>
        </w:rPr>
        <w:t xml:space="preserve"> </w:t>
      </w:r>
      <w:r w:rsidRPr="00251B48">
        <w:rPr>
          <w:rFonts w:hAnsi="Times New Roman" w:ascii="Times New Roman"/>
          <w:szCs w:val="24"/>
          <w:lang w:val="hr-HR"/>
        </w:rPr>
        <w:t>iz točke IV. 4</w:t>
      </w:r>
      <w:r w:rsidR="00B27A5C" w:rsidRPr="00251B48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251B48">
      <w:pPr>
        <w:jc w:val="both"/>
        <w:rPr>
          <w:rFonts w:hAnsi="Times New Roman" w:ascii="Times New Roman"/>
          <w:szCs w:val="24"/>
          <w:lang w:val="hr-HR"/>
        </w:rPr>
      </w:pPr>
      <w:r w:rsidRPr="00251B48">
        <w:rPr>
          <w:rFonts w:hAnsi="Times New Roman" w:ascii="Times New Roman"/>
          <w:szCs w:val="24"/>
          <w:lang w:val="hr-HR"/>
        </w:rPr>
        <w:t>8.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251B48">
      <w:pPr>
        <w:jc w:val="both"/>
        <w:rPr>
          <w:rFonts w:hAnsi="Times New Roman" w:ascii="Times New Roman"/>
          <w:szCs w:val="24"/>
          <w:lang w:val="hr-HR"/>
        </w:rPr>
      </w:pPr>
      <w:r w:rsidRPr="00251B48">
        <w:rPr>
          <w:rFonts w:hAnsi="Times New Roman" w:ascii="Times New Roman"/>
          <w:szCs w:val="24"/>
          <w:lang w:val="hr-HR"/>
        </w:rPr>
        <w:t>9.</w:t>
      </w:r>
      <w:r w:rsidR="00440054" w:rsidRPr="00251B48">
        <w:rPr>
          <w:rFonts w:hAnsi="Times New Roman" w:ascii="Times New Roman"/>
          <w:szCs w:val="24"/>
          <w:lang w:val="hr-HR"/>
        </w:rPr>
        <w:t xml:space="preserve"> U rješenju o dosudi nekretnina sud će odrediti da se nakon pravomoćnosti toga rješenja i nakon što kupac položi </w:t>
      </w:r>
      <w:proofErr w:type="spellStart"/>
      <w:r w:rsidR="00440054" w:rsidRPr="00251B48">
        <w:rPr>
          <w:rFonts w:hAnsi="Times New Roman" w:ascii="Times New Roman"/>
          <w:szCs w:val="24"/>
          <w:lang w:val="hr-HR"/>
        </w:rPr>
        <w:t>kupovnin</w:t>
      </w:r>
      <w:r w:rsidR="005A7961" w:rsidRPr="00251B48">
        <w:rPr>
          <w:rFonts w:hAnsi="Times New Roman" w:ascii="Times New Roman"/>
          <w:szCs w:val="24"/>
          <w:lang w:val="hr-HR"/>
        </w:rPr>
        <w:t>u</w:t>
      </w:r>
      <w:proofErr w:type="spellEnd"/>
      <w:r w:rsidR="005A7961" w:rsidRPr="00251B48">
        <w:rPr>
          <w:rFonts w:hAnsi="Times New Roman" w:ascii="Times New Roman"/>
          <w:szCs w:val="24"/>
          <w:lang w:val="hr-HR"/>
        </w:rPr>
        <w:t>, u zemljišnim knjigama upiše</w:t>
      </w:r>
      <w:r w:rsidR="00440054" w:rsidRPr="00251B48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B27A5C" w:rsidRPr="00251B48">
        <w:rPr>
          <w:rFonts w:hAnsi="Times New Roman" w:ascii="Times New Roman"/>
          <w:szCs w:val="24"/>
          <w:lang w:val="hr-HR"/>
        </w:rPr>
        <w:t>ištva na dosuđenim nekretninama</w:t>
      </w:r>
      <w:r w:rsidR="005A7961" w:rsidRPr="00251B48">
        <w:rPr>
          <w:rFonts w:hAnsi="Times New Roman" w:ascii="Times New Roman"/>
          <w:szCs w:val="24"/>
          <w:lang w:val="hr-HR"/>
        </w:rPr>
        <w:t xml:space="preserve"> te brišu prava i tereti</w:t>
      </w:r>
      <w:r w:rsidR="00440054" w:rsidRPr="00251B48">
        <w:rPr>
          <w:rFonts w:hAnsi="Times New Roman" w:ascii="Times New Roman"/>
          <w:szCs w:val="24"/>
          <w:lang w:val="hr-HR"/>
        </w:rPr>
        <w:t xml:space="preserve"> na nekretninama koji prestaju njihovom prodajom.</w:t>
      </w:r>
    </w:p>
    <w:p w:rsidRDefault="00AF3178" w:rsidP="0024115B" w:rsidR="00440054" w:rsidRPr="00251B48">
      <w:pPr>
        <w:jc w:val="both"/>
        <w:rPr>
          <w:rFonts w:hAnsi="Times New Roman" w:ascii="Times New Roman"/>
          <w:szCs w:val="24"/>
          <w:lang w:val="hr-HR"/>
        </w:rPr>
      </w:pPr>
      <w:r w:rsidRPr="00251B48">
        <w:rPr>
          <w:rFonts w:hAnsi="Times New Roman" w:ascii="Times New Roman"/>
          <w:szCs w:val="24"/>
          <w:lang w:val="hr-HR"/>
        </w:rPr>
        <w:t>10.</w:t>
      </w:r>
      <w:r w:rsidR="00440054" w:rsidRPr="00251B48">
        <w:rPr>
          <w:rFonts w:hAnsi="Times New Roman" w:ascii="Times New Roman"/>
          <w:szCs w:val="24"/>
          <w:lang w:val="hr-HR"/>
        </w:rPr>
        <w:t xml:space="preserve"> Nakon pravomoćnosti rješenja o dosudi i nakon što kupac položi </w:t>
      </w:r>
      <w:proofErr w:type="spellStart"/>
      <w:r w:rsidR="00440054" w:rsidRPr="00251B48">
        <w:rPr>
          <w:rFonts w:hAnsi="Times New Roman" w:ascii="Times New Roman"/>
          <w:szCs w:val="24"/>
          <w:lang w:val="hr-HR"/>
        </w:rPr>
        <w:t>kupovninu</w:t>
      </w:r>
      <w:proofErr w:type="spellEnd"/>
      <w:r w:rsidR="00440054" w:rsidRPr="00251B48">
        <w:rPr>
          <w:rFonts w:hAnsi="Times New Roman" w:ascii="Times New Roman"/>
          <w:szCs w:val="24"/>
          <w:lang w:val="hr-HR"/>
        </w:rPr>
        <w:t xml:space="preserve"> sud će donijeti zaključak o predaji nekretnina kupcu, čime kupac stupa u posjed istih.</w:t>
      </w:r>
    </w:p>
    <w:p w:rsidRDefault="00AF3178" w:rsidP="0024115B" w:rsidR="00AF3178" w:rsidRPr="00251B48">
      <w:pPr>
        <w:jc w:val="both"/>
        <w:rPr>
          <w:rFonts w:hAnsi="Times New Roman" w:ascii="Times New Roman"/>
          <w:szCs w:val="24"/>
          <w:lang w:val="hr-HR"/>
        </w:rPr>
      </w:pPr>
      <w:r w:rsidRPr="00251B48">
        <w:rPr>
          <w:rFonts w:hAnsi="Times New Roman" w:ascii="Times New Roman"/>
          <w:szCs w:val="24"/>
          <w:lang w:val="hr-HR"/>
        </w:rPr>
        <w:t xml:space="preserve">11. Ako kupac radi plaćanja </w:t>
      </w:r>
      <w:proofErr w:type="spellStart"/>
      <w:r w:rsidRPr="00251B48">
        <w:rPr>
          <w:rFonts w:hAnsi="Times New Roman" w:ascii="Times New Roman"/>
          <w:szCs w:val="24"/>
          <w:lang w:val="hr-HR"/>
        </w:rPr>
        <w:t>kupovnine</w:t>
      </w:r>
      <w:proofErr w:type="spellEnd"/>
      <w:r w:rsidRPr="00251B48">
        <w:rPr>
          <w:rFonts w:hAnsi="Times New Roman" w:ascii="Times New Roman"/>
          <w:szCs w:val="24"/>
          <w:lang w:val="hr-HR"/>
        </w:rPr>
        <w:t xml:space="preserve"> treba uzeti kredit, sud će na prijedlog kupca već u rješenju o dosudi odrediti da će se nakon pravomoćnosti rješenja o dosudi te nakon što </w:t>
      </w:r>
      <w:proofErr w:type="spellStart"/>
      <w:r w:rsidRPr="00251B48">
        <w:rPr>
          <w:rFonts w:hAnsi="Times New Roman" w:ascii="Times New Roman"/>
          <w:szCs w:val="24"/>
          <w:lang w:val="hr-HR"/>
        </w:rPr>
        <w:t>kupovnina</w:t>
      </w:r>
      <w:proofErr w:type="spellEnd"/>
      <w:r w:rsidRPr="00251B48">
        <w:rPr>
          <w:rFonts w:hAnsi="Times New Roman" w:ascii="Times New Roman"/>
          <w:szCs w:val="24"/>
          <w:lang w:val="hr-HR"/>
        </w:rPr>
        <w:t xml:space="preserve"> bude položena, u zemljišnim knjigama prilikom upisa prava vlasništva u korist kupca upisati i založno pravo na nekretninama radi osiguranja tražbine po osnovi kredita u korist davatelja kredita u skladu sa sporazumom o osiguranju.</w:t>
      </w:r>
      <w:r w:rsidR="006E53E1" w:rsidRPr="00251B48">
        <w:rPr>
          <w:rFonts w:hAnsi="Times New Roman" w:ascii="Times New Roman"/>
          <w:szCs w:val="24"/>
          <w:lang w:val="hr-HR"/>
        </w:rPr>
        <w:t xml:space="preserve"> </w:t>
      </w:r>
      <w:r w:rsidRPr="00251B48">
        <w:rPr>
          <w:rFonts w:hAnsi="Times New Roman" w:ascii="Times New Roman"/>
          <w:szCs w:val="24"/>
          <w:lang w:val="hr-HR"/>
        </w:rPr>
        <w:t xml:space="preserve">U slučaju osiguranja kredita prijenosom vlasništva na nekretninama, sud će u rješenju o dosudi odrediti da će se u zemljišnim knjigama nakon pravomoćnosti rješenja o dosudi te  nakon što </w:t>
      </w:r>
      <w:proofErr w:type="spellStart"/>
      <w:r w:rsidRPr="00251B48">
        <w:rPr>
          <w:rFonts w:hAnsi="Times New Roman" w:ascii="Times New Roman"/>
          <w:szCs w:val="24"/>
          <w:lang w:val="hr-HR"/>
        </w:rPr>
        <w:t>kupovnina</w:t>
      </w:r>
      <w:proofErr w:type="spellEnd"/>
      <w:r w:rsidRPr="00251B48">
        <w:rPr>
          <w:rFonts w:hAnsi="Times New Roman" w:ascii="Times New Roman"/>
          <w:szCs w:val="24"/>
          <w:lang w:val="hr-HR"/>
        </w:rPr>
        <w:t xml:space="preserve"> bude </w:t>
      </w:r>
      <w:r w:rsidRPr="00251B48">
        <w:rPr>
          <w:rFonts w:hAnsi="Times New Roman" w:ascii="Times New Roman"/>
          <w:szCs w:val="24"/>
          <w:lang w:val="hr-HR"/>
        </w:rPr>
        <w:lastRenderedPageBreak/>
        <w:t>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251B48">
      <w:pPr>
        <w:jc w:val="both"/>
        <w:rPr>
          <w:rFonts w:hAnsi="Times New Roman" w:ascii="Times New Roman"/>
          <w:szCs w:val="24"/>
          <w:lang w:val="hr-HR"/>
        </w:rPr>
      </w:pPr>
      <w:r w:rsidRPr="00251B48">
        <w:rPr>
          <w:rFonts w:hAnsi="Times New Roman" w:ascii="Times New Roman"/>
          <w:szCs w:val="24"/>
          <w:lang w:val="hr-HR"/>
        </w:rPr>
        <w:t>12.</w:t>
      </w:r>
      <w:r w:rsidR="00BE6D92" w:rsidRPr="00251B48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251B48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251B48">
        <w:rPr>
          <w:rFonts w:hAnsi="Times New Roman" w:ascii="Times New Roman"/>
          <w:szCs w:val="24"/>
          <w:lang w:val="hr-HR"/>
        </w:rPr>
        <w:t xml:space="preserve"> </w:t>
      </w:r>
      <w:r w:rsidR="00440054" w:rsidRPr="00251B48">
        <w:rPr>
          <w:rFonts w:hAnsi="Times New Roman" w:ascii="Times New Roman"/>
          <w:szCs w:val="24"/>
          <w:lang w:val="hr-HR"/>
        </w:rPr>
        <w:t>prigovore kupca.</w:t>
      </w:r>
      <w:r w:rsidR="005A7961" w:rsidRPr="00251B48">
        <w:rPr>
          <w:rFonts w:hAnsi="Times New Roman" w:ascii="Times New Roman"/>
          <w:szCs w:val="24"/>
          <w:lang w:val="hr-HR"/>
        </w:rPr>
        <w:t xml:space="preserve"> Z</w:t>
      </w:r>
      <w:r w:rsidR="00440054" w:rsidRPr="00251B48">
        <w:rPr>
          <w:rFonts w:hAnsi="Times New Roman" w:ascii="Times New Roman"/>
          <w:szCs w:val="24"/>
          <w:lang w:val="hr-HR"/>
        </w:rPr>
        <w:t>ainteresirane osobe mogu u vrijeme dogovoreno s</w:t>
      </w:r>
      <w:r w:rsidR="00BE6D92" w:rsidRPr="00251B48">
        <w:rPr>
          <w:rFonts w:hAnsi="Times New Roman" w:ascii="Times New Roman"/>
          <w:szCs w:val="24"/>
          <w:lang w:val="hr-HR"/>
        </w:rPr>
        <w:t xml:space="preserve">a stečajnim upraviteljem </w:t>
      </w:r>
      <w:r w:rsidR="005A7961" w:rsidRPr="00251B48">
        <w:rPr>
          <w:rFonts w:hAnsi="Times New Roman" w:ascii="Times New Roman"/>
          <w:szCs w:val="24"/>
          <w:lang w:val="hr-HR"/>
        </w:rPr>
        <w:t>razgledati nekretnine i dokumentaciju vezanu</w:t>
      </w:r>
      <w:r w:rsidR="00D928BA" w:rsidRPr="00251B48">
        <w:rPr>
          <w:rFonts w:hAnsi="Times New Roman" w:ascii="Times New Roman"/>
          <w:szCs w:val="24"/>
          <w:lang w:val="hr-HR"/>
        </w:rPr>
        <w:t xml:space="preserve"> uz te nekretnine</w:t>
      </w:r>
      <w:r w:rsidR="00440054" w:rsidRPr="00251B48">
        <w:rPr>
          <w:rFonts w:hAnsi="Times New Roman" w:ascii="Times New Roman"/>
          <w:szCs w:val="24"/>
          <w:lang w:val="hr-HR"/>
        </w:rPr>
        <w:t>.</w:t>
      </w:r>
    </w:p>
    <w:p w:rsidRDefault="00BE6D92" w:rsidP="00C64661" w:rsidR="00BE6D92" w:rsidRPr="00251B48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251B48">
      <w:pPr>
        <w:jc w:val="center"/>
        <w:rPr>
          <w:rFonts w:hAnsi="Times New Roman" w:ascii="Times New Roman"/>
          <w:szCs w:val="24"/>
          <w:lang w:val="hr-HR"/>
        </w:rPr>
      </w:pPr>
      <w:r w:rsidRPr="00251B48">
        <w:rPr>
          <w:rFonts w:hAnsi="Times New Roman" w:ascii="Times New Roman"/>
          <w:szCs w:val="24"/>
          <w:lang w:val="hr-HR"/>
        </w:rPr>
        <w:t>Obra</w:t>
      </w:r>
      <w:r w:rsidR="002C0B16" w:rsidRPr="00251B48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251B48">
      <w:pPr>
        <w:rPr>
          <w:rFonts w:hAnsi="Times New Roman" w:ascii="Times New Roman"/>
          <w:szCs w:val="24"/>
          <w:lang w:val="hr-HR"/>
        </w:rPr>
      </w:pPr>
    </w:p>
    <w:p w:rsidRDefault="002C0B16" w:rsidP="00745D14" w:rsidR="00745D14" w:rsidRPr="00251B48">
      <w:pPr>
        <w:jc w:val="both"/>
        <w:rPr>
          <w:rFonts w:hAnsi="Times New Roman" w:ascii="Times New Roman"/>
          <w:szCs w:val="24"/>
          <w:lang w:val="hr-HR"/>
        </w:rPr>
      </w:pPr>
      <w:r w:rsidRPr="00251B48">
        <w:rPr>
          <w:rFonts w:hAnsi="Times New Roman" w:ascii="Times New Roman"/>
          <w:szCs w:val="24"/>
          <w:lang w:val="hr-HR"/>
        </w:rPr>
        <w:tab/>
      </w:r>
      <w:r w:rsidR="00745D14" w:rsidRPr="00251B48">
        <w:rPr>
          <w:rFonts w:hAnsi="Times New Roman" w:ascii="Times New Roman"/>
          <w:szCs w:val="24"/>
          <w:lang w:val="hr-HR"/>
        </w:rPr>
        <w:t>Rješenjem ovog suda poslovni broj St-1123/12 od 8. ožujka 2013. otvoren je stečajni postupak nad dužnikom, a stečajnu masu čini nekretnina koja je predmet ove prodaje.</w:t>
      </w:r>
    </w:p>
    <w:p w:rsidRDefault="00745D14" w:rsidP="00745D14" w:rsidR="00745D14" w:rsidRPr="00251B48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251B4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51B48">
        <w:rPr>
          <w:rFonts w:hAnsi="Times New Roman" w:ascii="Times New Roman"/>
          <w:szCs w:val="24"/>
          <w:lang w:val="hr-HR"/>
        </w:rPr>
        <w:t xml:space="preserve">Stečajni upravitelj je podneskom od 11. lipnja 2014., sukladno čl. </w:t>
      </w:r>
      <w:smartTag w:element="metricconverter" w:uri="urn:schemas-microsoft-com:office:smarttags">
        <w:smartTagPr>
          <w:attr w:val="164. st" w:name="ProductID"/>
        </w:smartTagPr>
        <w:r w:rsidRPr="00251B48">
          <w:rPr>
            <w:rFonts w:hAnsi="Times New Roman" w:ascii="Times New Roman"/>
            <w:szCs w:val="24"/>
            <w:lang w:val="hr-HR"/>
          </w:rPr>
          <w:t>164. st</w:t>
        </w:r>
      </w:smartTag>
      <w:r w:rsidRPr="00251B48">
        <w:rPr>
          <w:rFonts w:hAnsi="Times New Roman" w:ascii="Times New Roman"/>
          <w:szCs w:val="24"/>
          <w:lang w:val="hr-HR"/>
        </w:rPr>
        <w:t xml:space="preserve">. 1. SZ-a,  podnio prijedlog da se nekretnine opisane u točki I. ovog zaključka, na kojoj postoji </w:t>
      </w:r>
      <w:proofErr w:type="spellStart"/>
      <w:r w:rsidRPr="00251B48">
        <w:rPr>
          <w:rFonts w:hAnsi="Times New Roman" w:ascii="Times New Roman"/>
          <w:szCs w:val="24"/>
          <w:lang w:val="hr-HR"/>
        </w:rPr>
        <w:t>razlučno</w:t>
      </w:r>
      <w:proofErr w:type="spellEnd"/>
      <w:r w:rsidRPr="00251B48">
        <w:rPr>
          <w:rFonts w:hAnsi="Times New Roman" w:ascii="Times New Roman"/>
          <w:szCs w:val="24"/>
          <w:lang w:val="hr-HR"/>
        </w:rPr>
        <w:t xml:space="preserve"> pravo, prodaju u stečajnom postupku uz odgovarajuću primjenu pravila o ovrsi na nekretninama. Početna cijena je određena u skladu sa izvršenom procjenom vrijednosti nekretnine po dipl. ing. </w:t>
      </w:r>
      <w:proofErr w:type="spellStart"/>
      <w:r w:rsidRPr="00251B48">
        <w:rPr>
          <w:rFonts w:hAnsi="Times New Roman" w:ascii="Times New Roman"/>
          <w:szCs w:val="24"/>
          <w:lang w:val="hr-HR"/>
        </w:rPr>
        <w:t>građ</w:t>
      </w:r>
      <w:proofErr w:type="spellEnd"/>
      <w:r w:rsidRPr="00251B48">
        <w:rPr>
          <w:rFonts w:hAnsi="Times New Roman" w:ascii="Times New Roman"/>
          <w:szCs w:val="24"/>
          <w:lang w:val="hr-HR"/>
        </w:rPr>
        <w:t>. Tihomiru Boriću, stalnom sudskom vještaku za građevinarstvo.</w:t>
      </w:r>
    </w:p>
    <w:p w:rsidRDefault="00745D14" w:rsidP="00745D14" w:rsidR="00745D14" w:rsidRPr="00251B48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251B4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51B48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251B48">
          <w:rPr>
            <w:rFonts w:hAnsi="Times New Roman" w:ascii="Times New Roman"/>
            <w:szCs w:val="24"/>
            <w:lang w:val="hr-HR"/>
          </w:rPr>
          <w:t>164. st</w:t>
        </w:r>
      </w:smartTag>
      <w:r w:rsidRPr="00251B48">
        <w:rPr>
          <w:rFonts w:hAnsi="Times New Roman" w:ascii="Times New Roman"/>
          <w:szCs w:val="24"/>
          <w:lang w:val="hr-HR"/>
        </w:rPr>
        <w:t xml:space="preserve">. 3. SZ-a o prodaji odlučuje stečajni sudac rješenjem protiv kojeg pravo žalbe imaju stečajni upravitelj i </w:t>
      </w:r>
      <w:proofErr w:type="spellStart"/>
      <w:r w:rsidRPr="00251B48">
        <w:rPr>
          <w:rFonts w:hAnsi="Times New Roman" w:ascii="Times New Roman"/>
          <w:szCs w:val="24"/>
          <w:lang w:val="hr-HR"/>
        </w:rPr>
        <w:t>razlučni</w:t>
      </w:r>
      <w:proofErr w:type="spellEnd"/>
      <w:r w:rsidRPr="00251B48">
        <w:rPr>
          <w:rFonts w:hAnsi="Times New Roman" w:ascii="Times New Roman"/>
          <w:szCs w:val="24"/>
          <w:lang w:val="hr-HR"/>
        </w:rPr>
        <w:t xml:space="preserve"> vjerovnici, a prema stavku 3. istog članka stečajni sudac će zaključkom o prodaji utvrditi vrijednost nekretnine, način prodaje i uvjete prodaje.</w:t>
      </w:r>
    </w:p>
    <w:p w:rsidRDefault="00745D14" w:rsidP="00745D14" w:rsidR="00745D14" w:rsidRPr="00251B48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251B4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51B48">
        <w:rPr>
          <w:rFonts w:hAnsi="Times New Roman" w:ascii="Times New Roman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251B48">
          <w:rPr>
            <w:rFonts w:hAnsi="Times New Roman" w:ascii="Times New Roman"/>
            <w:szCs w:val="24"/>
            <w:lang w:val="hr-HR"/>
          </w:rPr>
          <w:t>164. st</w:t>
        </w:r>
      </w:smartTag>
      <w:r w:rsidRPr="00251B48">
        <w:rPr>
          <w:rFonts w:hAnsi="Times New Roman" w:ascii="Times New Roman"/>
          <w:szCs w:val="24"/>
          <w:lang w:val="hr-HR"/>
        </w:rPr>
        <w:t>. 3. SZ odredio početnu cijenu nekretnine kao u točki  I. ovog zaključka te način i uvjete prodaje.</w:t>
      </w:r>
    </w:p>
    <w:p w:rsidRDefault="00745D14" w:rsidP="00745D14" w:rsidR="00745D14" w:rsidRPr="00251B48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251B4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51B48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251B48">
          <w:rPr>
            <w:rFonts w:hAnsi="Times New Roman" w:ascii="Times New Roman"/>
            <w:szCs w:val="24"/>
            <w:lang w:val="hr-HR"/>
          </w:rPr>
          <w:t>164. st</w:t>
        </w:r>
      </w:smartTag>
      <w:r w:rsidRPr="00251B48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251B48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251B4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51B48">
        <w:rPr>
          <w:rFonts w:hAnsi="Times New Roman" w:ascii="Times New Roman"/>
          <w:szCs w:val="24"/>
          <w:lang w:val="hr-HR"/>
        </w:rPr>
        <w:t>Prodaja nekretnine obavit će se uz odgovarajuću primjenu Ovršnog zakona („Narodne novine“ broj 112/12).</w:t>
      </w:r>
    </w:p>
    <w:p w:rsidRDefault="00745D14" w:rsidP="00745D14" w:rsidR="00745D14" w:rsidRPr="00251B48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251B4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51B48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251B48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251B48">
      <w:pPr>
        <w:jc w:val="center"/>
        <w:rPr>
          <w:rFonts w:hAnsi="Times New Roman" w:ascii="Times New Roman"/>
          <w:szCs w:val="24"/>
        </w:rPr>
      </w:pPr>
      <w:proofErr w:type="gramStart"/>
      <w:r w:rsidRPr="00251B48">
        <w:rPr>
          <w:rFonts w:hAnsi="Times New Roman" w:ascii="Times New Roman"/>
          <w:szCs w:val="24"/>
        </w:rPr>
        <w:t>U Zagrebu</w:t>
      </w:r>
      <w:r w:rsidR="00FF74E7" w:rsidRPr="00251B48">
        <w:rPr>
          <w:rFonts w:hAnsi="Times New Roman" w:ascii="Times New Roman"/>
          <w:szCs w:val="24"/>
        </w:rPr>
        <w:t xml:space="preserve"> </w:t>
      </w:r>
      <w:r w:rsidR="00087EB7" w:rsidRPr="00251B48">
        <w:rPr>
          <w:rFonts w:hAnsi="Times New Roman" w:ascii="Times New Roman"/>
          <w:szCs w:val="24"/>
        </w:rPr>
        <w:t>23.</w:t>
      </w:r>
      <w:proofErr w:type="gramEnd"/>
      <w:r w:rsidR="00087EB7" w:rsidRPr="00251B48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087EB7" w:rsidRPr="00251B48">
        <w:rPr>
          <w:rFonts w:hAnsi="Times New Roman" w:ascii="Times New Roman"/>
          <w:szCs w:val="24"/>
        </w:rPr>
        <w:t>studenoga</w:t>
      </w:r>
      <w:proofErr w:type="spellEnd"/>
      <w:proofErr w:type="gramEnd"/>
      <w:r w:rsidR="007224ED" w:rsidRPr="00251B48">
        <w:rPr>
          <w:rFonts w:hAnsi="Times New Roman" w:ascii="Times New Roman"/>
          <w:szCs w:val="24"/>
        </w:rPr>
        <w:t xml:space="preserve"> 2015</w:t>
      </w:r>
      <w:r w:rsidRPr="00251B48">
        <w:rPr>
          <w:rFonts w:hAnsi="Times New Roman" w:ascii="Times New Roman"/>
          <w:szCs w:val="24"/>
        </w:rPr>
        <w:t xml:space="preserve">. </w:t>
      </w:r>
    </w:p>
    <w:p w:rsidRDefault="008E1697" w:rsidP="008E1697" w:rsidR="008E1697" w:rsidRPr="00251B48">
      <w:pPr>
        <w:jc w:val="both"/>
        <w:rPr>
          <w:rFonts w:hAnsi="Times New Roman" w:ascii="Times New Roman"/>
          <w:szCs w:val="24"/>
        </w:rPr>
      </w:pPr>
      <w:r w:rsidRPr="00251B48">
        <w:rPr>
          <w:rFonts w:hAnsi="Times New Roman" w:ascii="Times New Roman"/>
          <w:szCs w:val="24"/>
        </w:rPr>
        <w:t xml:space="preserve"> </w:t>
      </w:r>
    </w:p>
    <w:p w:rsidRDefault="008E1697" w:rsidP="00251B48" w:rsidR="008E1697" w:rsidRPr="00251B48">
      <w:pPr>
        <w:jc w:val="right"/>
        <w:rPr>
          <w:rFonts w:hAnsi="Times New Roman" w:ascii="Times New Roman"/>
          <w:szCs w:val="24"/>
        </w:rPr>
      </w:pPr>
      <w:r w:rsidRPr="00251B48">
        <w:rPr>
          <w:rFonts w:hAnsi="Times New Roman" w:ascii="Times New Roman"/>
          <w:szCs w:val="24"/>
        </w:rPr>
        <w:tab/>
      </w:r>
      <w:r w:rsidRPr="00251B48">
        <w:rPr>
          <w:rFonts w:hAnsi="Times New Roman" w:ascii="Times New Roman"/>
          <w:szCs w:val="24"/>
        </w:rPr>
        <w:tab/>
      </w:r>
      <w:r w:rsidRPr="00251B48">
        <w:rPr>
          <w:rFonts w:hAnsi="Times New Roman" w:ascii="Times New Roman"/>
          <w:szCs w:val="24"/>
        </w:rPr>
        <w:tab/>
      </w:r>
      <w:r w:rsidRPr="00251B48">
        <w:rPr>
          <w:rFonts w:hAnsi="Times New Roman" w:ascii="Times New Roman"/>
          <w:szCs w:val="24"/>
        </w:rPr>
        <w:tab/>
      </w:r>
      <w:r w:rsidRPr="00251B48">
        <w:rPr>
          <w:rFonts w:hAnsi="Times New Roman" w:ascii="Times New Roman"/>
          <w:szCs w:val="24"/>
        </w:rPr>
        <w:tab/>
      </w:r>
      <w:r w:rsidRPr="00251B48">
        <w:rPr>
          <w:rFonts w:hAnsi="Times New Roman" w:ascii="Times New Roman"/>
          <w:szCs w:val="24"/>
        </w:rPr>
        <w:tab/>
      </w:r>
      <w:r w:rsidRPr="00251B48">
        <w:rPr>
          <w:rFonts w:hAnsi="Times New Roman" w:ascii="Times New Roman"/>
          <w:szCs w:val="24"/>
        </w:rPr>
        <w:tab/>
      </w:r>
      <w:r w:rsidRPr="00251B48">
        <w:rPr>
          <w:rFonts w:hAnsi="Times New Roman" w:ascii="Times New Roman"/>
          <w:szCs w:val="24"/>
        </w:rPr>
        <w:tab/>
      </w:r>
      <w:r w:rsidRPr="00251B48">
        <w:rPr>
          <w:rFonts w:hAnsi="Times New Roman" w:ascii="Times New Roman"/>
          <w:szCs w:val="24"/>
        </w:rPr>
        <w:tab/>
      </w:r>
      <w:r w:rsidRPr="00251B48">
        <w:rPr>
          <w:rFonts w:hAnsi="Times New Roman" w:ascii="Times New Roman"/>
          <w:szCs w:val="24"/>
        </w:rPr>
        <w:tab/>
      </w:r>
      <w:proofErr w:type="spellStart"/>
      <w:r w:rsidRPr="00251B48">
        <w:rPr>
          <w:rFonts w:hAnsi="Times New Roman" w:ascii="Times New Roman"/>
          <w:szCs w:val="24"/>
        </w:rPr>
        <w:t>Sudac</w:t>
      </w:r>
      <w:proofErr w:type="spellEnd"/>
    </w:p>
    <w:p w:rsidRDefault="008E1697" w:rsidP="00251B48" w:rsidR="008E1697" w:rsidRPr="00251B48">
      <w:pPr>
        <w:jc w:val="right"/>
        <w:rPr>
          <w:rFonts w:hAnsi="Times New Roman" w:ascii="Times New Roman"/>
          <w:szCs w:val="24"/>
        </w:rPr>
      </w:pPr>
      <w:r w:rsidRPr="00251B48">
        <w:rPr>
          <w:rFonts w:hAnsi="Times New Roman" w:ascii="Times New Roman"/>
          <w:szCs w:val="24"/>
        </w:rPr>
        <w:t xml:space="preserve">                                                                                      </w:t>
      </w:r>
      <w:r w:rsidR="00F80A25" w:rsidRPr="00251B48">
        <w:rPr>
          <w:rFonts w:hAnsi="Times New Roman" w:ascii="Times New Roman"/>
          <w:szCs w:val="24"/>
        </w:rPr>
        <w:t xml:space="preserve">  </w:t>
      </w:r>
      <w:r w:rsidRPr="00251B48">
        <w:rPr>
          <w:rFonts w:hAnsi="Times New Roman" w:ascii="Times New Roman"/>
          <w:szCs w:val="24"/>
        </w:rPr>
        <w:t xml:space="preserve">     </w:t>
      </w:r>
      <w:r w:rsidR="005B7BEF" w:rsidRPr="00251B48">
        <w:rPr>
          <w:rFonts w:hAnsi="Times New Roman" w:ascii="Times New Roman"/>
          <w:szCs w:val="24"/>
        </w:rPr>
        <w:t xml:space="preserve">               Gordan Zubak</w:t>
      </w:r>
      <w:r w:rsidR="00251B48">
        <w:rPr>
          <w:rFonts w:hAnsi="Times New Roman" w:ascii="Times New Roman"/>
          <w:szCs w:val="24"/>
        </w:rPr>
        <w:t xml:space="preserve">, </w:t>
      </w:r>
      <w:proofErr w:type="spellStart"/>
      <w:r w:rsidR="00251B48">
        <w:rPr>
          <w:rFonts w:hAnsi="Times New Roman" w:ascii="Times New Roman"/>
          <w:szCs w:val="24"/>
        </w:rPr>
        <w:t>v.r</w:t>
      </w:r>
      <w:proofErr w:type="spellEnd"/>
      <w:r w:rsidR="00251B48">
        <w:rPr>
          <w:rFonts w:hAnsi="Times New Roman" w:ascii="Times New Roman"/>
          <w:szCs w:val="24"/>
        </w:rPr>
        <w:t>.</w:t>
      </w:r>
      <w:r w:rsidR="005B7BEF" w:rsidRPr="00251B48">
        <w:rPr>
          <w:rFonts w:hAnsi="Times New Roman" w:ascii="Times New Roman"/>
          <w:szCs w:val="24"/>
        </w:rPr>
        <w:t xml:space="preserve"> </w:t>
      </w:r>
    </w:p>
    <w:p w:rsidRDefault="008E1697" w:rsidP="008E1697" w:rsidR="000B2078" w:rsidRPr="00251B48">
      <w:pPr>
        <w:jc w:val="both"/>
        <w:rPr>
          <w:rFonts w:hAnsi="Times New Roman" w:ascii="Times New Roman"/>
          <w:szCs w:val="24"/>
        </w:rPr>
      </w:pPr>
      <w:r w:rsidRPr="00251B48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251B48">
        <w:rPr>
          <w:rFonts w:hAnsi="Times New Roman" w:ascii="Times New Roman"/>
          <w:szCs w:val="24"/>
        </w:rPr>
        <w:tab/>
        <w:t xml:space="preserve"> </w:t>
      </w:r>
    </w:p>
    <w:p w:rsidRDefault="008E1697" w:rsidP="008E1697" w:rsidR="008E1697" w:rsidRPr="00251B48">
      <w:pPr>
        <w:jc w:val="both"/>
        <w:rPr>
          <w:rFonts w:hAnsi="Times New Roman" w:ascii="Times New Roman"/>
          <w:szCs w:val="24"/>
        </w:rPr>
      </w:pPr>
    </w:p>
    <w:p w:rsidRDefault="008E1697" w:rsidP="008E1697" w:rsidR="008E1697" w:rsidRPr="00251B48">
      <w:pPr>
        <w:jc w:val="both"/>
        <w:rPr>
          <w:rFonts w:hAnsi="Times New Roman" w:ascii="Times New Roman"/>
          <w:szCs w:val="24"/>
        </w:rPr>
      </w:pPr>
      <w:r w:rsidRPr="00251B48">
        <w:rPr>
          <w:rFonts w:hAnsi="Times New Roman" w:ascii="Times New Roman"/>
          <w:szCs w:val="24"/>
        </w:rPr>
        <w:t>UPUTA O PRAVNOM LIJEKU:</w:t>
      </w:r>
    </w:p>
    <w:p w:rsidRDefault="00F80A25" w:rsidP="008E1697" w:rsidR="008E1697" w:rsidRPr="00251B48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251B48">
        <w:rPr>
          <w:rFonts w:hAnsi="Times New Roman" w:ascii="Times New Roman"/>
          <w:szCs w:val="24"/>
        </w:rPr>
        <w:t>Protiv</w:t>
      </w:r>
      <w:proofErr w:type="spellEnd"/>
      <w:r w:rsidRPr="00251B48">
        <w:rPr>
          <w:rFonts w:hAnsi="Times New Roman" w:ascii="Times New Roman"/>
          <w:szCs w:val="24"/>
        </w:rPr>
        <w:t xml:space="preserve"> </w:t>
      </w:r>
      <w:proofErr w:type="spellStart"/>
      <w:r w:rsidRPr="00251B48">
        <w:rPr>
          <w:rFonts w:hAnsi="Times New Roman" w:ascii="Times New Roman"/>
          <w:szCs w:val="24"/>
        </w:rPr>
        <w:t>ovog</w:t>
      </w:r>
      <w:proofErr w:type="spellEnd"/>
      <w:r w:rsidRPr="00251B48">
        <w:rPr>
          <w:rFonts w:hAnsi="Times New Roman" w:ascii="Times New Roman"/>
          <w:szCs w:val="24"/>
        </w:rPr>
        <w:t xml:space="preserve"> </w:t>
      </w:r>
      <w:proofErr w:type="spellStart"/>
      <w:r w:rsidRPr="00251B48">
        <w:rPr>
          <w:rFonts w:hAnsi="Times New Roman" w:ascii="Times New Roman"/>
          <w:szCs w:val="24"/>
        </w:rPr>
        <w:t>zaključka</w:t>
      </w:r>
      <w:proofErr w:type="spellEnd"/>
      <w:r w:rsidRPr="00251B48">
        <w:rPr>
          <w:rFonts w:hAnsi="Times New Roman" w:ascii="Times New Roman"/>
          <w:szCs w:val="24"/>
        </w:rPr>
        <w:t xml:space="preserve"> </w:t>
      </w:r>
      <w:proofErr w:type="spellStart"/>
      <w:r w:rsidRPr="00251B48">
        <w:rPr>
          <w:rFonts w:hAnsi="Times New Roman" w:ascii="Times New Roman"/>
          <w:szCs w:val="24"/>
        </w:rPr>
        <w:t>nije</w:t>
      </w:r>
      <w:proofErr w:type="spellEnd"/>
      <w:r w:rsidRPr="00251B48">
        <w:rPr>
          <w:rFonts w:hAnsi="Times New Roman" w:ascii="Times New Roman"/>
          <w:szCs w:val="24"/>
        </w:rPr>
        <w:t xml:space="preserve"> </w:t>
      </w:r>
      <w:proofErr w:type="spellStart"/>
      <w:r w:rsidRPr="00251B48">
        <w:rPr>
          <w:rFonts w:hAnsi="Times New Roman" w:ascii="Times New Roman"/>
          <w:szCs w:val="24"/>
        </w:rPr>
        <w:t>dopuštena</w:t>
      </w:r>
      <w:proofErr w:type="spellEnd"/>
      <w:r w:rsidRPr="00251B48">
        <w:rPr>
          <w:rFonts w:hAnsi="Times New Roman" w:ascii="Times New Roman"/>
          <w:szCs w:val="24"/>
        </w:rPr>
        <w:t xml:space="preserve"> </w:t>
      </w:r>
      <w:proofErr w:type="spellStart"/>
      <w:r w:rsidRPr="00251B48">
        <w:rPr>
          <w:rFonts w:hAnsi="Times New Roman" w:ascii="Times New Roman"/>
          <w:szCs w:val="24"/>
        </w:rPr>
        <w:t>žalba</w:t>
      </w:r>
      <w:proofErr w:type="spellEnd"/>
      <w:r w:rsidRPr="00251B48">
        <w:rPr>
          <w:rFonts w:hAnsi="Times New Roman" w:ascii="Times New Roman"/>
          <w:szCs w:val="24"/>
        </w:rPr>
        <w:t xml:space="preserve"> (</w:t>
      </w:r>
      <w:proofErr w:type="spellStart"/>
      <w:r w:rsidRPr="00251B48">
        <w:rPr>
          <w:rFonts w:hAnsi="Times New Roman" w:ascii="Times New Roman"/>
          <w:szCs w:val="24"/>
        </w:rPr>
        <w:t>čl</w:t>
      </w:r>
      <w:proofErr w:type="spellEnd"/>
      <w:r w:rsidRPr="00251B48">
        <w:rPr>
          <w:rFonts w:hAnsi="Times New Roman" w:ascii="Times New Roman"/>
          <w:szCs w:val="24"/>
        </w:rPr>
        <w:t>.</w:t>
      </w:r>
      <w:proofErr w:type="gramEnd"/>
      <w:r w:rsidRPr="00251B48">
        <w:rPr>
          <w:rFonts w:hAnsi="Times New Roman" w:ascii="Times New Roman"/>
          <w:szCs w:val="24"/>
        </w:rPr>
        <w:t xml:space="preserve"> 11. </w:t>
      </w:r>
      <w:r w:rsidR="00251B48" w:rsidRPr="00251B48">
        <w:rPr>
          <w:rFonts w:hAnsi="Times New Roman" w:ascii="Times New Roman"/>
          <w:szCs w:val="24"/>
        </w:rPr>
        <w:t>T</w:t>
      </w:r>
      <w:r w:rsidRPr="00251B48">
        <w:rPr>
          <w:rFonts w:hAnsi="Times New Roman" w:ascii="Times New Roman"/>
          <w:szCs w:val="24"/>
        </w:rPr>
        <w:t>. 9. SZ-a)</w:t>
      </w:r>
    </w:p>
    <w:p w:rsidRDefault="00F80A25" w:rsidP="008E1697" w:rsidR="00F80A25" w:rsidRPr="00251B48">
      <w:pPr>
        <w:jc w:val="both"/>
        <w:rPr>
          <w:rFonts w:hAnsi="Times New Roman" w:ascii="Times New Roman"/>
          <w:szCs w:val="24"/>
        </w:rPr>
      </w:pPr>
    </w:p>
    <w:p w:rsidRDefault="00251B48" w:rsidP="00251B48" w:rsidR="008E1697">
      <w:pPr>
        <w:jc w:val="right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:</w:t>
      </w:r>
    </w:p>
    <w:p w:rsidRDefault="00251B48" w:rsidP="00251B48" w:rsidR="00251B48" w:rsidRPr="00251B48">
      <w:pPr>
        <w:jc w:val="right"/>
        <w:rPr>
          <w:rFonts w:hAnsi="Times New Roman" w:ascii="Times New Roman"/>
          <w:szCs w:val="24"/>
        </w:rPr>
      </w:pPr>
      <w:r w:rsidRPr="00251B48">
        <w:rPr>
          <w:rFonts w:hAnsi="Times New Roman" w:ascii="Times New Roman"/>
          <w:szCs w:val="24"/>
        </w:rPr>
        <w:t>Ivana Rogić</w:t>
      </w:r>
    </w:p>
    <w:p w:rsidRDefault="00B062FD" w:rsidP="00C64661" w:rsidR="00B062FD" w:rsidRPr="00251B48">
      <w:pPr>
        <w:rPr>
          <w:rFonts w:hAnsi="Times New Roman" w:ascii="Times New Roman"/>
          <w:szCs w:val="24"/>
          <w:lang w:val="hr-HR"/>
        </w:rPr>
      </w:pPr>
    </w:p>
    <w:sectPr w:rsidSect="00251B48" w:rsidR="00B062FD" w:rsidRPr="00251B48">
      <w:headerReference w:type="default" r:id="rId10"/>
      <w:pgSz w:h="16838" w:w="11906"/>
      <w:pgMar w:gutter="0" w:footer="708" w:header="708" w:left="1417" w:bottom="851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1B48" w:rsidP="00251B48" w:rsidR="00251B48">
      <w:r>
        <w:separator/>
      </w:r>
    </w:p>
  </w:endnote>
  <w:endnote w:id="0" w:type="continuationSeparator">
    <w:p w:rsidRDefault="00251B48" w:rsidP="00251B48" w:rsidR="00251B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1B48" w:rsidP="00251B48" w:rsidR="00251B48">
      <w:r>
        <w:separator/>
      </w:r>
    </w:p>
  </w:footnote>
  <w:footnote w:id="0" w:type="continuationSeparator">
    <w:p w:rsidRDefault="00251B48" w:rsidP="00251B48" w:rsidR="00251B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1B48" w:rsidR="00251B48" w:rsidRPr="00251B4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251B48">
      <w:rPr>
        <w:rFonts w:hAnsi="Times New Roman" w:ascii="Times New Roman"/>
        <w:lang w:val="hr-HR"/>
      </w:rPr>
      <w:t>67. St-1123/12-163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3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7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9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6"/>
  </w:num>
  <w:num w:numId="6">
    <w:abstractNumId w:val="15"/>
  </w:num>
  <w:num w:numId="7">
    <w:abstractNumId w:val="16"/>
  </w:num>
  <w:num w:numId="8">
    <w:abstractNumId w:val="4"/>
  </w:num>
  <w:num w:numId="9">
    <w:abstractNumId w:val="13"/>
  </w:num>
  <w:num w:numId="10">
    <w:abstractNumId w:val="18"/>
  </w:num>
  <w:num w:numId="11">
    <w:abstractNumId w:val="10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4"/>
  </w:num>
  <w:num w:numId="17">
    <w:abstractNumId w:val="3"/>
  </w:num>
  <w:num w:numId="18">
    <w:abstractNumId w:val="17"/>
  </w:num>
  <w:num w:numId="19">
    <w:abstractNumId w:val="9"/>
  </w:num>
  <w:num w:numId="20">
    <w:abstractNumId w:val="19"/>
  </w:num>
  <w:num w:numId="2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3D29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87EB7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B5199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32E9B"/>
    <w:rsid w:val="00134620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F67"/>
    <w:rsid w:val="00242BF3"/>
    <w:rsid w:val="00246D83"/>
    <w:rsid w:val="00251B48"/>
    <w:rsid w:val="0025441F"/>
    <w:rsid w:val="002558D3"/>
    <w:rsid w:val="00256D14"/>
    <w:rsid w:val="002663B6"/>
    <w:rsid w:val="002702AA"/>
    <w:rsid w:val="00272586"/>
    <w:rsid w:val="00272871"/>
    <w:rsid w:val="00284F76"/>
    <w:rsid w:val="00287354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66AA1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57F5"/>
    <w:rsid w:val="004468E7"/>
    <w:rsid w:val="00450A94"/>
    <w:rsid w:val="00454952"/>
    <w:rsid w:val="004570FE"/>
    <w:rsid w:val="00460E56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0C8A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754C6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B7BEF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B2C2D"/>
    <w:rsid w:val="006B5B7E"/>
    <w:rsid w:val="006C32B1"/>
    <w:rsid w:val="006C3515"/>
    <w:rsid w:val="006C61FB"/>
    <w:rsid w:val="006D5319"/>
    <w:rsid w:val="006D7668"/>
    <w:rsid w:val="006E53E1"/>
    <w:rsid w:val="006E5B6E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24ED"/>
    <w:rsid w:val="00725962"/>
    <w:rsid w:val="00727354"/>
    <w:rsid w:val="00732A86"/>
    <w:rsid w:val="007350FD"/>
    <w:rsid w:val="00735836"/>
    <w:rsid w:val="0073654A"/>
    <w:rsid w:val="007366D1"/>
    <w:rsid w:val="00740628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A2FDE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07275"/>
    <w:rsid w:val="00912F97"/>
    <w:rsid w:val="00916877"/>
    <w:rsid w:val="00917384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47F5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4C58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E0120"/>
    <w:rsid w:val="00AE0E9D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060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3D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3E33"/>
    <w:rsid w:val="00CD6FD2"/>
    <w:rsid w:val="00CE0261"/>
    <w:rsid w:val="00CE2924"/>
    <w:rsid w:val="00CE5E46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70A"/>
    <w:rsid w:val="00D508F9"/>
    <w:rsid w:val="00D51CAC"/>
    <w:rsid w:val="00D53176"/>
    <w:rsid w:val="00D53CF3"/>
    <w:rsid w:val="00D61A2E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28BA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2D01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6705B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41BE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51B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B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B4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B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B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51B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51B48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rsid w:val="00251B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51B4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251B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51B48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51B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1B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1B4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B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B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51B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51B48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rsid w:val="00251B4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51B4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251B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51B48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2012.</izvorni_sadrzaj>
    <derivirana_varijabla naziv="DomainObject.Predmet.DatumOsnivanja_1">6.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St-1123/2012</izvorni_sadrzaj>
    <derivirana_varijabla naziv="DomainObject.Predmet.OznakaBroj_1">St-1123/2012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ALUS PLUS d.o.o. zastupanog po punomoćniku ZZ Vlatka Samaržija</izvorni_sadrzaj>
    <derivirana_varijabla naziv="DomainObject.Predmet.ProtustrankaFormated_1">  ALUS PLUS d.o.o. zastupanog po punomoćniku ZZ Vlatka Samaržija</derivirana_varijabla>
  </DomainObject.Predmet.ProtustrankaFormated>
  <DomainObject.Predmet.ProtustrankaFormatedOIB>
    <izvorni_sadrzaj>  ALUS PLUS d.o.o., OIB 48573279818 zastupanog po punomoćniku ZZ Vlatka Samaržija</izvorni_sadrzaj>
    <derivirana_varijabla naziv="DomainObject.Predmet.ProtustrankaFormatedOIB_1">  ALUS PLUS d.o.o., OIB 48573279818 zastupanog po punomoćniku ZZ Vlatka Samaržija</derivirana_varijabla>
  </DomainObject.Predmet.ProtustrankaFormatedOIB>
  <DomainObject.Predmet.ProtustrankaFormatedWithAdress>
    <izvorni_sadrzaj> ALUS PLUS d.o.o., Jurja Ves 13, 10000 Zagreb zastupanog po punomoćniku ZZ Vlatka Samaržija</izvorni_sadrzaj>
    <derivirana_varijabla naziv="DomainObject.Predmet.ProtustrankaFormatedWithAdress_1"> ALUS PLUS d.o.o., Jurja Ves 13, 10000 Zagreb zastupanog po punomoćniku ZZ Vlatka Samaržija</derivirana_varijabla>
  </DomainObject.Predmet.ProtustrankaFormatedWithAdress>
  <DomainObject.Predmet.ProtustrankaFormatedWithAdressOIB>
    <izvorni_sadrzaj> ALUS PLUS d.o.o., OIB 48573279818, Jurja Ves 13, 10000 Zagreb zastupanog po punomoćniku ZZ Vlatka Samaržija</izvorni_sadrzaj>
    <derivirana_varijabla naziv="DomainObject.Predmet.ProtustrankaFormatedWithAdressOIB_1"> ALUS PLUS d.o.o., OIB 48573279818, Jurja Ves 13, 10000 Zagreb zastupanog po punomoćniku ZZ Vlatka Samaržija</derivirana_varijabla>
  </DomainObject.Predmet.ProtustrankaFormatedWithAdressOIB>
  <DomainObject.Predmet.ProtustrankaWithAdress>
    <izvorni_sadrzaj>ALUS PLUS d.o.o. Jurja Ves 13, 10000 Zagreb</izvorni_sadrzaj>
    <derivirana_varijabla naziv="DomainObject.Predmet.ProtustrankaWithAdress_1">ALUS PLUS d.o.o. Jurja Ves 13, 10000 Zagreb</derivirana_varijabla>
  </DomainObject.Predmet.ProtustrankaWithAdress>
  <DomainObject.Predmet.ProtustrankaWithAdressOIB>
    <izvorni_sadrzaj>ALUS PLUS d.o.o., OIB 48573279818, Jurja Ves 13, 10000 Zagreb</izvorni_sadrzaj>
    <derivirana_varijabla naziv="DomainObject.Predmet.ProtustrankaWithAdressOIB_1">ALUS PLUS d.o.o., OIB 48573279818, Jurja Ves 13, 10000 Zagreb</derivirana_varijabla>
  </DomainObject.Predmet.ProtustrankaWithAdressOIB>
  <DomainObject.Predmet.ProtustrankaNazivFormated>
    <izvorni_sadrzaj>ALUS PLUS d.o.o.</izvorni_sadrzaj>
    <derivirana_varijabla naziv="DomainObject.Predmet.ProtustrankaNazivFormated_1">ALUS PLUS d.o.o.</derivirana_varijabla>
  </DomainObject.Predmet.ProtustrankaNazivFormated>
  <DomainObject.Predmet.ProtustrankaNazivFormatedOIB>
    <izvorni_sadrzaj>ALUS PLUS d.o.o., OIB 48573279818</izvorni_sadrzaj>
    <derivirana_varijabla naziv="DomainObject.Predmet.ProtustrankaNazivFormatedOIB_1">ALUS PLUS d.o.o., OIB 48573279818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</izvorni_sadrzaj>
    <derivirana_varijabla naziv="DomainObject.Predmet.StrankaFormated_1"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</derivirana_varijabla>
  </DomainObject.Predmet.StrankaFormated>
  <DomainObject.Predmet.StrankaFormatedOIB>
    <izvorni_sadrzaj>  Volksbank d.d., OIB 78427478595 zastupanog po punomoćniku Odvj. Damir Pokupec; HEP-OPERATOR DISTRIBUCIJSKOG SUSTAVA d.o.o.,; DRAGAN JOSIPOVIĆ; Ivana Kuzmić, OIB 71289747043; NICRO d.o.o. 3ETAŽE 2628/1000; NINCO d.o.o. 5 ETAŽA 3566/1000; NICRO d.o.o. 4 ETAŽA 3150/1000; NICRO d.o.o. 4 ETAŽA 2447/1000; ZDRAVKO KUTNAR; JOSIP BOSILJ; BRANKO BAŠIĆ</izvorni_sadrzaj>
    <derivirana_varijabla naziv="DomainObject.Predmet.StrankaFormatedOIB_1">  Volksbank d.d., OIB 78427478595 zastupanog po punomoćniku Odvj. Damir Pokupec; HEP-OPERATOR DISTRIBUCIJSKOG SUSTAVA d.o.o.,; DRAGAN JOSIPOVIĆ; Ivana Kuzmić, OIB 71289747043; NICRO d.o.o. 3ETAŽE 2628/1000; NINCO d.o.o. 5 ETAŽA 3566/1000; NICRO d.o.o. 4 ETAŽA 3150/1000; NICRO d.o.o. 4 ETAŽA 2447/1000; ZDRAVKO KUTNAR; JOSIP BOSILJ; BRANKO BAŠIĆ</derivirana_varijabla>
  </DomainObject.Predmet.StrankaFormatedOIB>
  <DomainObject.Predmet.StrankaFormatedWithAdress>
    <izvorni_sadrzaj> Volksbank d.d., Varšavska 9, 42000 Varaždin zastupanog po punomoćniku Odvj. Damir Pokupec; HEP-OPERATOR DISTRIBUCIJSKOG SUSTAVA d.o.o.,; DRAGAN JOSIPOVIĆ, Milana Nemičića 19, 44250 Petrinja; Ivana Kuzmić, Bosiljevska Ulica 31 A, Zagreb; NICRO d.o.o. 3ETAŽE 2628/1000; NINCO d.o.o. 5 ETAŽA 3566/1000; NICRO d.o.o. 4 ETAŽA 3150/1000; NICRO d.o.o. 4 ETAŽA 2447/1000; ZDRAVKO KUTNAR; JOSIP BOSILJ; BRANKO BAŠIĆ</izvorni_sadrzaj>
    <derivirana_varijabla naziv="DomainObject.Predmet.StrankaFormatedWithAdress_1"> Volksbank d.d., Varšavska 9, 42000 Varaždin zastupanog po punomoćniku Odvj. Damir Pokupec; HEP-OPERATOR DISTRIBUCIJSKOG SUSTAVA d.o.o.,; DRAGAN JOSIPOVIĆ, Milana Nemičića 19, 44250 Petrinja; Ivana Kuzmić, Bosiljevska Ulica 31 A, Zagreb; NICRO d.o.o. 3ETAŽE 2628/1000; NINCO d.o.o. 5 ETAŽA 3566/1000; NICRO d.o.o. 4 ETAŽA 3150/1000; NICRO d.o.o. 4 ETAŽA 2447/1000; ZDRAVKO KUTNAR; JOSIP BOSILJ; BRANKO BAŠIĆ</derivirana_varijabla>
  </DomainObject.Predmet.StrankaFormatedWithAdress>
  <DomainObject.Predmet.StrankaFormatedWithAdressOIB>
    <izvorni_sadrzaj> Volksbank d.d., OIB 78427478595, Varšavska 9, 42000 Varaždin zastupanog po punomoćniku Odvj. Damir Pokupec; HEP-OPERATOR DISTRIBUCIJSKOG SUSTAVA d.o.o.,; DRAGAN JOSIPOVIĆ, Milana Nemičića 19, 44250 Petrinja; Ivana Kuzmić, OIB 71289747043, Bosiljevska Ulica 31 A, Zagreb; NICRO d.o.o. 3ETAŽE 2628/1000; NINCO d.o.o. 5 ETAŽA 3566/1000; NICRO d.o.o. 4 ETAŽA 3150/1000; NICRO d.o.o. 4 ETAŽA 2447/1000; ZDRAVKO KUTNAR; JOSIP BOSILJ; BRANKO BAŠIĆ</izvorni_sadrzaj>
    <derivirana_varijabla naziv="DomainObject.Predmet.StrankaFormatedWithAdressOIB_1"> Volksbank d.d., OIB 78427478595, Varšavska 9, 42000 Varaždin zastupanog po punomoćniku Odvj. Damir Pokupec; HEP-OPERATOR DISTRIBUCIJSKOG SUSTAVA d.o.o.,; DRAGAN JOSIPOVIĆ, Milana Nemičića 19, 44250 Petrinja; Ivana Kuzmić, OIB 71289747043, Bosiljevska Ulica 31 A, Zagreb; NICRO d.o.o. 3ETAŽE 2628/1000; NINCO d.o.o. 5 ETAŽA 3566/1000; NICRO d.o.o. 4 ETAŽA 3150/1000; NICRO d.o.o. 4 ETAŽA 2447/1000; ZDRAVKO KUTNAR; JOSIP BOSILJ; BRANKO BAŠIĆ</derivirana_varijabla>
  </DomainObject.Predmet.StrankaFormatedWithAdressOIB>
  <DomainObject.Predmet.StrankaWithAdress>
    <izvorni_sadrzaj>Volksbank d.d. Varšavska 9,42000 Varaždin,HEP-OPERATOR DISTRIBUCIJSKOG SUSTAVA d.o.o., ,DRAGAN JOSIPOVIĆ Milana Nemičića 19,44250 Petrinja,Ivana Kuzmić Bosiljevska Ulica 31 A,Zagreb,NICRO d.o.o. 3ETAŽE 2628/1000 ,NINCO d.o.o. 5 ETAŽA 3566/1000 ,NICRO d.o.o. 4 ETAŽA 3150/1000 ,NICRO d.o.o. 4 ETAŽA 2447/1000 ,ZDRAVKO KUTNAR ,JOSIP BOSILJ ,BRANKO BAŠIĆ </izvorni_sadrzaj>
    <derivirana_varijabla naziv="DomainObject.Predmet.StrankaWithAdress_1">Volksbank d.d. Varšavska 9,42000 Varaždin,HEP-OPERATOR DISTRIBUCIJSKOG SUSTAVA d.o.o., ,DRAGAN JOSIPOVIĆ Milana Nemičića 19,44250 Petrinja,Ivana Kuzmić Bosiljevska Ulica 31 A,Zagreb,NICRO d.o.o. 3ETAŽE 2628/1000 ,NINCO d.o.o. 5 ETAŽA 3566/1000 ,NICRO d.o.o. 4 ETAŽA 3150/1000 ,NICRO d.o.o. 4 ETAŽA 2447/1000 ,ZDRAVKO KUTNAR ,JOSIP BOSILJ ,BRANKO BAŠIĆ </derivirana_varijabla>
  </DomainObject.Predmet.StrankaWithAdress>
  <DomainObject.Predmet.StrankaWithAdressOIB>
    <izvorni_sadrzaj>Volksbank d.d., OIB 78427478595, Varšavska 9,42000 Varaždin,HEP-OPERATOR DISTRIBUCIJSKOG SUSTAVA d.o.o.,,DRAGAN JOSIPOVIĆ, Milana Nemičića 19,44250 Petrinja,Ivana Kuzmić, OIB 71289747043, Bosiljevska Ulica 31 A,Zagreb,NICRO d.o.o. 3ETAŽE 2628/1000,NINCO d.o.o. 5 ETAŽA 3566/1000,NICRO d.o.o. 4 ETAŽA 3150/1000,NICRO d.o.o. 4 ETAŽA 2447/1000,ZDRAVKO KUTNAR,JOSIP BOSILJ,BRANKO BAŠIĆ</izvorni_sadrzaj>
    <derivirana_varijabla naziv="DomainObject.Predmet.StrankaWithAdressOIB_1">Volksbank d.d., OIB 78427478595, Varšavska 9,42000 Varaždin,HEP-OPERATOR DISTRIBUCIJSKOG SUSTAVA d.o.o.,,DRAGAN JOSIPOVIĆ, Milana Nemičića 19,44250 Petrinja,Ivana Kuzmić, OIB 71289747043, Bosiljevska Ulica 31 A,Zagreb,NICRO d.o.o. 3ETAŽE 2628/1000,NINCO d.o.o. 5 ETAŽA 3566/1000,NICRO d.o.o. 4 ETAŽA 3150/1000,NICRO d.o.o. 4 ETAŽA 2447/1000,ZDRAVKO KUTNAR,JOSIP BOSILJ,BRANKO BAŠIĆ</derivirana_varijabla>
  </DomainObject.Predmet.StrankaWithAdressOIB>
  <DomainObject.Predmet.StrankaNazivFormated>
    <izvorni_sadrzaj>Volksbank d.d.,HEP-OPERATOR DISTRIBUCIJSKOG SUSTAVA d.o.o.,,DRAGAN JOSIPOVIĆ,Ivana Kuzmić,NICRO d.o.o. 3ETAŽE 2628/1000,NINCO d.o.o. 5 ETAŽA 3566/1000,NICRO d.o.o. 4 ETAŽA 3150/1000,NICRO d.o.o. 4 ETAŽA 2447/1000,ZDRAVKO KUTNAR,JOSIP BOSILJ,BRANKO BAŠIĆ</izvorni_sadrzaj>
    <derivirana_varijabla naziv="DomainObject.Predmet.StrankaNazivFormated_1">Volksbank d.d.,HEP-OPERATOR DISTRIBUCIJSKOG SUSTAVA d.o.o.,,DRAGAN JOSIPOVIĆ,Ivana Kuzmić,NICRO d.o.o. 3ETAŽE 2628/1000,NINCO d.o.o. 5 ETAŽA 3566/1000,NICRO d.o.o. 4 ETAŽA 3150/1000,NICRO d.o.o. 4 ETAŽA 2447/1000,ZDRAVKO KUTNAR,JOSIP BOSILJ,BRANKO BAŠIĆ</derivirana_varijabla>
  </DomainObject.Predmet.StrankaNazivFormated>
  <DomainObject.Predmet.StrankaNazivFormatedOIB>
    <izvorni_sadrzaj>Volksbank d.d., OIB 78427478595,HEP-OPERATOR DISTRIBUCIJSKOG SUSTAVA d.o.o.,,DRAGAN JOSIPOVIĆ,Ivana Kuzmić, OIB 71289747043,NICRO d.o.o. 3ETAŽE 2628/1000,NINCO d.o.o. 5 ETAŽA 3566/1000,NICRO d.o.o. 4 ETAŽA 3150/1000,NICRO d.o.o. 4 ETAŽA 2447/1000,ZDRAVKO KUTNAR,JOSIP BOSILJ,BRANKO BAŠIĆ</izvorni_sadrzaj>
    <derivirana_varijabla naziv="DomainObject.Predmet.StrankaNazivFormatedOIB_1">Volksbank d.d., OIB 78427478595,HEP-OPERATOR DISTRIBUCIJSKOG SUSTAVA d.o.o.,,DRAGAN JOSIPOVIĆ,Ivana Kuzmić, OIB 71289747043,NICRO d.o.o. 3ETAŽE 2628/1000,NINCO d.o.o. 5 ETAŽA 3566/1000,NICRO d.o.o. 4 ETAŽA 3150/1000,NICRO d.o.o. 4 ETAŽA 2447/1000,ZDRAVKO KUTNAR,JOSIP BOSILJ,BRANKO BAŠIĆ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</izvorni_sadrzaj>
    <derivirana_varijabla naziv="DomainObject.Predmet.StrankaListFormated_1"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</derivirana_varijabla>
  </DomainObject.Predmet.StrankaListFormated>
  <DomainObject.Predmet.StrankaListFormatedOIB>
    <izvorni_sadrzaj>
      <item>Volksbank d.d., OIB 78427478595 zastupanog po punomoćniku Odvj. Damir Pokupec</item>
      <item>HEP-OPERATOR DISTRIBUCIJSKOG SUSTAVA d.o.o.,</item>
      <item>DRAGAN JOSIPOVIĆ</item>
      <item>Ivana Kuzmić, OIB 71289747043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</izvorni_sadrzaj>
    <derivirana_varijabla naziv="DomainObject.Predmet.StrankaListFormatedOIB_1">
      <item>Volksbank d.d., OIB 78427478595 zastupanog po punomoćniku Odvj. Damir Pokupec</item>
      <item>HEP-OPERATOR DISTRIBUCIJSKOG SUSTAVA d.o.o.,</item>
      <item>DRAGAN JOSIPOVIĆ</item>
      <item>Ivana Kuzmić, OIB 71289747043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</derivirana_varijabla>
  </DomainObject.Predmet.StrankaListFormatedOIB>
  <DomainObject.Predmet.StrankaListFormatedWithAdress>
    <izvorni_sadrzaj>
      <item>Volksbank d.d., Varšavska 9, 42000 Varaždin zastupanog po punomoćniku Odvj. Damir Pokupec</item>
      <item>HEP-OPERATOR DISTRIBUCIJSKOG SUSTAVA d.o.o.,</item>
      <item>DRAGAN JOSIPOVIĆ, Milana Nemičića 19, 44250 Petrinja</item>
      <item>Ivana Kuzmić, Bosiljevska Ulica 31 A, Zagreb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</izvorni_sadrzaj>
    <derivirana_varijabla naziv="DomainObject.Predmet.StrankaListFormatedWithAdress_1">
      <item>Volksbank d.d., Varšavska 9, 42000 Varaždin zastupanog po punomoćniku Odvj. Damir Pokupec</item>
      <item>HEP-OPERATOR DISTRIBUCIJSKOG SUSTAVA d.o.o.,</item>
      <item>DRAGAN JOSIPOVIĆ, Milana Nemičića 19, 44250 Petrinja</item>
      <item>Ivana Kuzmić, Bosiljevska Ulica 31 A, Zagreb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</derivirana_varijabla>
  </DomainObject.Predmet.StrankaListFormatedWithAdress>
  <DomainObject.Predmet.StrankaListFormatedWithAdressOIB>
    <izvorni_sadrzaj>
      <item>Volksbank d.d., OIB 78427478595, Varšavska 9, 42000 Varaždin zastupanog po punomoćniku Odvj. Damir Pokupec</item>
      <item>HEP-OPERATOR DISTRIBUCIJSKOG SUSTAVA d.o.o.,</item>
      <item>DRAGAN JOSIPOVIĆ, Milana Nemičića 19, 44250 Petrinja</item>
      <item>Ivana Kuzmić, OIB 71289747043, Bosiljevska Ulica 31 A, Zagreb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</izvorni_sadrzaj>
    <derivirana_varijabla naziv="DomainObject.Predmet.StrankaListFormatedWithAdressOIB_1">
      <item>Volksbank d.d., OIB 78427478595, Varšavska 9, 42000 Varaždin zastupanog po punomoćniku Odvj. Damir Pokupec</item>
      <item>HEP-OPERATOR DISTRIBUCIJSKOG SUSTAVA d.o.o.,</item>
      <item>DRAGAN JOSIPOVIĆ, Milana Nemičića 19, 44250 Petrinja</item>
      <item>Ivana Kuzmić, OIB 71289747043, Bosiljevska Ulica 31 A, Zagreb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</derivirana_varijabla>
  </DomainObject.Predmet.StrankaListFormatedWithAdressOIB>
  <DomainObject.Predmet.StrankaListNazivFormated>
    <izvorni_sadrzaj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</izvorni_sadrzaj>
    <derivirana_varijabla naziv="DomainObject.Predmet.StrankaListNazivFormated_1"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</derivirana_varijabla>
  </DomainObject.Predmet.StrankaListNazivFormated>
  <DomainObject.Predmet.StrankaListNazivFormatedOIB>
    <izvorni_sadrzaj>
      <item>Volksbank d.d., OIB 78427478595</item>
      <item>HEP-OPERATOR DISTRIBUCIJSKOG SUSTAVA d.o.o.,</item>
      <item>DRAGAN JOSIPOVIĆ</item>
      <item>Ivana Kuzmić, OIB 71289747043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</izvorni_sadrzaj>
    <derivirana_varijabla naziv="DomainObject.Predmet.StrankaListNazivFormatedOIB_1">
      <item>Volksbank d.d., OIB 78427478595</item>
      <item>HEP-OPERATOR DISTRIBUCIJSKOG SUSTAVA d.o.o.,</item>
      <item>DRAGAN JOSIPOVIĆ</item>
      <item>Ivana Kuzmić, OIB 71289747043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</derivirana_varijabla>
  </DomainObject.Predmet.StrankaListNazivFormatedOIB>
  <DomainObject.Predmet.ProtuStrankaListFormated>
    <izvorni_sadrzaj>
      <item>ALUS PLUS d.o.o. zastupanog po punomoćniku ZZ Vlatka Samaržija</item>
    </izvorni_sadrzaj>
    <derivirana_varijabla naziv="DomainObject.Predmet.ProtuStrankaListFormated_1">
      <item>ALUS PLUS d.o.o. zastupanog po punomoćniku ZZ Vlatka Samaržija</item>
    </derivirana_varijabla>
  </DomainObject.Predmet.ProtuStrankaListFormated>
  <DomainObject.Predmet.ProtuStrankaListFormatedOIB>
    <izvorni_sadrzaj>
      <item>ALUS PLUS d.o.o., OIB 48573279818 zastupanog po punomoćniku ZZ Vlatka Samaržija</item>
    </izvorni_sadrzaj>
    <derivirana_varijabla naziv="DomainObject.Predmet.ProtuStrankaListFormatedOIB_1">
      <item>ALUS PLUS d.o.o., OIB 48573279818 zastupanog po punomoćniku ZZ Vlatka Samaržija</item>
    </derivirana_varijabla>
  </DomainObject.Predmet.ProtuStrankaListFormatedOIB>
  <DomainObject.Predmet.ProtuStrankaListFormatedWithAdress>
    <izvorni_sadrzaj>
      <item>ALUS PLUS d.o.o., Jurja Ves 13, 10000 Zagreb zastupanog po punomoćniku ZZ Vlatka Samaržija</item>
    </izvorni_sadrzaj>
    <derivirana_varijabla naziv="DomainObject.Predmet.ProtuStrankaListFormatedWithAdress_1">
      <item>ALUS PLUS d.o.o., Jurja Ves 13, 10000 Zagreb zastupanog po punomoćniku ZZ Vlatka Samaržija</item>
    </derivirana_varijabla>
  </DomainObject.Predmet.ProtuStrankaListFormatedWithAdress>
  <DomainObject.Predmet.ProtuStrankaListFormatedWithAdressOIB>
    <izvorni_sadrzaj>
      <item>ALUS PLUS d.o.o., OIB 48573279818, Jurja Ves 13, 10000 Zagreb zastupanog po punomoćniku ZZ Vlatka Samaržija</item>
    </izvorni_sadrzaj>
    <derivirana_varijabla naziv="DomainObject.Predmet.ProtuStrankaListFormatedWithAdressOIB_1">
      <item>ALUS PLUS d.o.o., OIB 48573279818, Jurja Ves 13, 10000 Zagreb zastupanog po punomoćniku ZZ Vlatka Samaržija</item>
    </derivirana_varijabla>
  </DomainObject.Predmet.ProtuStrankaListFormatedWithAdressOIB>
  <DomainObject.Predmet.ProtuStrankaListNazivFormated>
    <izvorni_sadrzaj>
      <item>ALUS PLUS d.o.o.</item>
    </izvorni_sadrzaj>
    <derivirana_varijabla naziv="DomainObject.Predmet.ProtuStrankaListNazivFormated_1">
      <item>ALUS PLUS d.o.o.</item>
    </derivirana_varijabla>
  </DomainObject.Predmet.ProtuStrankaListNazivFormated>
  <DomainObject.Predmet.ProtuStrankaListNazivFormatedOIB>
    <izvorni_sadrzaj>
      <item>ALUS PLUS d.o.o., OIB 48573279818</item>
    </izvorni_sadrzaj>
    <derivirana_varijabla naziv="DomainObject.Predmet.ProtuStrankaListNazivFormatedOIB_1">
      <item>ALUS PLUS d.o.o., OIB 48573279818</item>
    </derivirana_varijabla>
  </DomainObject.Predmet.ProtuStrankaListNazivFormatedOIB>
  <DomainObject.Predmet.OstaliListFormated>
    <izvorni_sadrzaj>
      <item>Odvj. Damir Pokupec punomoćnik sudionika u postupku Volksbank d.d.</item>
      <item>ZZ Vlatka Samaržija punomoćnik sudionika u postupku ALUS PLUS d.o.o.</item>
      <item>Ante Jukić</item>
      <item>ZAGREBAČKA BANKA d.d.</item>
    </izvorni_sadrzaj>
    <derivirana_varijabla naziv="DomainObject.Predmet.OstaliListFormated_1">
      <item>Odvj. Damir Pokupec punomoćnik sudionika u postupku Volksbank d.d.</item>
      <item>ZZ Vlatka Samaržija punomoćnik sudionika u postupku ALUS PLUS d.o.o.</item>
      <item>Ante Jukić</item>
      <item>ZAGREBAČKA BANKA d.d.</item>
    </derivirana_varijabla>
  </DomainObject.Predmet.OstaliListFormated>
  <DomainObject.Predmet.OstaliListFormatedOIB>
    <izvorni_sadrzaj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izvorni_sadrzaj>
    <derivirana_varijabla naziv="DomainObject.Predmet.OstaliListFormatedOIB_1"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derivirana_varijabla>
  </DomainObject.Predmet.OstaliListFormatedOIB>
  <DomainObject.Predmet.OstaliListFormatedWithAdress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izvorni_sadrzaj>
    <derivirana_varijabla naziv="DomainObject.Predmet.OstaliListFormatedWithAdress_1"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derivirana_varijabla>
  </DomainObject.Predmet.OstaliListFormatedWithAdress>
  <DomainObject.Predmet.OstaliListFormatedWithAdressOIB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izvorni_sadrzaj>
    <derivirana_varijabla naziv="DomainObject.Predmet.OstaliListFormatedWithAdressOIB_1"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derivirana_varijabla>
  </DomainObject.Predmet.OstaliListFormatedWithAdressOIB>
  <DomainObject.Predmet.OstaliListNazivFormated>
    <izvorni_sadrzaj>
      <item>Odvj. Damir Pokupec</item>
      <item>ZZ Vlatka Samaržija</item>
      <item>Ante Jukić</item>
      <item>ZAGREBAČKA BANKA d.d.</item>
    </izvorni_sadrzaj>
    <derivirana_varijabla naziv="DomainObject.Predmet.OstaliListNazivFormated_1">
      <item>Odvj. Damir Pokupec</item>
      <item>ZZ Vlatka Samaržija</item>
      <item>Ante Jukić</item>
      <item>ZAGREBAČKA BANKA d.d.</item>
    </derivirana_varijabla>
  </DomainObject.Predmet.OstaliListNazivFormated>
  <DomainObject.Predmet.OstaliListNazivFormatedOIB>
    <izvorni_sadrzaj>
      <item>Odvj. Damir Pokupec</item>
      <item>ZZ Vlatka Samaržija</item>
      <item>Ante Jukić, OIB 74320689175</item>
      <item>ZAGREBAČKA BANKA d.d., OIB 92963223473</item>
    </izvorni_sadrzaj>
    <derivirana_varijabla naziv="DomainObject.Predmet.OstaliListNazivFormatedOIB_1">
      <item>Odvj. Damir Pokupec</item>
      <item>ZZ Vlatka Samaržija</item>
      <item>Ante Jukić, OIB 74320689175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Volksbank d.d. i dr.</izvorni_sadrzaj>
    <derivirana_varijabla naziv="DomainObject.Predmet.StrankaIDrugi_1">Volksbank d.d. i dr.</derivirana_varijabla>
  </DomainObject.Predmet.StrankaIDrugi>
  <DomainObject.Predmet.ProtustrankaIDrugi>
    <izvorni_sadrzaj>ALUS PLUS d.o.o.</izvorni_sadrzaj>
    <derivirana_varijabla naziv="DomainObject.Predmet.ProtustrankaIDrugi_1">ALUS PLUS d.o.o.</derivirana_varijabla>
  </DomainObject.Predmet.ProtustrankaIDrugi>
  <DomainObject.Predmet.StrankaIDrugiAdressOIB>
    <izvorni_sadrzaj>Volksbank d.d., OIB 78427478595, Varšavska 9, 42000 Varaždin i dr.</izvorni_sadrzaj>
    <derivirana_varijabla naziv="DomainObject.Predmet.StrankaIDrugiAdressOIB_1">Volksbank d.d., OIB 78427478595, Varšavska 9, 42000 Varaždin i dr.</derivirana_varijabla>
  </DomainObject.Predmet.StrankaIDrugiAdressOIB>
  <DomainObject.Predmet.ProtustrankaIDrugiAdressOIB>
    <izvorni_sadrzaj>ALUS PLUS d.o.o., OIB 48573279818, Jurja Ves 13, 10000 Zagreb</izvorni_sadrzaj>
    <derivirana_varijabla naziv="DomainObject.Predmet.ProtustrankaIDrugiAdressOIB_1">ALUS PLUS d.o.o., OIB 48573279818, Jurja Ves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</izvorni_sadrzaj>
    <derivirana_varijabla naziv="DomainObject.Predmet.SudioniciListNaziv_1"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</derivirana_varijabla>
  </DomainObject.Predmet.SudioniciListNaziv>
  <DomainObject.Predmet.SudioniciListAdressOIB>
    <izvorni_sadrzaj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</item>
      <item>DRAGAN JOSIPOVIĆ, Milana Nemičića 19,44250 Petrinja</item>
      <item>Ivana Kuzmić, OIB 71289747043, Bosiljevska Ulica 31 A,Zagreb</item>
      <item>NICRO d.o.o. 3ETAŽE 2628/1000</item>
      <item>NINCO d.o.o. 5 ETAŽA 3566/1000</item>
      <item>NICRO d.o.o. 4 ETAŽA 3150/1000</item>
      <item>NICRO d.o.o. 4 ETAŽA 2447/1000</item>
      <item>ZAGREBAČKA BANKA d.d., OIB 92963223473, Trg bana J. Jelačića 10,10000 Zagreb</item>
      <item>ZDRAVKO KUTNAR</item>
      <item>JOSIP BOSILJ</item>
      <item>BRANKO BAŠIĆ</item>
    </izvorni_sadrzaj>
    <derivirana_varijabla naziv="DomainObject.Predmet.SudioniciListAdressOIB_1"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</item>
      <item>DRAGAN JOSIPOVIĆ, Milana Nemičića 19,44250 Petrinja</item>
      <item>Ivana Kuzmić, OIB 71289747043, Bosiljevska Ulica 31 A,Zagreb</item>
      <item>NICRO d.o.o. 3ETAŽE 2628/1000</item>
      <item>NINCO d.o.o. 5 ETAŽA 3566/1000</item>
      <item>NICRO d.o.o. 4 ETAŽA 3150/1000</item>
      <item>NICRO d.o.o. 4 ETAŽA 2447/1000</item>
      <item>ZAGREBAČKA BANKA d.d., OIB 92963223473, Trg bana J. Jelačića 10,10000 Zagreb</item>
      <item>ZDRAVKO KUTNAR</item>
      <item>JOSIP BOSILJ</item>
      <item>BRANKO BAŠIĆ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48573279818</item>
      <item>, OIB null</item>
      <item>, OIB null</item>
      <item>, OIB 74320689175</item>
      <item>, OIB null</item>
      <item>, OIB null</item>
      <item>, OIB 71289747043</item>
      <item>, OIB null</item>
      <item>, OIB null</item>
      <item>, OIB null</item>
      <item>, OIB null</item>
      <item>, OIB 92963223473</item>
      <item>, OIB null</item>
      <item>, OIB null</item>
      <item>, OIB null</item>
    </izvorni_sadrzaj>
    <derivirana_varijabla naziv="DomainObject.Predmet.SudioniciListNazivOIB_1">
      <item>, OIB 78427478595</item>
      <item>, OIB 48573279818</item>
      <item>, OIB null</item>
      <item>, OIB null</item>
      <item>, OIB 74320689175</item>
      <item>, OIB null</item>
      <item>, OIB null</item>
      <item>, OIB 71289747043</item>
      <item>, OIB null</item>
      <item>, OIB null</item>
      <item>, OIB null</item>
      <item>, OIB null</item>
      <item>, OIB 92963223473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1278</properties:Words>
  <properties:Characters>6963</properties:Characters>
  <properties:Lines>146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2015-11-23T12:53:00Z</dcterms:created>
  <dc:creator>stecaj</dc:creator>
  <cp:lastModifiedBy>Ivana Rogić</cp:lastModifiedBy>
  <cp:lastPrinted>2015-11-24T07:40:00Z</cp:lastPrinted>
  <dcterms:modified xmlns:xsi="http://www.w3.org/2001/XMLSchema-instance" xsi:type="dcterms:W3CDTF">2015-11-24T07:42:00Z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