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80b7" w14:paraId="03380b7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DA769C">
        <w:rPr>
          <w:noProof/>
        </w:rPr>
        <w:t>867</w:t>
      </w:r>
      <w:r w:rsidR="00085B56" w:rsidRPr="00C075D4">
        <w:rPr>
          <w:noProof/>
        </w:rPr>
        <w:t>/1</w:t>
      </w:r>
      <w:r w:rsidR="00DA769C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075D4" w:rsidP="0086115E" w:rsidR="00C075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DA769C" w:rsidP="00DA769C" w:rsidR="00DA769C" w:rsidRPr="00F057FF">
      <w:pPr>
        <w:ind w:firstLine="720"/>
        <w:jc w:val="both"/>
      </w:pPr>
      <w:r w:rsidRPr="000071A1">
        <w:rPr>
          <w:lang w:val="pt-BR"/>
        </w:rPr>
        <w:t xml:space="preserve">Trgovački sud u Zagrebu, po sucu mr.sc. Ivani Koštarić Fegeš, u predstečajnom postupku u povodu prijedloga dužnika </w:t>
      </w:r>
      <w:r>
        <w:rPr>
          <w:lang w:val="pt-BR"/>
        </w:rPr>
        <w:t xml:space="preserve">SERVICE ATELIER AQUA j.d.o.o., Zagreb, Školski prilaz 3, OIB: </w:t>
      </w:r>
      <w:r w:rsidRPr="005745A7">
        <w:t>71735299887</w:t>
      </w:r>
      <w:r w:rsidRPr="000071A1">
        <w:t>,</w:t>
      </w:r>
      <w:r>
        <w:t xml:space="preserve"> kojeg zastupa punomoćnik Pavao Mrkonjić, odvjetnik u Zagrebu, Ante Topić Mimare 24, </w:t>
      </w:r>
      <w:r>
        <w:rPr>
          <w:lang w:val="pt-BR"/>
        </w:rPr>
        <w:t>3. svibnja 2018</w:t>
      </w:r>
      <w:r w:rsidRPr="00F057FF">
        <w:rPr>
          <w:lang w:val="pt-BR"/>
        </w:rPr>
        <w:t>.</w:t>
      </w:r>
      <w:r w:rsidRPr="00F057FF">
        <w:t>,</w:t>
      </w:r>
    </w:p>
    <w:p w:rsidRDefault="00DA769C" w:rsidP="00E029B4" w:rsidR="00DA76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2213AA">
        <w:t xml:space="preserve">Janko </w:t>
      </w:r>
      <w:proofErr w:type="spellStart"/>
      <w:r w:rsidR="002213AA">
        <w:t>Vidiček</w:t>
      </w:r>
      <w:proofErr w:type="spellEnd"/>
      <w:r w:rsidR="002213AA">
        <w:t xml:space="preserve"> iz </w:t>
      </w:r>
      <w:r w:rsidR="002F43D5">
        <w:t>Zagreb</w:t>
      </w:r>
      <w:r w:rsidR="002213AA">
        <w:t>a</w:t>
      </w:r>
      <w:r w:rsidR="002F43D5">
        <w:t xml:space="preserve">, Brazilska 3, </w:t>
      </w:r>
      <w:proofErr w:type="spellStart"/>
      <w:r w:rsidR="002F43D5">
        <w:t>OIB</w:t>
      </w:r>
      <w:proofErr w:type="spellEnd"/>
      <w:r w:rsidR="002F43D5">
        <w:t xml:space="preserve">: 51043553915, </w:t>
      </w:r>
      <w:r w:rsidR="00B93BB9">
        <w:t xml:space="preserve">razrješuje se dužnosti </w:t>
      </w:r>
      <w:r w:rsidR="001D677D">
        <w:t>povjerenika</w:t>
      </w:r>
      <w:r w:rsidR="00B93BB9">
        <w:t xml:space="preserve"> u ovom </w:t>
      </w:r>
      <w:proofErr w:type="spellStart"/>
      <w:r w:rsidR="001D677D">
        <w:t>pred</w:t>
      </w:r>
      <w:r w:rsidR="00B93BB9">
        <w:t>stečajnom</w:t>
      </w:r>
      <w:proofErr w:type="spellEnd"/>
      <w:r w:rsidR="00B93BB9">
        <w:t xml:space="preserve">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8D67F6">
        <w:t xml:space="preserve">povjerenika </w:t>
      </w:r>
      <w:r w:rsidR="00B93BB9" w:rsidRPr="00400A8C">
        <w:t>imenuje se</w:t>
      </w:r>
      <w:r w:rsidR="00BC3FFA">
        <w:t xml:space="preserve"> </w:t>
      </w:r>
      <w:r w:rsidR="003C430D">
        <w:t xml:space="preserve">Davor </w:t>
      </w:r>
      <w:proofErr w:type="spellStart"/>
      <w:r w:rsidR="003C430D">
        <w:t>Petera</w:t>
      </w:r>
      <w:proofErr w:type="spellEnd"/>
      <w:r w:rsidR="003C430D">
        <w:t xml:space="preserve">, Zagreb, Srebrnjak 84, </w:t>
      </w:r>
      <w:proofErr w:type="spellStart"/>
      <w:r w:rsidR="003C430D">
        <w:t>OIB</w:t>
      </w:r>
      <w:proofErr w:type="spellEnd"/>
      <w:r w:rsidR="003C430D">
        <w:t xml:space="preserve">: </w:t>
      </w:r>
      <w:r w:rsidR="004A3E10">
        <w:t>90695323330</w:t>
      </w:r>
      <w:r w:rsidR="00020500" w:rsidRPr="00400A8C">
        <w:t>.</w:t>
      </w:r>
    </w:p>
    <w:p w:rsidRDefault="004A3E10" w:rsidP="002D4CBC" w:rsidR="004A3E10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44F57" w:rsidP="00894EE0" w:rsidR="001B255C">
      <w:pPr>
        <w:ind w:firstLine="708"/>
        <w:jc w:val="both"/>
      </w:pPr>
      <w:r>
        <w:t>Povjerenik</w:t>
      </w:r>
      <w:r w:rsidR="00955BBB">
        <w:t xml:space="preserve"> </w:t>
      </w:r>
      <w:r w:rsidR="008D4093">
        <w:t xml:space="preserve">Janko </w:t>
      </w:r>
      <w:proofErr w:type="spellStart"/>
      <w:r w:rsidR="008D4093">
        <w:t>Vidiček</w:t>
      </w:r>
      <w:proofErr w:type="spellEnd"/>
      <w:r w:rsidR="008D4093">
        <w:t xml:space="preserve"> iz Zagreba, Brazilska 3, </w:t>
      </w:r>
      <w:proofErr w:type="spellStart"/>
      <w:r w:rsidR="008D4093">
        <w:t>OIB</w:t>
      </w:r>
      <w:proofErr w:type="spellEnd"/>
      <w:r w:rsidR="008D4093">
        <w:t>: 51043553915</w:t>
      </w:r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r>
        <w:t xml:space="preserve">30. travnja 2018. </w:t>
      </w:r>
      <w:r w:rsidR="00955BBB">
        <w:t>zatražio</w:t>
      </w:r>
      <w:r w:rsidR="001F0DCA">
        <w:t xml:space="preserve"> </w:t>
      </w:r>
      <w:r w:rsidR="00486DA9">
        <w:t xml:space="preserve">od ovog suda da </w:t>
      </w:r>
      <w:r w:rsidR="001F0DCA">
        <w:t>ga</w:t>
      </w:r>
      <w:r w:rsidR="001F0DCA" w:rsidRPr="001F0DCA">
        <w:t xml:space="preserve"> u ovom </w:t>
      </w:r>
      <w:proofErr w:type="spellStart"/>
      <w:r w:rsidR="00474C10">
        <w:t>pred</w:t>
      </w:r>
      <w:r w:rsidR="001F0DCA" w:rsidRPr="001F0DCA">
        <w:t>stečajnom</w:t>
      </w:r>
      <w:proofErr w:type="spellEnd"/>
      <w:r w:rsidR="001F0DCA" w:rsidRPr="001F0DCA">
        <w:t xml:space="preserve"> postupku razriješi dužnosti </w:t>
      </w:r>
      <w:r w:rsidR="00474C10">
        <w:t>povjerenika</w:t>
      </w:r>
      <w:r w:rsidR="001F0DCA" w:rsidRPr="001F0DCA">
        <w:t>.</w:t>
      </w:r>
      <w:r w:rsidR="001F0DCA">
        <w:t xml:space="preserve"> </w:t>
      </w:r>
      <w:r w:rsidR="001B255C">
        <w:t xml:space="preserve">U navedenom podnesku se u bitnome navodi kako zbog ozbiljnih </w:t>
      </w:r>
      <w:r w:rsidR="00EE41E8">
        <w:t xml:space="preserve">zdravstvenih </w:t>
      </w:r>
      <w:r w:rsidR="001B255C">
        <w:t xml:space="preserve">tegoba, potrebnih terapija i praćenja zdravstvenog stanja nije </w:t>
      </w:r>
      <w:r w:rsidR="00907E1E">
        <w:t xml:space="preserve">u mogućnosti obnašati dužnost </w:t>
      </w:r>
      <w:r w:rsidR="007534ED">
        <w:t xml:space="preserve">povjerenika </w:t>
      </w:r>
      <w:r w:rsidR="000854F2">
        <w:t xml:space="preserve">u ovom postupku. Nadalje navodi kako </w:t>
      </w:r>
      <w:r w:rsidR="007534ED">
        <w:t xml:space="preserve">je u razdoblju od 2. do 21. travnja 2018. proveo na liječenju u bolnici </w:t>
      </w:r>
      <w:proofErr w:type="spellStart"/>
      <w:r w:rsidR="007534ED">
        <w:t>Thalassotherapia</w:t>
      </w:r>
      <w:proofErr w:type="spellEnd"/>
      <w:r w:rsidR="007534ED">
        <w:t xml:space="preserve"> u Crikvenici, te da </w:t>
      </w:r>
      <w:r w:rsidR="000854F2">
        <w:t>mu je teško bolesna su</w:t>
      </w:r>
      <w:r w:rsidR="007534ED">
        <w:t xml:space="preserve">pruga, a prije šest mjeseci mu </w:t>
      </w:r>
      <w:r w:rsidR="000854F2">
        <w:t>se teško razboljela i kćer kojoj je potrebna cjelodnevna skrb i dugotrajno liječenje i rehabilitacija.</w:t>
      </w:r>
      <w:r w:rsidR="007534ED">
        <w:t xml:space="preserve"> </w:t>
      </w:r>
      <w:r w:rsidR="00FF4470">
        <w:t>U</w:t>
      </w:r>
      <w:r w:rsidR="00A22493">
        <w:t xml:space="preserve"> prilogu je dostavio liječničku potvrdu od 22. rujna 2016. (list </w:t>
      </w:r>
      <w:r w:rsidR="007534ED">
        <w:t>69</w:t>
      </w:r>
      <w:r w:rsidR="00A22493">
        <w:t xml:space="preserve">. spisa) i </w:t>
      </w:r>
      <w:r w:rsidR="00FF4470">
        <w:t xml:space="preserve">nalaz od </w:t>
      </w:r>
      <w:r w:rsidR="007534ED">
        <w:t>28</w:t>
      </w:r>
      <w:r w:rsidR="00FF4470">
        <w:t xml:space="preserve">. </w:t>
      </w:r>
      <w:r w:rsidR="007534ED">
        <w:t>studenoga 2017</w:t>
      </w:r>
      <w:r w:rsidR="00FF4470">
        <w:t xml:space="preserve">. (list </w:t>
      </w:r>
      <w:r w:rsidR="007534ED">
        <w:t>70</w:t>
      </w:r>
      <w:r w:rsidR="00A22493">
        <w:t>. spisa).</w:t>
      </w:r>
    </w:p>
    <w:p w:rsidRDefault="001B255C" w:rsidP="00894EE0" w:rsidR="001B255C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</w:t>
      </w:r>
      <w:r w:rsidR="00A40B61">
        <w:t xml:space="preserve"> i </w:t>
      </w:r>
      <w:r w:rsidR="00A40B61" w:rsidRPr="00165408">
        <w:t>104/17</w:t>
      </w:r>
      <w:r w:rsidRPr="001F0DCA">
        <w:t>, dalje</w:t>
      </w:r>
      <w:r w:rsidR="004D697D">
        <w:t xml:space="preserve">: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  <w:r w:rsidR="009F6C8D">
        <w:t xml:space="preserve"> Odredbe </w:t>
      </w:r>
      <w:proofErr w:type="spellStart"/>
      <w:r w:rsidR="009F6C8D">
        <w:t>SZ</w:t>
      </w:r>
      <w:proofErr w:type="spellEnd"/>
      <w:r w:rsidR="009F6C8D">
        <w:t xml:space="preserve">-a o stečajnom upravitelju na odgovarajući se način primjenjuju na </w:t>
      </w:r>
      <w:r w:rsidR="00A40B61">
        <w:t>povjerenika</w:t>
      </w:r>
      <w:r w:rsidR="00230E80">
        <w:t xml:space="preserve"> (čl. </w:t>
      </w:r>
      <w:r w:rsidR="00A40B61">
        <w:t xml:space="preserve">23. st. 3. </w:t>
      </w:r>
      <w:proofErr w:type="spellStart"/>
      <w:r w:rsidR="00230E80">
        <w:t>SZ</w:t>
      </w:r>
      <w:proofErr w:type="spellEnd"/>
      <w:r w:rsidR="00230E80">
        <w:t>)</w:t>
      </w:r>
      <w:r w:rsidR="009F6C8D">
        <w:t>.</w:t>
      </w:r>
    </w:p>
    <w:p w:rsidRDefault="00227F48" w:rsidP="006D4B88" w:rsidR="00227F48">
      <w:pPr>
        <w:ind w:firstLine="708"/>
        <w:jc w:val="both"/>
      </w:pPr>
    </w:p>
    <w:p w:rsidRDefault="006D4B88" w:rsidP="006D4B88" w:rsidR="006D4B88">
      <w:pPr>
        <w:ind w:firstLine="708"/>
        <w:jc w:val="both"/>
      </w:pPr>
      <w:r>
        <w:t xml:space="preserve">Uvidom u liječničku potvrdu od 22. rujna 2016. (list </w:t>
      </w:r>
      <w:r w:rsidR="00611B9A">
        <w:t>69</w:t>
      </w:r>
      <w:r>
        <w:t xml:space="preserve">. spisa) utvrđeno je kako zbog bolesti (kao i bolesti supruge) Janko </w:t>
      </w:r>
      <w:proofErr w:type="spellStart"/>
      <w:r>
        <w:t>Vidiček</w:t>
      </w:r>
      <w:proofErr w:type="spellEnd"/>
      <w:r>
        <w:t xml:space="preserve"> ima smanjenu radnu sposobnost za obavljanje dužnosti stečajnog upravitelja.</w:t>
      </w:r>
      <w:r w:rsidR="007159D8">
        <w:t xml:space="preserve"> Posljedično, ovaj sud je ocijenio kako u konkretnom slučaju postoji opravdani razlog za razrješenje </w:t>
      </w:r>
      <w:r w:rsidR="00611B9A">
        <w:t>povjerenika</w:t>
      </w:r>
      <w:r w:rsidR="007159D8">
        <w:t xml:space="preserve"> u ovom </w:t>
      </w:r>
      <w:proofErr w:type="spellStart"/>
      <w:r w:rsidR="00611B9A">
        <w:t>pred</w:t>
      </w:r>
      <w:r w:rsidR="007159D8">
        <w:t>stečajnom</w:t>
      </w:r>
      <w:proofErr w:type="spellEnd"/>
      <w:r w:rsidR="007159D8">
        <w:t xml:space="preserve"> postupka. Zbog toga je</w:t>
      </w:r>
      <w:r w:rsidR="004D697D">
        <w:t>, na temelju odred</w:t>
      </w:r>
      <w:r w:rsidR="00C33007">
        <w:t xml:space="preserve">be čl. 91. st. 5. </w:t>
      </w:r>
      <w:r w:rsidR="00230E80">
        <w:t xml:space="preserve">u vezi s odredbom čl. </w:t>
      </w:r>
      <w:r w:rsidR="005F134F">
        <w:t>23. st. 3</w:t>
      </w:r>
      <w:r w:rsidR="00230E80">
        <w:t xml:space="preserve">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lastRenderedPageBreak/>
        <w:t xml:space="preserve">S obzirom na to da je sud razriješio dosadašnjeg </w:t>
      </w:r>
      <w:r w:rsidR="00611B9A">
        <w:t>povjerenika</w:t>
      </w:r>
      <w:r>
        <w:t xml:space="preserve">, </w:t>
      </w:r>
      <w:r w:rsidR="00A60DE3">
        <w:t>sud je odgovarajućom primjenom odredaba čl. 84. st.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čl. 91. st. 8. </w:t>
      </w:r>
      <w:r w:rsidR="00230E80">
        <w:t xml:space="preserve">i čl. </w:t>
      </w:r>
      <w:r w:rsidR="00E72F44">
        <w:t>23. st. 3</w:t>
      </w:r>
      <w:r w:rsidR="00230E80">
        <w:t xml:space="preserve">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 xml:space="preserve">u točki II. izreke ovog rješenja imenovao novog </w:t>
      </w:r>
      <w:r w:rsidR="00E72F44">
        <w:t>povjerenika</w:t>
      </w:r>
      <w:r w:rsidR="00A60DE3">
        <w:t>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611B9A">
        <w:rPr>
          <w:lang w:val="pt-BR"/>
        </w:rPr>
        <w:t>3. svibnja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1751A3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611B9A">
        <w:t xml:space="preserve"> Dostava se smatra obavljenom istekom osmoga dana od dana objave ovog rješenja na mrežnoj stranici e-oglasna ploča Trgovačkog sud u Zagrebu (čl. 12. st. 1. </w:t>
      </w:r>
      <w:proofErr w:type="spellStart"/>
      <w:r w:rsidR="00611B9A">
        <w:t>SZ</w:t>
      </w:r>
      <w:proofErr w:type="spellEnd"/>
      <w:r w:rsidR="00611B9A">
        <w:t>).</w:t>
      </w:r>
    </w:p>
    <w:p w:rsidRDefault="00CC3A6F" w:rsidP="002D4CBC" w:rsidR="00CC3A6F">
      <w:pPr>
        <w:jc w:val="both"/>
      </w:pPr>
    </w:p>
    <w:p w:rsidRDefault="001751A3" w:rsidP="002D4CBC" w:rsidR="001751A3">
      <w:pPr>
        <w:jc w:val="both"/>
      </w:pPr>
    </w:p>
    <w:p w:rsidRDefault="001751A3" w:rsidP="001751A3" w:rsidR="001751A3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751A3" w:rsidP="001751A3" w:rsidR="00BA00B8">
      <w:r>
        <w:t>Katarina Drndelić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1A3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611B9A">
      <w:rPr>
        <w:noProof/>
      </w:rPr>
      <w:t>867</w:t>
    </w:r>
    <w:r>
      <w:rPr>
        <w:noProof/>
      </w:rPr>
      <w:t>/1</w:t>
    </w:r>
    <w:r w:rsidR="00611B9A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E2119"/>
    <w:rsid w:val="00100575"/>
    <w:rsid w:val="001350B2"/>
    <w:rsid w:val="00163E44"/>
    <w:rsid w:val="001751A3"/>
    <w:rsid w:val="001B0780"/>
    <w:rsid w:val="001B0810"/>
    <w:rsid w:val="001B255C"/>
    <w:rsid w:val="001C7977"/>
    <w:rsid w:val="001D677D"/>
    <w:rsid w:val="001F0DCA"/>
    <w:rsid w:val="001F2E2A"/>
    <w:rsid w:val="00204508"/>
    <w:rsid w:val="002213AA"/>
    <w:rsid w:val="00227F48"/>
    <w:rsid w:val="00230E80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077AF"/>
    <w:rsid w:val="003161BB"/>
    <w:rsid w:val="00371E33"/>
    <w:rsid w:val="003869E3"/>
    <w:rsid w:val="003A083E"/>
    <w:rsid w:val="003B18CF"/>
    <w:rsid w:val="003C430D"/>
    <w:rsid w:val="00400A8C"/>
    <w:rsid w:val="00423A24"/>
    <w:rsid w:val="004339E3"/>
    <w:rsid w:val="004472CE"/>
    <w:rsid w:val="00474C10"/>
    <w:rsid w:val="00486DA9"/>
    <w:rsid w:val="004918BD"/>
    <w:rsid w:val="00494FF0"/>
    <w:rsid w:val="004A3E10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D057F"/>
    <w:rsid w:val="005F134F"/>
    <w:rsid w:val="00611B9A"/>
    <w:rsid w:val="00662A9A"/>
    <w:rsid w:val="00670217"/>
    <w:rsid w:val="00673193"/>
    <w:rsid w:val="006B4ACD"/>
    <w:rsid w:val="006B77AD"/>
    <w:rsid w:val="006D4B88"/>
    <w:rsid w:val="0070379F"/>
    <w:rsid w:val="007159D8"/>
    <w:rsid w:val="00716095"/>
    <w:rsid w:val="0073212E"/>
    <w:rsid w:val="0075346C"/>
    <w:rsid w:val="007534ED"/>
    <w:rsid w:val="0075702A"/>
    <w:rsid w:val="00762A37"/>
    <w:rsid w:val="007876EC"/>
    <w:rsid w:val="007B333C"/>
    <w:rsid w:val="007D68C0"/>
    <w:rsid w:val="0086115E"/>
    <w:rsid w:val="00894EE0"/>
    <w:rsid w:val="008D4093"/>
    <w:rsid w:val="008D55C6"/>
    <w:rsid w:val="008D5A9F"/>
    <w:rsid w:val="008D67F6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C8D"/>
    <w:rsid w:val="009F6E5A"/>
    <w:rsid w:val="00A22493"/>
    <w:rsid w:val="00A40B61"/>
    <w:rsid w:val="00A60DE3"/>
    <w:rsid w:val="00AD12E1"/>
    <w:rsid w:val="00B46204"/>
    <w:rsid w:val="00B5517A"/>
    <w:rsid w:val="00B84428"/>
    <w:rsid w:val="00B85BF4"/>
    <w:rsid w:val="00B93BB9"/>
    <w:rsid w:val="00BA00B8"/>
    <w:rsid w:val="00BB1C51"/>
    <w:rsid w:val="00BC3FFA"/>
    <w:rsid w:val="00BC5467"/>
    <w:rsid w:val="00BD28EB"/>
    <w:rsid w:val="00C075D4"/>
    <w:rsid w:val="00C33007"/>
    <w:rsid w:val="00C51B7D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A769C"/>
    <w:rsid w:val="00DE274E"/>
    <w:rsid w:val="00DF2243"/>
    <w:rsid w:val="00DF5C32"/>
    <w:rsid w:val="00E029B4"/>
    <w:rsid w:val="00E121D0"/>
    <w:rsid w:val="00E34471"/>
    <w:rsid w:val="00E67FD5"/>
    <w:rsid w:val="00E710BE"/>
    <w:rsid w:val="00E72F44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44F57"/>
    <w:rsid w:val="00FB7720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3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3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3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3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3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3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3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3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St-867/2018-9</izvorni_sadrzaj>
    <derivirana_varijabla naziv="DomainObject.Oznaka_1">St-867/2018-9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St-867/2018-9</izvorni_sadrzaj>
    <derivirana_varijabla naziv="DomainObject.PoslovniBrojDokumenta_1">St-867/2018-9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2519</properties:Characters>
  <properties:Lines>66</properties:Lines>
  <properties:Paragraphs>22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Katarina Drndelić</cp:lastModifiedBy>
  <cp:lastPrinted>2018-05-03T08:12:00Z</cp:lastPrinted>
  <dcterms:modified xmlns:xsi="http://www.w3.org/2001/XMLSchema-instance" xsi:type="dcterms:W3CDTF">2018-05-03T08:12:00Z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St-867/2018-9 / Odluka - Rješenje - razrješenje povjerenika (Rj._Razrješenje_POVJERENIKA_SMANJENA_RADNA_SPOSOBNOST_JANKO_VIDIČEK._razrješenje_povjerenika_smanjena_radna_sposobnost_janko_vidiček)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