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94e1" w14:paraId="4f794e1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55D1" w:rsidP="00085B56" w:rsidR="00243285" w:rsidRPr="00C075D4">
      <w:pPr>
        <w:tabs>
          <w:tab w:pos="7050" w:val="left"/>
        </w:tabs>
        <w:jc w:val="both"/>
        <w:rPr>
          <w:b/>
        </w:rPr>
      </w:pPr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</w:r>
      <w:r w:rsidR="00762A37" w:rsidRPr="00C075D4">
        <w:rPr>
          <w:noProof/>
        </w:rPr>
        <w:t>85</w:t>
      </w:r>
      <w:r w:rsidR="00085B56" w:rsidRPr="00C075D4">
        <w:rPr>
          <w:noProof/>
        </w:rPr>
        <w:t>.</w:t>
      </w:r>
      <w:r w:rsidR="00762A37" w:rsidRPr="00C075D4">
        <w:rPr>
          <w:noProof/>
        </w:rPr>
        <w:t xml:space="preserve"> </w:t>
      </w:r>
      <w:r w:rsidR="00085B56" w:rsidRPr="00C075D4">
        <w:rPr>
          <w:noProof/>
        </w:rPr>
        <w:t>St-</w:t>
      </w:r>
      <w:r w:rsidR="003301EC">
        <w:rPr>
          <w:noProof/>
        </w:rPr>
        <w:t>4048</w:t>
      </w:r>
      <w:r w:rsidR="00085B56" w:rsidRPr="00C075D4">
        <w:rPr>
          <w:noProof/>
        </w:rPr>
        <w:t>/1</w:t>
      </w:r>
      <w:r w:rsidR="003301EC">
        <w:rPr>
          <w:noProof/>
        </w:rPr>
        <w:t>6</w:t>
      </w:r>
    </w:p>
    <w:p w:rsidRDefault="0086115E" w:rsidP="0086115E" w:rsidR="0086115E" w:rsidRPr="00C075D4">
      <w:pPr>
        <w:jc w:val="both"/>
      </w:pPr>
      <w:r w:rsidRPr="00C075D4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 w:rsidR="00937646">
        <w:rPr>
          <w:lang w:val="pt-BR"/>
        </w:rPr>
        <w:t>mr.sc. Ivani Koštarić F</w:t>
      </w:r>
      <w:r w:rsidR="009A77D9">
        <w:rPr>
          <w:lang w:val="pt-BR"/>
        </w:rPr>
        <w:t>egeš</w:t>
      </w:r>
      <w:r w:rsidRPr="000E2119">
        <w:rPr>
          <w:lang w:val="pt-BR"/>
        </w:rPr>
        <w:t xml:space="preserve">, u stečajnom postupku nad stečajnim dužnikom </w:t>
      </w:r>
      <w:proofErr w:type="spellStart"/>
      <w:r w:rsidR="003301EC" w:rsidRPr="00F0449B">
        <w:t>Watertech</w:t>
      </w:r>
      <w:proofErr w:type="spellEnd"/>
      <w:r w:rsidR="003301EC" w:rsidRPr="00F0449B">
        <w:rPr>
          <w:rFonts w:cs="Arial" w:hAnsi="Arial" w:ascii="Arial"/>
          <w:sz w:val="18"/>
          <w:szCs w:val="18"/>
        </w:rPr>
        <w:t xml:space="preserve"> </w:t>
      </w:r>
      <w:r w:rsidR="003301EC">
        <w:rPr>
          <w:lang w:val="pt-BR"/>
        </w:rPr>
        <w:t xml:space="preserve">j.d.o.o. u stečaju, Zagreb, XI Podbrežje 3, OIB: </w:t>
      </w:r>
      <w:r w:rsidR="003301EC" w:rsidRPr="00646833">
        <w:t>71231468777</w:t>
      </w:r>
      <w:r w:rsidR="002B758D" w:rsidRPr="00505937">
        <w:rPr>
          <w:lang w:val="pt-BR"/>
        </w:rPr>
        <w:t>,</w:t>
      </w:r>
      <w:r w:rsidR="0086115E" w:rsidRPr="006B77AD">
        <w:rPr>
          <w:lang w:val="pt-BR"/>
        </w:rPr>
        <w:t xml:space="preserve"> </w:t>
      </w:r>
      <w:r w:rsidR="00E8603E">
        <w:rPr>
          <w:lang w:val="pt-BR"/>
        </w:rPr>
        <w:t>25. listopada 2018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E8603E" w:rsidR="00D01D70">
      <w:pPr>
        <w:ind w:firstLine="720"/>
        <w:jc w:val="both"/>
      </w:pPr>
      <w:r>
        <w:t xml:space="preserve">I. </w:t>
      </w:r>
      <w:r w:rsidR="00E8603E">
        <w:t xml:space="preserve">Vesna </w:t>
      </w:r>
      <w:proofErr w:type="spellStart"/>
      <w:r w:rsidR="00E8603E">
        <w:t>Kocbek</w:t>
      </w:r>
      <w:proofErr w:type="spellEnd"/>
      <w:r w:rsidR="00E8603E">
        <w:t xml:space="preserve">, Zagreb, Trg Nikole Zrinskog 17, </w:t>
      </w:r>
      <w:proofErr w:type="spellStart"/>
      <w:r w:rsidR="00E8603E">
        <w:t>OIB</w:t>
      </w:r>
      <w:proofErr w:type="spellEnd"/>
      <w:r w:rsidR="00E8603E">
        <w:t xml:space="preserve">: 64935258953 </w:t>
      </w:r>
      <w:r w:rsidR="00B93BB9">
        <w:t>razrješuje se dužnosti stečajnog upravitelja u ovom stečajnom p</w:t>
      </w:r>
      <w:r w:rsidR="00B84428">
        <w:t>ostupku</w:t>
      </w:r>
      <w:r w:rsidR="00B93BB9">
        <w:t>.</w:t>
      </w:r>
    </w:p>
    <w:p w:rsidRDefault="00D01D70" w:rsidP="00D01D70" w:rsidR="00D01D70">
      <w:pPr>
        <w:ind w:firstLine="708"/>
        <w:jc w:val="both"/>
      </w:pPr>
    </w:p>
    <w:p w:rsidRDefault="00D01D70" w:rsidP="00D01D70" w:rsidR="00423A24" w:rsidRPr="00986A00">
      <w:pPr>
        <w:ind w:firstLine="708"/>
        <w:jc w:val="both"/>
      </w:pPr>
      <w:r>
        <w:t xml:space="preserve">II. </w:t>
      </w:r>
      <w:r w:rsidR="00B93BB9" w:rsidRPr="00400A8C">
        <w:t>Za novog stečajnog upravitelja imenuje se</w:t>
      </w:r>
      <w:r w:rsidR="002031C7">
        <w:t xml:space="preserve"> </w:t>
      </w:r>
      <w:r w:rsidR="009D1D42" w:rsidRPr="00986A00">
        <w:t xml:space="preserve">Sanja </w:t>
      </w:r>
      <w:proofErr w:type="spellStart"/>
      <w:r w:rsidR="009D1D42" w:rsidRPr="00986A00">
        <w:t>Kraljek</w:t>
      </w:r>
      <w:proofErr w:type="spellEnd"/>
      <w:r w:rsidR="009D1D42" w:rsidRPr="00986A00">
        <w:t xml:space="preserve">, Čakovec, Franje </w:t>
      </w:r>
      <w:proofErr w:type="spellStart"/>
      <w:r w:rsidR="009D1D42" w:rsidRPr="00986A00">
        <w:t>Punčeca</w:t>
      </w:r>
      <w:proofErr w:type="spellEnd"/>
      <w:r w:rsidR="009D1D42" w:rsidRPr="00986A00">
        <w:t xml:space="preserve"> 4, </w:t>
      </w:r>
      <w:proofErr w:type="spellStart"/>
      <w:r w:rsidR="009D1D42" w:rsidRPr="00986A00">
        <w:t>OIB</w:t>
      </w:r>
      <w:proofErr w:type="spellEnd"/>
      <w:r w:rsidR="009D1D42" w:rsidRPr="00986A00">
        <w:t xml:space="preserve">: </w:t>
      </w:r>
      <w:r w:rsidR="00986A00" w:rsidRPr="00986A00">
        <w:t>44015522626.</w:t>
      </w: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367E91" w:rsidP="00894EE0" w:rsidR="00367E91">
      <w:pPr>
        <w:ind w:firstLine="708"/>
        <w:jc w:val="both"/>
      </w:pPr>
      <w:r>
        <w:t xml:space="preserve">Pravomoćnim rješenjem suda od 5. listopada 2017. Vesna </w:t>
      </w:r>
      <w:proofErr w:type="spellStart"/>
      <w:r>
        <w:t>Kocbek</w:t>
      </w:r>
      <w:proofErr w:type="spellEnd"/>
      <w:r>
        <w:t xml:space="preserve">, Zagreb, Trg Nikole Zrinskog 17, </w:t>
      </w:r>
      <w:proofErr w:type="spellStart"/>
      <w:r>
        <w:t>OIB</w:t>
      </w:r>
      <w:proofErr w:type="spellEnd"/>
      <w:r>
        <w:t>: 64935258953</w:t>
      </w:r>
      <w:r w:rsidR="00894EE0">
        <w:t>,</w:t>
      </w:r>
      <w:r w:rsidR="00894EE0" w:rsidRPr="00894EE0">
        <w:t xml:space="preserve"> </w:t>
      </w:r>
      <w:r w:rsidR="00955BBB">
        <w:t>je</w:t>
      </w:r>
      <w:r w:rsidR="00486DA9">
        <w:t xml:space="preserve"> </w:t>
      </w:r>
      <w:r>
        <w:t>imenovana stečajnim upraviteljem u ovom stečajnom postupku.</w:t>
      </w:r>
    </w:p>
    <w:p w:rsidRDefault="004560DF" w:rsidP="00894EE0" w:rsidR="00367E91">
      <w:pPr>
        <w:ind w:firstLine="708"/>
        <w:jc w:val="both"/>
      </w:pPr>
      <w:r>
        <w:t>Uvidom u r</w:t>
      </w:r>
      <w:r w:rsidR="00367E91">
        <w:t xml:space="preserve">ješenje Republike Hrvatske, Ministarstva pravosuđa, klasa: </w:t>
      </w:r>
      <w:proofErr w:type="spellStart"/>
      <w:r w:rsidR="00367E91">
        <w:t>UP</w:t>
      </w:r>
      <w:proofErr w:type="spellEnd"/>
      <w:r w:rsidR="00367E91">
        <w:t xml:space="preserve">/I-133-04/15-01/243, </w:t>
      </w:r>
      <w:proofErr w:type="spellStart"/>
      <w:r w:rsidR="00367E91">
        <w:t>Urbroj</w:t>
      </w:r>
      <w:proofErr w:type="spellEnd"/>
      <w:r w:rsidR="00367E91">
        <w:t xml:space="preserve">: </w:t>
      </w:r>
      <w:r>
        <w:t xml:space="preserve">514-04-02-02.02.18-28 od 15. listopada 2018. (list 122. spisa) </w:t>
      </w:r>
      <w:r w:rsidR="000B0EF2">
        <w:t xml:space="preserve">utvrđeno je da je </w:t>
      </w:r>
      <w:r>
        <w:t xml:space="preserve">Vesna </w:t>
      </w:r>
      <w:proofErr w:type="spellStart"/>
      <w:r>
        <w:t>Kocbek</w:t>
      </w:r>
      <w:proofErr w:type="spellEnd"/>
      <w:r>
        <w:t xml:space="preserve">, po službenoj dužnosti, brisana s liste A stečajnih upravitelja za područje nadležnosti Trgovačkog suda u Zagrebu, u skladu s odredbom članka 81. stavka 1. točke 6. Stečajnog zakona ("Narodne novine" broj </w:t>
      </w:r>
      <w:r w:rsidR="005267D3">
        <w:t xml:space="preserve">71/15; dalje: </w:t>
      </w:r>
      <w:proofErr w:type="spellStart"/>
      <w:r w:rsidR="005267D3">
        <w:t>SZ</w:t>
      </w:r>
      <w:proofErr w:type="spellEnd"/>
      <w:r w:rsidR="005267D3">
        <w:t>).</w:t>
      </w:r>
    </w:p>
    <w:p w:rsidRDefault="00A16686" w:rsidP="006D4B88" w:rsidR="006D4B88">
      <w:pPr>
        <w:ind w:firstLine="708"/>
        <w:jc w:val="both"/>
      </w:pPr>
      <w:r>
        <w:t xml:space="preserve">S obzirom na to da je </w:t>
      </w:r>
      <w:r w:rsidR="000B0EF2">
        <w:t xml:space="preserve">Vesna </w:t>
      </w:r>
      <w:proofErr w:type="spellStart"/>
      <w:r w:rsidR="000B0EF2">
        <w:t>Kocbek</w:t>
      </w:r>
      <w:proofErr w:type="spellEnd"/>
      <w:r w:rsidR="00221EAE">
        <w:t xml:space="preserve"> brisan</w:t>
      </w:r>
      <w:r w:rsidR="000B0EF2">
        <w:t>a</w:t>
      </w:r>
      <w:r w:rsidR="00221EAE">
        <w:t xml:space="preserve"> s liste stečajnih upravitelja, to je, na temelju odredaba čl</w:t>
      </w:r>
      <w:r w:rsidR="005267D3">
        <w:t>anka</w:t>
      </w:r>
      <w:r w:rsidR="00221EAE">
        <w:t xml:space="preserve"> 91. </w:t>
      </w:r>
      <w:proofErr w:type="spellStart"/>
      <w:r w:rsidR="005267D3">
        <w:t>SZ</w:t>
      </w:r>
      <w:proofErr w:type="spellEnd"/>
      <w:r w:rsidR="005267D3">
        <w:t>-a</w:t>
      </w:r>
      <w:r w:rsidR="00767BD1">
        <w:t xml:space="preserve"> </w:t>
      </w:r>
      <w:r w:rsidR="00FB7720">
        <w:t>o</w:t>
      </w:r>
      <w:r w:rsidR="007159D8">
        <w:t xml:space="preserve">dlučeno kao u točki I. izreke rješenja. </w:t>
      </w:r>
    </w:p>
    <w:p w:rsidRDefault="001F0DCA" w:rsidP="005355D1" w:rsidR="001F0DCA">
      <w:pPr>
        <w:ind w:firstLine="708"/>
        <w:jc w:val="both"/>
      </w:pPr>
      <w:r>
        <w:t xml:space="preserve">S obzirom na to da je sud razriješio dosadašnjeg stečajnog upravitelja, </w:t>
      </w:r>
      <w:r w:rsidR="00A60DE3">
        <w:t>sud je primjenom odredaba čl</w:t>
      </w:r>
      <w:r w:rsidR="005267D3">
        <w:t>anka</w:t>
      </w:r>
      <w:r w:rsidR="00A60DE3">
        <w:t xml:space="preserve"> 84. st</w:t>
      </w:r>
      <w:r w:rsidR="005267D3">
        <w:t>avka</w:t>
      </w:r>
      <w:r w:rsidR="00A60DE3">
        <w:t xml:space="preserve"> 1. u vezi s odredb</w:t>
      </w:r>
      <w:r w:rsidR="00EB508F">
        <w:t xml:space="preserve">om </w:t>
      </w:r>
      <w:r w:rsidR="00A60DE3">
        <w:t>čl</w:t>
      </w:r>
      <w:r w:rsidR="005267D3">
        <w:t>anka</w:t>
      </w:r>
      <w:r w:rsidR="00A60DE3">
        <w:t xml:space="preserve"> 91. st</w:t>
      </w:r>
      <w:r w:rsidR="005267D3">
        <w:t>avka</w:t>
      </w:r>
      <w:r w:rsidR="00A60DE3">
        <w:t xml:space="preserve"> 8. </w:t>
      </w:r>
      <w:proofErr w:type="spellStart"/>
      <w:r w:rsidR="00EB508F">
        <w:t>SZ</w:t>
      </w:r>
      <w:proofErr w:type="spellEnd"/>
      <w:r w:rsidR="00EB508F">
        <w:t>-a</w:t>
      </w:r>
      <w:r w:rsidR="00A60DE3">
        <w:t xml:space="preserve">, </w:t>
      </w:r>
      <w:r w:rsidR="00254BDA">
        <w:t>metodom slučajnog odabira</w:t>
      </w:r>
      <w:r w:rsidR="009F28A5">
        <w:t>,</w:t>
      </w:r>
      <w:r>
        <w:t xml:space="preserve"> </w:t>
      </w:r>
      <w:r w:rsidR="00A60DE3">
        <w:t>u točki II. izreke rješenja imenovao novog stečajnog upravitelja.</w:t>
      </w:r>
    </w:p>
    <w:p w:rsidRDefault="00ED256C" w:rsidP="00ED256C" w:rsidR="00ED256C">
      <w:pPr>
        <w:ind w:firstLine="708"/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E8603E">
        <w:t>25. listopada 2018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717027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085B5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797B" w:rsidP="004918BD" w:rsidR="00F1797B" w:rsidRPr="00020500">
      <w:pPr>
        <w:jc w:val="right"/>
      </w:pPr>
    </w:p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E8603E" w:rsidR="004D47D1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 xml:space="preserve">Protiv </w:t>
      </w:r>
      <w:r w:rsidR="004D47D1">
        <w:t>ovog rješenja</w:t>
      </w:r>
      <w:r w:rsidRPr="008B00D6">
        <w:t xml:space="preserve">, </w:t>
      </w:r>
      <w:r w:rsidR="004D47D1" w:rsidRPr="0073650D">
        <w:t>može</w:t>
      </w:r>
      <w:r w:rsidR="004D47D1">
        <w:t xml:space="preserve"> se izjaviti žalba</w:t>
      </w:r>
      <w:r w:rsidR="004D47D1" w:rsidRPr="0073650D">
        <w:t xml:space="preserve"> Visokom trgovačkom sudu Republike Hrvatske u roku od 8 dana </w:t>
      </w:r>
      <w:r w:rsidR="004D47D1">
        <w:t>od dostave</w:t>
      </w:r>
      <w:r w:rsidR="004D47D1" w:rsidRPr="0073650D">
        <w:t xml:space="preserve"> rješenja</w:t>
      </w:r>
      <w:r w:rsidR="004D47D1">
        <w:t xml:space="preserve"> (čl</w:t>
      </w:r>
      <w:r w:rsidR="00E8603E">
        <w:t>anak</w:t>
      </w:r>
      <w:r w:rsidR="004D47D1">
        <w:t xml:space="preserve"> 19. st</w:t>
      </w:r>
      <w:r w:rsidR="00E8603E">
        <w:t>avak</w:t>
      </w:r>
      <w:r w:rsidR="004D47D1">
        <w:t xml:space="preserve"> 2. </w:t>
      </w:r>
      <w:proofErr w:type="spellStart"/>
      <w:r w:rsidR="004D47D1">
        <w:t>SZ</w:t>
      </w:r>
      <w:proofErr w:type="spellEnd"/>
      <w:r w:rsidR="00E8603E">
        <w:t>-a</w:t>
      </w:r>
      <w:r w:rsidR="004D47D1">
        <w:t>)</w:t>
      </w:r>
      <w:r w:rsidR="004D47D1" w:rsidRPr="0073650D">
        <w:t xml:space="preserve">, a </w:t>
      </w:r>
      <w:r w:rsidR="004D47D1">
        <w:t>podnosi</w:t>
      </w:r>
      <w:r w:rsidR="004D47D1" w:rsidRPr="0073650D">
        <w:t xml:space="preserve"> se putem ovog suda u 2 primjerka.</w:t>
      </w:r>
      <w:r w:rsidR="004D47D1">
        <w:t xml:space="preserve"> </w:t>
      </w:r>
      <w:r w:rsidR="004D47D1" w:rsidRPr="00C54A6A">
        <w:rPr>
          <w:color w:val="000000"/>
        </w:rPr>
        <w:t>Dostava se smatra obavljenom istekom osmoga dana od dana objave pismena na mrežnoj stranici e-Oglasna ploča sudova</w:t>
      </w:r>
      <w:r w:rsidR="004D47D1">
        <w:rPr>
          <w:color w:val="000000"/>
        </w:rPr>
        <w:t xml:space="preserve"> (čl</w:t>
      </w:r>
      <w:r w:rsidR="00E8603E">
        <w:rPr>
          <w:color w:val="000000"/>
        </w:rPr>
        <w:t>anak</w:t>
      </w:r>
      <w:r w:rsidR="004D47D1">
        <w:rPr>
          <w:color w:val="000000"/>
        </w:rPr>
        <w:t xml:space="preserve"> 12. st</w:t>
      </w:r>
      <w:r w:rsidR="00E8603E">
        <w:rPr>
          <w:color w:val="000000"/>
        </w:rPr>
        <w:t>avak</w:t>
      </w:r>
      <w:r w:rsidR="004D47D1">
        <w:rPr>
          <w:color w:val="000000"/>
        </w:rPr>
        <w:t xml:space="preserve"> 2. </w:t>
      </w:r>
      <w:proofErr w:type="spellStart"/>
      <w:r w:rsidR="004D47D1">
        <w:rPr>
          <w:color w:val="000000"/>
        </w:rPr>
        <w:t>SZ</w:t>
      </w:r>
      <w:proofErr w:type="spellEnd"/>
      <w:r w:rsidR="00E8603E">
        <w:rPr>
          <w:color w:val="000000"/>
        </w:rPr>
        <w:t>-a</w:t>
      </w:r>
      <w:r w:rsidR="004D47D1">
        <w:rPr>
          <w:color w:val="000000"/>
        </w:rPr>
        <w:t>).</w:t>
      </w:r>
    </w:p>
    <w:p w:rsidRDefault="004D47D1" w:rsidP="004D47D1" w:rsidR="004D47D1">
      <w:pPr>
        <w:jc w:val="both"/>
      </w:pPr>
    </w:p>
    <w:p w:rsidRDefault="003E673F" w:rsidP="002D4CBC" w:rsidR="003E673F">
      <w:pPr>
        <w:jc w:val="both"/>
      </w:pPr>
    </w:p>
    <w:p w:rsidRDefault="00717027" w:rsidP="00717027" w:rsidR="00717027">
      <w:pPr>
        <w:autoSpaceDE w:val="false"/>
        <w:autoSpaceDN w:val="false"/>
        <w:adjustRightInd w:val="false"/>
      </w:pPr>
      <w:r>
        <w:t xml:space="preserve">Za točnost </w:t>
      </w:r>
      <w:proofErr w:type="spellStart"/>
      <w:r>
        <w:t>otpravka</w:t>
      </w:r>
      <w:proofErr w:type="spellEnd"/>
      <w:r>
        <w:t xml:space="preserve"> - </w:t>
      </w:r>
      <w:proofErr w:type="spellStart"/>
      <w:r>
        <w:t>ovl</w:t>
      </w:r>
      <w:proofErr w:type="spellEnd"/>
      <w:r>
        <w:t>. službenik</w:t>
      </w:r>
    </w:p>
    <w:p w:rsidRDefault="00717027" w:rsidP="00717027" w:rsidR="00BA00B8">
      <w:pPr>
        <w:ind w:left="360"/>
      </w:pPr>
      <w:r>
        <w:t>Katarina Drndelić</w:t>
      </w:r>
    </w:p>
    <w:p w:rsidRDefault="00762A37" w:rsidP="00762A37" w:rsidR="00762A37">
      <w:pPr>
        <w:jc w:val="both"/>
      </w:pPr>
    </w:p>
    <w:p w:rsidRDefault="00716095" w:rsidP="00762A37" w:rsidR="00716095">
      <w:pPr>
        <w:jc w:val="both"/>
      </w:pPr>
      <w:r>
        <w:t xml:space="preserve"> </w:t>
      </w:r>
    </w:p>
    <w:sectPr w:rsidSect="00717027" w:rsidR="00716095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7027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3301EC">
      <w:rPr>
        <w:noProof/>
      </w:rPr>
      <w:t>4048</w:t>
    </w:r>
    <w:r>
      <w:rPr>
        <w:noProof/>
      </w:rPr>
      <w:t>/1</w:t>
    </w:r>
    <w:r w:rsidR="003301EC">
      <w:rPr>
        <w:noProof/>
      </w:rPr>
      <w:t>6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5065"/>
    <w:rsid w:val="00020500"/>
    <w:rsid w:val="000275C4"/>
    <w:rsid w:val="000456BD"/>
    <w:rsid w:val="0006358B"/>
    <w:rsid w:val="000854F2"/>
    <w:rsid w:val="00085B56"/>
    <w:rsid w:val="0009227D"/>
    <w:rsid w:val="000B0EF2"/>
    <w:rsid w:val="000C78CF"/>
    <w:rsid w:val="000E2119"/>
    <w:rsid w:val="00100575"/>
    <w:rsid w:val="00116687"/>
    <w:rsid w:val="001350B2"/>
    <w:rsid w:val="00163E44"/>
    <w:rsid w:val="001B0780"/>
    <w:rsid w:val="001B0810"/>
    <w:rsid w:val="001B255C"/>
    <w:rsid w:val="001C7977"/>
    <w:rsid w:val="001E0BAB"/>
    <w:rsid w:val="001F0DCA"/>
    <w:rsid w:val="001F2E2A"/>
    <w:rsid w:val="002015D1"/>
    <w:rsid w:val="002031C7"/>
    <w:rsid w:val="00204508"/>
    <w:rsid w:val="002213AA"/>
    <w:rsid w:val="00221EAE"/>
    <w:rsid w:val="00227F48"/>
    <w:rsid w:val="00230E80"/>
    <w:rsid w:val="00237BC7"/>
    <w:rsid w:val="00243285"/>
    <w:rsid w:val="00254BDA"/>
    <w:rsid w:val="00274106"/>
    <w:rsid w:val="0028332F"/>
    <w:rsid w:val="002878DC"/>
    <w:rsid w:val="002B758D"/>
    <w:rsid w:val="002D4CBC"/>
    <w:rsid w:val="002F43D5"/>
    <w:rsid w:val="003021AC"/>
    <w:rsid w:val="00303C9C"/>
    <w:rsid w:val="00305155"/>
    <w:rsid w:val="003077AF"/>
    <w:rsid w:val="003161BB"/>
    <w:rsid w:val="003301EC"/>
    <w:rsid w:val="00367E91"/>
    <w:rsid w:val="00371E33"/>
    <w:rsid w:val="003869E3"/>
    <w:rsid w:val="003A083E"/>
    <w:rsid w:val="003B18CF"/>
    <w:rsid w:val="003C3A73"/>
    <w:rsid w:val="003E673F"/>
    <w:rsid w:val="00400A8C"/>
    <w:rsid w:val="00423A24"/>
    <w:rsid w:val="004339E3"/>
    <w:rsid w:val="004472CE"/>
    <w:rsid w:val="004560DF"/>
    <w:rsid w:val="004647AA"/>
    <w:rsid w:val="00486DA9"/>
    <w:rsid w:val="004918BD"/>
    <w:rsid w:val="00494FF0"/>
    <w:rsid w:val="004C4D71"/>
    <w:rsid w:val="004D47D1"/>
    <w:rsid w:val="004D4B40"/>
    <w:rsid w:val="004D583E"/>
    <w:rsid w:val="004D697D"/>
    <w:rsid w:val="00507BA9"/>
    <w:rsid w:val="00521936"/>
    <w:rsid w:val="005267D3"/>
    <w:rsid w:val="0053524A"/>
    <w:rsid w:val="005355D1"/>
    <w:rsid w:val="00550268"/>
    <w:rsid w:val="00573BC8"/>
    <w:rsid w:val="00594295"/>
    <w:rsid w:val="005B07D8"/>
    <w:rsid w:val="005D057F"/>
    <w:rsid w:val="00630ECA"/>
    <w:rsid w:val="006339DB"/>
    <w:rsid w:val="00640F70"/>
    <w:rsid w:val="00662A9A"/>
    <w:rsid w:val="00670217"/>
    <w:rsid w:val="00673193"/>
    <w:rsid w:val="00686FA3"/>
    <w:rsid w:val="006B4ACD"/>
    <w:rsid w:val="006B77AD"/>
    <w:rsid w:val="006D4B88"/>
    <w:rsid w:val="006E6BEC"/>
    <w:rsid w:val="006F4E21"/>
    <w:rsid w:val="0070379F"/>
    <w:rsid w:val="007159D8"/>
    <w:rsid w:val="00716095"/>
    <w:rsid w:val="00717027"/>
    <w:rsid w:val="0071772E"/>
    <w:rsid w:val="00730A51"/>
    <w:rsid w:val="0073212E"/>
    <w:rsid w:val="0075346C"/>
    <w:rsid w:val="0075702A"/>
    <w:rsid w:val="00762A37"/>
    <w:rsid w:val="00767BD1"/>
    <w:rsid w:val="00781CC0"/>
    <w:rsid w:val="007876EC"/>
    <w:rsid w:val="007B333C"/>
    <w:rsid w:val="007D68C0"/>
    <w:rsid w:val="008445C5"/>
    <w:rsid w:val="00853A71"/>
    <w:rsid w:val="0086115E"/>
    <w:rsid w:val="00861441"/>
    <w:rsid w:val="008657EB"/>
    <w:rsid w:val="00894EE0"/>
    <w:rsid w:val="008D4093"/>
    <w:rsid w:val="008D55C6"/>
    <w:rsid w:val="008D5A9F"/>
    <w:rsid w:val="00907E1E"/>
    <w:rsid w:val="00931BD2"/>
    <w:rsid w:val="00937646"/>
    <w:rsid w:val="009508C1"/>
    <w:rsid w:val="00955BBB"/>
    <w:rsid w:val="00986A00"/>
    <w:rsid w:val="00990BF7"/>
    <w:rsid w:val="009A77D9"/>
    <w:rsid w:val="009C4C8E"/>
    <w:rsid w:val="009C58F8"/>
    <w:rsid w:val="009D1D42"/>
    <w:rsid w:val="009E6687"/>
    <w:rsid w:val="009F28A5"/>
    <w:rsid w:val="009F6C8D"/>
    <w:rsid w:val="009F6E5A"/>
    <w:rsid w:val="00A16686"/>
    <w:rsid w:val="00A22493"/>
    <w:rsid w:val="00A60DE3"/>
    <w:rsid w:val="00A85BD3"/>
    <w:rsid w:val="00AD12E1"/>
    <w:rsid w:val="00B10DF4"/>
    <w:rsid w:val="00B46204"/>
    <w:rsid w:val="00B5517A"/>
    <w:rsid w:val="00B84428"/>
    <w:rsid w:val="00B85BF4"/>
    <w:rsid w:val="00B93BB9"/>
    <w:rsid w:val="00BA00B8"/>
    <w:rsid w:val="00BB1C51"/>
    <w:rsid w:val="00BB4391"/>
    <w:rsid w:val="00BC3FFA"/>
    <w:rsid w:val="00BC5467"/>
    <w:rsid w:val="00BD28EB"/>
    <w:rsid w:val="00BD322D"/>
    <w:rsid w:val="00C075D4"/>
    <w:rsid w:val="00C26347"/>
    <w:rsid w:val="00C33007"/>
    <w:rsid w:val="00C40E07"/>
    <w:rsid w:val="00C53B7E"/>
    <w:rsid w:val="00C947A5"/>
    <w:rsid w:val="00CB25F8"/>
    <w:rsid w:val="00CC2D6E"/>
    <w:rsid w:val="00CC3A6F"/>
    <w:rsid w:val="00CD080D"/>
    <w:rsid w:val="00D01D70"/>
    <w:rsid w:val="00D0668D"/>
    <w:rsid w:val="00D26CB0"/>
    <w:rsid w:val="00D565C9"/>
    <w:rsid w:val="00D821EE"/>
    <w:rsid w:val="00D94837"/>
    <w:rsid w:val="00D95F7A"/>
    <w:rsid w:val="00D96C62"/>
    <w:rsid w:val="00DA46AF"/>
    <w:rsid w:val="00DA4B6E"/>
    <w:rsid w:val="00DB7715"/>
    <w:rsid w:val="00DE1091"/>
    <w:rsid w:val="00DE274E"/>
    <w:rsid w:val="00DE5751"/>
    <w:rsid w:val="00DF2243"/>
    <w:rsid w:val="00DF5C32"/>
    <w:rsid w:val="00E029B4"/>
    <w:rsid w:val="00E351A5"/>
    <w:rsid w:val="00E65197"/>
    <w:rsid w:val="00E67FD5"/>
    <w:rsid w:val="00E710BE"/>
    <w:rsid w:val="00E8603E"/>
    <w:rsid w:val="00E86752"/>
    <w:rsid w:val="00EA0D6E"/>
    <w:rsid w:val="00EA1F5A"/>
    <w:rsid w:val="00EB508F"/>
    <w:rsid w:val="00EC410C"/>
    <w:rsid w:val="00ED256C"/>
    <w:rsid w:val="00EE41E8"/>
    <w:rsid w:val="00F135B4"/>
    <w:rsid w:val="00F1797B"/>
    <w:rsid w:val="00F34CFE"/>
    <w:rsid w:val="00F37654"/>
    <w:rsid w:val="00F418B3"/>
    <w:rsid w:val="00FB7720"/>
    <w:rsid w:val="00FC1184"/>
    <w:rsid w:val="00FC6A27"/>
    <w:rsid w:val="00FD38E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7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0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02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02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02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7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0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02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0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0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St-4048/2016-72</izvorni_sadrzaj>
    <derivirana_varijabla naziv="DomainObject.Oznaka_1">St-4048/2016-72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4048</izvorni_sadrzaj>
    <derivirana_varijabla naziv="DomainObject.Predmet.Broj_1">4048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St-4048/2016</izvorni_sadrzaj>
    <derivirana_varijabla naziv="DomainObject.Predmet.OznakaBroj_1">St-4048/2016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Watertech j.d.o.o.</izvorni_sadrzaj>
    <derivirana_varijabla naziv="DomainObject.Predmet.ProtustrankaFormated_1">  Watertech j.d.o.o.</derivirana_varijabla>
  </DomainObject.Predmet.ProtustrankaFormated>
  <DomainObject.Predmet.ProtustrankaFormatedOIB>
    <izvorni_sadrzaj>  Watertech j.d.o.o., OIB 71231468777</izvorni_sadrzaj>
    <derivirana_varijabla naziv="DomainObject.Predmet.ProtustrankaFormatedOIB_1">  Watertech j.d.o.o., OIB 71231468777</derivirana_varijabla>
  </DomainObject.Predmet.ProtustrankaFormatedOIB>
  <DomainObject.Predmet.ProtustrankaFormatedWithAdress>
    <izvorni_sadrzaj> Watertech j.d.o.o., XI Podbrežje 3, 10000 Zagreb</izvorni_sadrzaj>
    <derivirana_varijabla naziv="DomainObject.Predmet.ProtustrankaFormatedWithAdress_1"> Watertech j.d.o.o., XI Podbrežje 3, 10000 Zagreb</derivirana_varijabla>
  </DomainObject.Predmet.ProtustrankaFormatedWithAdress>
  <DomainObject.Predmet.ProtustrankaFormatedWithAdressOIB>
    <izvorni_sadrzaj> Watertech j.d.o.o., OIB 71231468777, XI Podbrežje 3, 10000 Zagreb</izvorni_sadrzaj>
    <derivirana_varijabla naziv="DomainObject.Predmet.ProtustrankaFormatedWithAdressOIB_1"> Watertech j.d.o.o., OIB 71231468777, XI Podbrežje 3, 10000 Zagreb</derivirana_varijabla>
  </DomainObject.Predmet.ProtustrankaFormatedWithAdressOIB>
  <DomainObject.Predmet.ProtustrankaWithAdress>
    <izvorni_sadrzaj>Watertech j.d.o.o. XI Podbrežje 3, 10000 Zagreb</izvorni_sadrzaj>
    <derivirana_varijabla naziv="DomainObject.Predmet.ProtustrankaWithAdress_1">Watertech j.d.o.o. XI Podbrežje 3, 10000 Zagreb</derivirana_varijabla>
  </DomainObject.Predmet.ProtustrankaWithAdress>
  <DomainObject.Predmet.ProtustrankaWithAdressOIB>
    <izvorni_sadrzaj>Watertech j.d.o.o., OIB 71231468777, XI Podbrežje 3, 10000 Zagreb</izvorni_sadrzaj>
    <derivirana_varijabla naziv="DomainObject.Predmet.ProtustrankaWithAdressOIB_1">Watertech j.d.o.o., OIB 71231468777, XI Podbrežje 3, 10000 Zagreb</derivirana_varijabla>
  </DomainObject.Predmet.ProtustrankaWithAdressOIB>
  <DomainObject.Predmet.ProtustrankaNazivFormated>
    <izvorni_sadrzaj>Watertech j.d.o.o.</izvorni_sadrzaj>
    <derivirana_varijabla naziv="DomainObject.Predmet.ProtustrankaNazivFormated_1">Watertech j.d.o.o.</derivirana_varijabla>
  </DomainObject.Predmet.ProtustrankaNazivFormated>
  <DomainObject.Predmet.ProtustrankaNazivFormatedOIB>
    <izvorni_sadrzaj>Watertech j.d.o.o., OIB 71231468777</izvorni_sadrzaj>
    <derivirana_varijabla naziv="DomainObject.Predmet.ProtustrankaNazivFormatedOIB_1">Watertech j.d.o.o., OIB 71231468777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Watertech j.d.o.o.</item>
    </izvorni_sadrzaj>
    <derivirana_varijabla naziv="DomainObject.Predmet.ProtuStrankaListFormated_1">
      <item>Watertech j.d.o.o.</item>
    </derivirana_varijabla>
  </DomainObject.Predmet.ProtuStrankaListFormated>
  <DomainObject.Predmet.ProtuStrankaListFormatedOIB>
    <izvorni_sadrzaj>
      <item>Watertech j.d.o.o., OIB 71231468777</item>
    </izvorni_sadrzaj>
    <derivirana_varijabla naziv="DomainObject.Predmet.ProtuStrankaListFormatedOIB_1">
      <item>Watertech j.d.o.o., OIB 71231468777</item>
    </derivirana_varijabla>
  </DomainObject.Predmet.ProtuStrankaListFormatedOIB>
  <DomainObject.Predmet.ProtuStrankaListFormatedWithAdress>
    <izvorni_sadrzaj>
      <item>Watertech j.d.o.o., XI Podbrežje 3, 10000 Zagreb</item>
    </izvorni_sadrzaj>
    <derivirana_varijabla naziv="DomainObject.Predmet.ProtuStrankaListFormatedWithAdress_1">
      <item>Watertech j.d.o.o., XI Podbrežje 3, 10000 Zagreb</item>
    </derivirana_varijabla>
  </DomainObject.Predmet.ProtuStrankaListFormatedWithAdress>
  <DomainObject.Predmet.ProtuStrankaListFormatedWithAdressOIB>
    <izvorni_sadrzaj>
      <item>Watertech j.d.o.o., OIB 71231468777, XI Podbrežje 3, 10000 Zagreb</item>
    </izvorni_sadrzaj>
    <derivirana_varijabla naziv="DomainObject.Predmet.ProtuStrankaListFormatedWithAdressOIB_1">
      <item>Watertech j.d.o.o., OIB 71231468777, XI Podbrežje 3, 10000 Zagreb</item>
    </derivirana_varijabla>
  </DomainObject.Predmet.ProtuStrankaListFormatedWithAdressOIB>
  <DomainObject.Predmet.ProtuStrankaListNazivFormated>
    <izvorni_sadrzaj>
      <item>Watertech j.d.o.o.</item>
    </izvorni_sadrzaj>
    <derivirana_varijabla naziv="DomainObject.Predmet.ProtuStrankaListNazivFormated_1">
      <item>Watertech j.d.o.o.</item>
    </derivirana_varijabla>
  </DomainObject.Predmet.ProtuStrankaListNazivFormated>
  <DomainObject.Predmet.ProtuStrankaListNazivFormatedOIB>
    <izvorni_sadrzaj>
      <item>Watertech j.d.o.o., OIB 71231468777</item>
    </izvorni_sadrzaj>
    <derivirana_varijabla naziv="DomainObject.Predmet.ProtuStrankaListNazivFormatedOIB_1">
      <item>Watertech j.d.o.o., OIB 71231468777</item>
    </derivirana_varijabla>
  </DomainObject.Predmet.ProtuStrankaListNazivFormatedOIB>
  <DomainObject.Predmet.OstaliListFormated>
    <izvorni_sadrzaj>
      <item>Edo Baraković</item>
      <item>PRIVREDNA BANKA ZAGREB - DIONIČKO DRUŠTVO</item>
    </izvorni_sadrzaj>
    <derivirana_varijabla naziv="DomainObject.Predmet.OstaliListFormated_1">
      <item>Edo Baraković</item>
      <item>PRIVREDNA BANKA ZAGREB - DIONIČKO DRUŠTVO</item>
    </derivirana_varijabla>
  </DomainObject.Predmet.OstaliListFormated>
  <DomainObject.Predmet.OstaliListFormatedOIB>
    <izvorni_sadrzaj>
      <item>Edo Baraković, OIB 75092756887</item>
      <item>PRIVREDNA BANKA ZAGREB - DIONIČKO DRUŠTVO, OIB 02535697732</item>
    </izvorni_sadrzaj>
    <derivirana_varijabla naziv="DomainObject.Predmet.OstaliListFormatedOIB_1">
      <item>Edo Baraković, OIB 75092756887</item>
      <item>PRIVREDNA BANKA ZAGREB - DIONIČKO DRUŠTVO, OIB 02535697732</item>
    </derivirana_varijabla>
  </DomainObject.Predmet.OstaliListFormatedOIB>
  <DomainObject.Predmet.OstaliListFormatedWithAdress>
    <izvorni_sadrzaj>
      <item>Edo Baraković, Sortina Ulica 1 A, 10000 Zagreb</item>
      <item>PRIVREDNA BANKA ZAGREB - DIONIČKO DRUŠTVO, Radnička cesta 50, 10000 Zagreb</item>
    </izvorni_sadrzaj>
    <derivirana_varijabla naziv="DomainObject.Predmet.OstaliListFormatedWithAdress_1">
      <item>Edo Baraković, Sortina Ulica 1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Edo Baraković, OIB 75092756887, Sortina Ulica 1 A, 10000 Zagreb</item>
      <item>PRIVREDNA BANKA ZAGREB - DIONIČKO DRUŠTVO, OIB 02535697732, Radnička cesta 50, 10000 Zagreb</item>
    </izvorni_sadrzaj>
    <derivirana_varijabla naziv="DomainObject.Predmet.OstaliListFormatedWithAdressOIB_1">
      <item>Edo Baraković, OIB 75092756887, Sortina Ulica 1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Edo Baraković</item>
      <item>PRIVREDNA BANKA ZAGREB - DIONIČKO DRUŠTVO</item>
    </izvorni_sadrzaj>
    <derivirana_varijabla naziv="DomainObject.Predmet.OstaliListNazivFormated_1">
      <item>Edo Baraković</item>
      <item>PRIVREDNA BANKA ZAGREB - DIONIČKO DRUŠTVO</item>
    </derivirana_varijabla>
  </DomainObject.Predmet.OstaliListNazivFormated>
  <DomainObject.Predmet.OstaliListNazivFormatedOIB>
    <izvorni_sadrzaj>
      <item>Edo Baraković, OIB 75092756887</item>
      <item>PRIVREDNA BANKA ZAGREB - DIONIČKO DRUŠTVO, OIB 02535697732</item>
    </izvorni_sadrzaj>
    <derivirana_varijabla naziv="DomainObject.Predmet.OstaliListNazivFormatedOIB_1">
      <item>Edo Baraković, OIB 75092756887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St-4048/2016-72</izvorni_sadrzaj>
    <derivirana_varijabla naziv="DomainObject.PoslovniBrojDokumenta_1">St-4048/2016-72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Watertech j.d.o.o.</izvorni_sadrzaj>
    <derivirana_varijabla naziv="DomainObject.Predmet.ProtustrankaIDrugi_1">Watertech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Watertech j.d.o.o., OIB 71231468777, XI Podbrežje 3, 10000 Zagreb</izvorni_sadrzaj>
    <derivirana_varijabla naziv="DomainObject.Predmet.ProtustrankaIDrugiAdressOIB_1">Watertech j.d.o.o., OIB 71231468777, XI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Watertech j.d.o.o.</item>
      <item>Edo Baraković</item>
      <item>PRIVREDNA BANKA ZAGREB - DIONIČKO DRUŠTVO</item>
    </izvorni_sadrzaj>
    <derivirana_varijabla naziv="DomainObject.Predmet.SudioniciListNaziv_1">
      <item>FINA Regionalni centar Zagreb</item>
      <item>Watertech j.d.o.o.</item>
      <item>Edo Baraković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71231468777</item>
      <item>, OIB 75092756887</item>
      <item>, OIB 02535697732</item>
    </izvorni_sadrzaj>
    <derivirana_varijabla naziv="DomainObject.Predmet.SudioniciListNazivOIB_1">
      <item>, OIB 85821130368</item>
      <item>, OIB 71231468777</item>
      <item>, OIB 75092756887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Franje Punčeca 4, 40000 Čakovec</item>
    </izvorni_sadrzaj>
    <derivirana_varijabla naziv="DomainObject.Predmet.StecajniUpraviteljiListAddressOIB_1">
      <item>Sanja Kraljek, OIB 44015522626, Franje Punčeca 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2018.</izvorni_sadrzaj>
    <derivirana_varijabla naziv="DomainObject.Predmet.DatumZadnjeOdrzaneSudskeRadnje_1">18. siječnja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St-4048/2016-72</izvorni_sadrzaj>
    <derivirana_varijabla naziv="DomainObject.PredzadnjaOdlukaIzPredmeta.Oznaka_1">St-4048/2016-72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336</properties:Words>
  <properties:Characters>1759</properties:Characters>
  <properties:Lines>50</properties:Lines>
  <properties:Paragraphs>22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2016-10-07T08:30:00Z</dcterms:created>
  <dc:creator>gzubak</dc:creator>
  <cp:lastModifiedBy>Katarina Drndelić</cp:lastModifiedBy>
  <cp:lastPrinted>2018-10-25T10:39:00Z</cp:lastPrinted>
  <dcterms:modified xmlns:xsi="http://www.w3.org/2001/XMLSchema-instance" xsi:type="dcterms:W3CDTF">2018-10-25T10:39:00Z</dcterms:modified>
  <cp:revision>157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St-4048/2016-72 / Odluka - Rješenje - razrješenje stečajnog upravitelja (Rj._Razrješenje st. upravitelja_BRISAN S LISTE_VESNA KOCBEK.docx)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