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80e8" w14:paraId="06480e8" w:rsidRDefault="00231F27" w:rsidP="00910611" w:rsidR="00231F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F27" w:rsidP="00910611" w:rsidR="00231F27">
      <w:r>
        <w:rPr>
          <w:rFonts w:eastAsia="MS Mincho"/>
        </w:rPr>
        <w:t>REPUBLIKA HRVATSKA</w:t>
      </w:r>
    </w:p>
    <w:p w:rsidRDefault="00231F27" w:rsidP="00910611" w:rsidR="00231F27">
      <w:r>
        <w:rPr>
          <w:rFonts w:eastAsia="MS Mincho"/>
        </w:rPr>
        <w:t>TRGOVAČKI SUD U RIJECI</w:t>
      </w:r>
    </w:p>
    <w:p w:rsidRDefault="00231F27" w:rsidR="00231F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25D5C" w:rsidP="004F57EB" w:rsidR="00225D5C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0078AB">
        <w:rPr>
          <w:bCs/>
        </w:rPr>
        <w:t>NOVALIA</w:t>
      </w:r>
      <w:r w:rsidR="000078AB">
        <w:t xml:space="preserve"> d. o. o. za djelatnost turističke agencije i usluge Novalja, Trg Loža 4, OIB: 82130066108, MBS: 040348653</w:t>
      </w:r>
      <w:r w:rsidRPr="006319A6">
        <w:t xml:space="preserve">, dana </w:t>
      </w:r>
      <w:r w:rsidR="000078AB">
        <w:t>20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0078AB">
        <w:rPr>
          <w:bCs/>
        </w:rPr>
        <w:t>NOVALIA</w:t>
      </w:r>
      <w:r w:rsidR="000078AB">
        <w:t xml:space="preserve"> d. o. o. za djelatnost turističke agencije i usluge Novalja, Trg Loža 4, OIB: 82130066108, MBS: 040348653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0078AB">
        <w:t>20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0078AB" w:rsidRPr="000078AB">
        <w:t>Mirjana Gašparović, OIB: 36691101554, Podšupera 55, Crikvenica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0078AB">
        <w:rPr>
          <w:bCs/>
        </w:rPr>
        <w:t>NOVALIA</w:t>
      </w:r>
      <w:r w:rsidR="000078AB">
        <w:t xml:space="preserve"> d. o. o. za djelatnost turističke agencije i usluge Novalja, Trg Loža 4, OIB: 82130066108, MBS: 040348653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9A4F32">
        <w:t>8</w:t>
      </w:r>
      <w:r w:rsidR="000078AB">
        <w:t>35</w:t>
      </w:r>
      <w:r w:rsidR="00723C61" w:rsidRPr="00F4344B">
        <w:t>/2016</w:t>
      </w:r>
      <w:r w:rsidR="00A2797A" w:rsidRPr="00F4344B">
        <w:t>-</w:t>
      </w:r>
      <w:r w:rsidR="000078AB">
        <w:t>6</w:t>
      </w:r>
      <w:r w:rsidRPr="00F4344B">
        <w:t xml:space="preserve"> od </w:t>
      </w:r>
      <w:r w:rsidR="000078AB">
        <w:t>19. prosinca 2016</w:t>
      </w:r>
      <w:r w:rsidRPr="00F4344B">
        <w:t xml:space="preserve">. godine o imenovanju privremenog stečajnog upravitelja </w:t>
      </w:r>
      <w:r w:rsidR="000078AB" w:rsidRPr="000078AB">
        <w:t>Mirjan</w:t>
      </w:r>
      <w:r w:rsidR="000078AB">
        <w:t>e</w:t>
      </w:r>
      <w:r w:rsidR="000078AB" w:rsidRPr="000078AB">
        <w:t xml:space="preserve"> Gašparović, OIB: 36691101554, Podšupera 55, Crikvenica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0078AB">
        <w:rPr>
          <w:bCs/>
        </w:rPr>
        <w:t>NOVALIA</w:t>
      </w:r>
      <w:r w:rsidR="000078AB">
        <w:t xml:space="preserve"> d. o. o. za djelatnost turističke agencije i usluge Novalja, Trg Loža 4, OIB: 82130066108, MBS: 040348653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A4F32">
        <w:rPr>
          <w:bCs/>
        </w:rPr>
        <w:t>8</w:t>
      </w:r>
      <w:r w:rsidR="000078AB">
        <w:rPr>
          <w:bCs/>
        </w:rPr>
        <w:t>35</w:t>
      </w:r>
      <w:r w:rsidR="00A2797A">
        <w:rPr>
          <w:bCs/>
        </w:rPr>
        <w:t>/2016</w:t>
      </w:r>
      <w:r w:rsidR="005B571B">
        <w:rPr>
          <w:bCs/>
        </w:rPr>
        <w:t>-3</w:t>
      </w:r>
      <w:r w:rsidR="00B04834">
        <w:rPr>
          <w:bCs/>
        </w:rPr>
        <w:t xml:space="preserve"> od </w:t>
      </w:r>
      <w:r w:rsidR="000078AB">
        <w:rPr>
          <w:bCs/>
        </w:rPr>
        <w:t>30</w:t>
      </w:r>
      <w:r w:rsidR="009A4F32">
        <w:rPr>
          <w:bCs/>
        </w:rPr>
        <w:t>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0078AB">
        <w:rPr>
          <w:bCs/>
        </w:rPr>
        <w:t>NOVALIA</w:t>
      </w:r>
      <w:r w:rsidR="000078AB">
        <w:t xml:space="preserve"> d. o. o. za djelatnost turističke agencije i usluge Novalja, Trg Loža 4, OIB: 82130066108, MBS: 040348653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0078AB">
        <w:t>6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A4F32">
        <w:rPr>
          <w:bCs/>
        </w:rPr>
        <w:t>2</w:t>
      </w:r>
      <w:r w:rsidR="000078AB">
        <w:rPr>
          <w:bCs/>
        </w:rPr>
        <w:t>8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E6794">
        <w:rPr>
          <w:bCs/>
        </w:rPr>
        <w:t>3</w:t>
      </w:r>
      <w:r w:rsidR="005B70B9">
        <w:rPr>
          <w:bCs/>
        </w:rPr>
        <w:t>5</w:t>
      </w:r>
      <w:r w:rsidR="00FE6794">
        <w:rPr>
          <w:bCs/>
        </w:rPr>
        <w:t>.</w:t>
      </w:r>
      <w:r w:rsidR="005B70B9">
        <w:rPr>
          <w:bCs/>
        </w:rPr>
        <w:t>0</w:t>
      </w:r>
      <w:r w:rsidR="00FE6794">
        <w:rPr>
          <w:bCs/>
        </w:rPr>
        <w:t>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078AB">
        <w:rPr>
          <w:bCs/>
        </w:rPr>
        <w:t>20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0078AB">
        <w:t>20</w:t>
      </w:r>
      <w:r w:rsidR="00725BBB">
        <w:t>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69B" w:rsidR="004D669B">
      <w:r>
        <w:separator/>
      </w:r>
    </w:p>
  </w:endnote>
  <w:endnote w:id="0" w:type="continuationSeparator">
    <w:p w:rsidRDefault="004D669B" w:rsidR="004D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F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69B" w:rsidR="004D669B">
      <w:r>
        <w:separator/>
      </w:r>
    </w:p>
  </w:footnote>
  <w:footnote w:id="0" w:type="continuationSeparator">
    <w:p w:rsidRDefault="004D669B" w:rsidR="004D6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078AB">
      <w:t>835</w:t>
    </w:r>
    <w:r w:rsidR="00A2797A">
      <w:t>/2016</w:t>
    </w:r>
    <w:r w:rsidR="00D7610D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1F27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F21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69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10D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76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61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76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61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NOVALIA d.o.o.</izvorni_sadrzaj>
    <derivirana_varijabla naziv="DomainObject.Predmet.ProtustrankaFormated_1">  NOVALIA d.o.o.</derivirana_varijabla>
  </DomainObject.Predmet.ProtustrankaFormated>
  <DomainObject.Predmet.ProtustrankaFormatedOIB>
    <izvorni_sadrzaj>  NOVALIA d.o.o., OIB 82130066108</izvorni_sadrzaj>
    <derivirana_varijabla naziv="DomainObject.Predmet.ProtustrankaFormatedOIB_1">  NOVALIA d.o.o., OIB 82130066108</derivirana_varijabla>
  </DomainObject.Predmet.ProtustrankaFormatedOIB>
  <DomainObject.Predmet.ProtustrankaFormatedWithAdress>
    <izvorni_sadrzaj> NOVALIA d.o.o., Trg Loža 4, 53291 Novalja</izvorni_sadrzaj>
    <derivirana_varijabla naziv="DomainObject.Predmet.ProtustrankaFormatedWithAdress_1"> NOVALIA d.o.o., Trg Loža 4, 53291 Novalja</derivirana_varijabla>
  </DomainObject.Predmet.ProtustrankaFormatedWithAdress>
  <DomainObject.Predmet.ProtustrankaFormatedWithAdressOIB>
    <izvorni_sadrzaj> NOVALIA d.o.o., OIB 82130066108, Trg Loža 4, 53291 Novalja</izvorni_sadrzaj>
    <derivirana_varijabla naziv="DomainObject.Predmet.ProtustrankaFormatedWithAdressOIB_1"> NOVALIA d.o.o., OIB 82130066108, Trg Loža 4, 53291 Novalja</derivirana_varijabla>
  </DomainObject.Predmet.ProtustrankaFormatedWithAdressOIB>
  <DomainObject.Predmet.ProtustrankaWithAdress>
    <izvorni_sadrzaj>NOVALIA d.o.o. Trg Loža 4, 53291 Novalja</izvorni_sadrzaj>
    <derivirana_varijabla naziv="DomainObject.Predmet.ProtustrankaWithAdress_1">NOVALIA d.o.o. Trg Loža 4, 53291 Novalja</derivirana_varijabla>
  </DomainObject.Predmet.ProtustrankaWithAdress>
  <DomainObject.Predmet.ProtustrankaWithAdressOIB>
    <izvorni_sadrzaj>NOVALIA d.o.o., OIB 82130066108, Trg Loža 4, 53291 Novalja</izvorni_sadrzaj>
    <derivirana_varijabla naziv="DomainObject.Predmet.ProtustrankaWithAdressOIB_1">NOVALIA d.o.o., OIB 82130066108, Trg Loža 4, 53291 Novalja</derivirana_varijabla>
  </DomainObject.Predmet.ProtustrankaWithAdressOIB>
  <DomainObject.Predmet.ProtustrankaNazivFormated>
    <izvorni_sadrzaj>NOVALIA d.o.o.</izvorni_sadrzaj>
    <derivirana_varijabla naziv="DomainObject.Predmet.ProtustrankaNazivFormated_1">NOVALIA d.o.o.</derivirana_varijabla>
  </DomainObject.Predmet.ProtustrankaNazivFormated>
  <DomainObject.Predmet.ProtustrankaNazivFormatedOIB>
    <izvorni_sadrzaj>NOVALIA d.o.o., OIB 82130066108</izvorni_sadrzaj>
    <derivirana_varijabla naziv="DomainObject.Predmet.ProtustrankaNazivFormatedOIB_1">NOVALIA d.o.o., OIB 82130066108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NOVALIA d.o.o.</item>
    </izvorni_sadrzaj>
    <derivirana_varijabla naziv="DomainObject.Predmet.ProtuStrankaListFormated_1">
      <item>NOVALIA d.o.o.</item>
    </derivirana_varijabla>
  </DomainObject.Predmet.ProtuStrankaListFormated>
  <DomainObject.Predmet.ProtuStrankaListFormatedOIB>
    <izvorni_sadrzaj>
      <item>NOVALIA d.o.o., OIB 82130066108</item>
    </izvorni_sadrzaj>
    <derivirana_varijabla naziv="DomainObject.Predmet.ProtuStrankaListFormatedOIB_1">
      <item>NOVALIA d.o.o., OIB 82130066108</item>
    </derivirana_varijabla>
  </DomainObject.Predmet.ProtuStrankaListFormatedOIB>
  <DomainObject.Predmet.ProtuStrankaListFormatedWithAdress>
    <izvorni_sadrzaj>
      <item>NOVALIA d.o.o., Trg Loža 4, 53291 Novalja</item>
    </izvorni_sadrzaj>
    <derivirana_varijabla naziv="DomainObject.Predmet.ProtuStrankaListFormatedWithAdress_1">
      <item>NOVALIA d.o.o., Trg Loža 4, 53291 Novalja</item>
    </derivirana_varijabla>
  </DomainObject.Predmet.ProtuStrankaListFormatedWithAdress>
  <DomainObject.Predmet.ProtuStrankaListFormatedWithAdressOIB>
    <izvorni_sadrzaj>
      <item>NOVALIA d.o.o., OIB 82130066108, Trg Loža 4, 53291 Novalja</item>
    </izvorni_sadrzaj>
    <derivirana_varijabla naziv="DomainObject.Predmet.ProtuStrankaListFormatedWithAdressOIB_1">
      <item>NOVALIA d.o.o., OIB 82130066108, Trg Loža 4, 53291 Novalja</item>
    </derivirana_varijabla>
  </DomainObject.Predmet.ProtuStrankaListFormatedWithAdressOIB>
  <DomainObject.Predmet.ProtuStrankaListNazivFormated>
    <izvorni_sadrzaj>
      <item>NOVALIA d.o.o.</item>
    </izvorni_sadrzaj>
    <derivirana_varijabla naziv="DomainObject.Predmet.ProtuStrankaListNazivFormated_1">
      <item>NOVALIA d.o.o.</item>
    </derivirana_varijabla>
  </DomainObject.Predmet.ProtuStrankaListNazivFormated>
  <DomainObject.Predmet.ProtuStrankaListNazivFormatedOIB>
    <izvorni_sadrzaj>
      <item>NOVALIA d.o.o., OIB 82130066108</item>
    </izvorni_sadrzaj>
    <derivirana_varijabla naziv="DomainObject.Predmet.ProtuStrankaListNazivFormatedOIB_1">
      <item>NOVALIA d.o.o., OIB 82130066108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NOVALIA d.o.o.</izvorni_sadrzaj>
    <derivirana_varijabla naziv="DomainObject.Predmet.ProtustrankaIDrugi_1">NOVALIA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NOVALIA d.o.o., OIB 82130066108, Trg Loža 4, 53291 Novalja</izvorni_sadrzaj>
    <derivirana_varijabla naziv="DomainObject.Predmet.ProtustrankaIDrugiAdressOIB_1">NOVALIA d.o.o., OIB 82130066108, Trg Loža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NOVALIA d.o.o.</item>
    </izvorni_sadrzaj>
    <derivirana_varijabla naziv="DomainObject.Predmet.SudioniciListNaziv_1">
      <item>FINA  Rijeka</item>
      <item>NOVALIA d.o.o.</item>
    </derivirana_varijabla>
  </DomainObject.Predmet.SudioniciListNaziv>
  <DomainObject.Predmet.SudioniciListAdressOIB>
    <izvorni_sadrzaj>
      <item>FINA  Rijeka, OIB 85821130368, Frana Kurelca 8,51000 Rijeka</item>
      <item>NOVALIA d.o.o., OIB 82130066108, Trg Loža 4,53291 Novalja</item>
    </izvorni_sadrzaj>
    <derivirana_varijabla naziv="DomainObject.Predmet.SudioniciListAdressOIB_1">
      <item>FINA  Rijeka, OIB 85821130368, Frana Kurelca 8,51000 Rijeka</item>
      <item>NOVALIA d.o.o., OIB 82130066108, Trg Loža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82130066108</item>
    </izvorni_sadrzaj>
    <derivirana_varijabla naziv="DomainObject.Predmet.SudioniciListNazivOIB_1">
      <item>, OIB 85821130368</item>
      <item>, OIB 82130066108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A522E-3C7A-424B-83F3-FAB6BB3FF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841</properties:Words>
  <properties:Characters>4525</properties:Characters>
  <properties:Lines>120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2017-03-20T12:47:00Z</dcterms:created>
  <dc:creator>korlevicd</dc:creator>
  <cp:lastModifiedBy>Danijela Fumić</cp:lastModifiedBy>
  <cp:lastPrinted>2017-03-20T12:47:00Z</cp:lastPrinted>
  <dcterms:modified xmlns:xsi="http://www.w3.org/2001/XMLSchema-instance" xsi:type="dcterms:W3CDTF">2017-03-20T12:51:00Z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