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1ac8b" w14:paraId="d91ac8b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395713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395713">
        <w:rPr>
          <w:rFonts w:hAnsi="Times New Roman" w:ascii="Times New Roman"/>
          <w:szCs w:val="24"/>
          <w:lang w:val="hr-HR"/>
        </w:rPr>
        <w:t>ŠLJIVIĆ GRAD</w:t>
      </w:r>
      <w:r w:rsidR="00032364">
        <w:rPr>
          <w:rFonts w:hAnsi="Times New Roman" w:ascii="Times New Roman"/>
          <w:szCs w:val="24"/>
          <w:lang w:val="hr-HR"/>
        </w:rPr>
        <w:t>NJA d.o.o., Delenšice 3, Zagreb</w:t>
      </w:r>
      <w:r w:rsidR="00395713" w:rsidRPr="003A09E3">
        <w:rPr>
          <w:rFonts w:hAnsi="Times New Roman" w:ascii="Times New Roman"/>
          <w:szCs w:val="24"/>
          <w:lang w:val="hr-HR"/>
        </w:rPr>
        <w:t xml:space="preserve">, </w:t>
      </w:r>
      <w:r w:rsidR="00395713">
        <w:rPr>
          <w:rFonts w:hAnsi="Times New Roman" w:ascii="Times New Roman"/>
          <w:szCs w:val="24"/>
          <w:lang w:val="hr-HR"/>
        </w:rPr>
        <w:t xml:space="preserve"> </w:t>
      </w:r>
      <w:r w:rsidR="00032364">
        <w:rPr>
          <w:rFonts w:hAnsi="Times New Roman" w:ascii="Times New Roman"/>
          <w:szCs w:val="24"/>
          <w:lang w:val="hr-HR"/>
        </w:rPr>
        <w:br/>
      </w:r>
      <w:r w:rsidR="00395713" w:rsidRPr="003A09E3">
        <w:rPr>
          <w:rFonts w:hAnsi="Times New Roman" w:ascii="Times New Roman"/>
          <w:szCs w:val="24"/>
          <w:lang w:val="hr-HR"/>
        </w:rPr>
        <w:t>OIB</w:t>
      </w:r>
      <w:r w:rsidR="00395713">
        <w:rPr>
          <w:rFonts w:hAnsi="Times New Roman" w:ascii="Times New Roman"/>
          <w:szCs w:val="24"/>
          <w:lang w:val="hr-HR"/>
        </w:rPr>
        <w:t xml:space="preserve"> 06801812079 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4D0EC5">
        <w:rPr>
          <w:rFonts w:hAnsi="Times New Roman" w:ascii="Times New Roman"/>
          <w:szCs w:val="24"/>
          <w:lang w:val="hr-HR"/>
        </w:rPr>
        <w:t xml:space="preserve">3. listopada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395713">
        <w:rPr>
          <w:rFonts w:hAnsi="Times New Roman" w:ascii="Times New Roman"/>
          <w:szCs w:val="24"/>
          <w:lang w:val="hr-HR"/>
        </w:rPr>
        <w:t>ŠLJIVIĆ GRAD</w:t>
      </w:r>
      <w:r w:rsidR="00032364">
        <w:rPr>
          <w:rFonts w:hAnsi="Times New Roman" w:ascii="Times New Roman"/>
          <w:szCs w:val="24"/>
          <w:lang w:val="hr-HR"/>
        </w:rPr>
        <w:t>NJA d.o.o., Delenšice 3, Zagreb</w:t>
      </w:r>
      <w:r w:rsidR="00395713" w:rsidRPr="003A09E3">
        <w:rPr>
          <w:rFonts w:hAnsi="Times New Roman" w:ascii="Times New Roman"/>
          <w:szCs w:val="24"/>
          <w:lang w:val="hr-HR"/>
        </w:rPr>
        <w:t xml:space="preserve">, </w:t>
      </w:r>
      <w:r w:rsidR="00395713">
        <w:rPr>
          <w:rFonts w:hAnsi="Times New Roman" w:ascii="Times New Roman"/>
          <w:szCs w:val="24"/>
          <w:lang w:val="hr-HR"/>
        </w:rPr>
        <w:t xml:space="preserve"> </w:t>
      </w:r>
      <w:r w:rsidR="00032364">
        <w:rPr>
          <w:rFonts w:hAnsi="Times New Roman" w:ascii="Times New Roman"/>
          <w:szCs w:val="24"/>
          <w:lang w:val="hr-HR"/>
        </w:rPr>
        <w:br/>
      </w:r>
      <w:r w:rsidR="00395713" w:rsidRPr="003A09E3">
        <w:rPr>
          <w:rFonts w:hAnsi="Times New Roman" w:ascii="Times New Roman"/>
          <w:szCs w:val="24"/>
          <w:lang w:val="hr-HR"/>
        </w:rPr>
        <w:t>OIB</w:t>
      </w:r>
      <w:r w:rsidR="00395713">
        <w:rPr>
          <w:rFonts w:hAnsi="Times New Roman" w:ascii="Times New Roman"/>
          <w:szCs w:val="24"/>
          <w:lang w:val="hr-HR"/>
        </w:rPr>
        <w:t xml:space="preserve"> 06801812079 </w:t>
      </w:r>
      <w:r w:rsidR="00032364">
        <w:rPr>
          <w:rFonts w:hAnsi="Times New Roman" w:ascii="Times New Roman"/>
          <w:szCs w:val="24"/>
          <w:lang w:val="hr-HR"/>
        </w:rPr>
        <w:t xml:space="preserve">da </w:t>
      </w:r>
      <w:r w:rsidRPr="006224FB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6224FB">
        <w:rPr>
          <w:rFonts w:hAnsi="Times New Roman" w:ascii="Times New Roman"/>
          <w:szCs w:val="24"/>
          <w:lang w:val="hr-HR"/>
        </w:rPr>
        <w:t xml:space="preserve">ovog suda 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395713">
        <w:rPr>
          <w:rFonts w:hAnsi="Times New Roman" w:ascii="Times New Roman"/>
          <w:szCs w:val="24"/>
          <w:lang w:val="hr-HR"/>
        </w:rPr>
        <w:t>ŠLJIVIĆ GRAD</w:t>
      </w:r>
      <w:r w:rsidR="00032364">
        <w:rPr>
          <w:rFonts w:hAnsi="Times New Roman" w:ascii="Times New Roman"/>
          <w:szCs w:val="24"/>
          <w:lang w:val="hr-HR"/>
        </w:rPr>
        <w:t>NJA d.o.o., Delenšice 3, Zagreb</w:t>
      </w:r>
      <w:r w:rsidR="00395713" w:rsidRPr="003A09E3">
        <w:rPr>
          <w:rFonts w:hAnsi="Times New Roman" w:ascii="Times New Roman"/>
          <w:szCs w:val="24"/>
          <w:lang w:val="hr-HR"/>
        </w:rPr>
        <w:t xml:space="preserve">, </w:t>
      </w:r>
      <w:r w:rsidR="00395713">
        <w:rPr>
          <w:rFonts w:hAnsi="Times New Roman" w:ascii="Times New Roman"/>
          <w:szCs w:val="24"/>
          <w:lang w:val="hr-HR"/>
        </w:rPr>
        <w:t xml:space="preserve"> </w:t>
      </w:r>
      <w:r w:rsidR="00395713" w:rsidRPr="003A09E3">
        <w:rPr>
          <w:rFonts w:hAnsi="Times New Roman" w:ascii="Times New Roman"/>
          <w:szCs w:val="24"/>
          <w:lang w:val="hr-HR"/>
        </w:rPr>
        <w:t>OIB</w:t>
      </w:r>
      <w:r w:rsidR="00395713">
        <w:rPr>
          <w:rFonts w:hAnsi="Times New Roman" w:ascii="Times New Roman"/>
          <w:szCs w:val="24"/>
          <w:lang w:val="hr-HR"/>
        </w:rPr>
        <w:t xml:space="preserve"> 06801812079</w:t>
      </w:r>
      <w:r w:rsidR="00032364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395713">
        <w:rPr>
          <w:rFonts w:hAnsi="Times New Roman" w:ascii="Times New Roman"/>
          <w:szCs w:val="24"/>
          <w:lang w:val="hr-HR"/>
        </w:rPr>
        <w:t xml:space="preserve"> u neprekinutom razdoblju od 1735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395713">
        <w:rPr>
          <w:rFonts w:hAnsi="Times New Roman" w:ascii="Times New Roman"/>
          <w:szCs w:val="24"/>
          <w:lang w:val="hr-HR"/>
        </w:rPr>
        <w:t xml:space="preserve"> 139.051,11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032364" w:rsidR="00EC322B" w:rsidRPr="00032364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395713" w:rsidRPr="00395713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032364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428. i 429. ST , ovaj je sud  rješenjem br. </w:t>
      </w:r>
      <w:r w:rsidR="00032364">
        <w:rPr>
          <w:rFonts w:hAnsi="Times New Roman" w:ascii="Times New Roman"/>
          <w:lang w:val="hr-HR"/>
        </w:rPr>
        <w:br/>
      </w:r>
      <w:r w:rsidRPr="006224FB">
        <w:rPr>
          <w:rFonts w:hAnsi="Times New Roman" w:ascii="Times New Roman"/>
          <w:lang w:val="hr-HR"/>
        </w:rPr>
        <w:t>St</w:t>
      </w:r>
      <w:r w:rsidR="00395713">
        <w:rPr>
          <w:rFonts w:hAnsi="Times New Roman" w:ascii="Times New Roman"/>
          <w:lang w:val="hr-HR"/>
        </w:rPr>
        <w:t xml:space="preserve">-1364/15 </w:t>
      </w:r>
      <w:r w:rsidRPr="006224FB">
        <w:rPr>
          <w:rFonts w:hAnsi="Times New Roman" w:ascii="Times New Roman"/>
          <w:lang w:val="hr-HR"/>
        </w:rPr>
        <w:t>od</w:t>
      </w:r>
      <w:r w:rsidR="00395713">
        <w:rPr>
          <w:rFonts w:hAnsi="Times New Roman" w:ascii="Times New Roman"/>
          <w:lang w:val="hr-HR"/>
        </w:rPr>
        <w:t xml:space="preserve"> 26.</w:t>
      </w:r>
      <w:r w:rsidR="00032364">
        <w:rPr>
          <w:rFonts w:hAnsi="Times New Roman" w:ascii="Times New Roman"/>
          <w:lang w:val="hr-HR"/>
        </w:rPr>
        <w:t xml:space="preserve"> </w:t>
      </w:r>
      <w:r w:rsidR="00395713">
        <w:rPr>
          <w:rFonts w:hAnsi="Times New Roman" w:ascii="Times New Roman"/>
          <w:lang w:val="hr-HR"/>
        </w:rPr>
        <w:t xml:space="preserve">veljače 2016.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032364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4D0EC5">
        <w:rPr>
          <w:rFonts w:hAnsi="Times New Roman" w:ascii="Times New Roman"/>
          <w:szCs w:val="24"/>
          <w:lang w:val="hr-HR"/>
        </w:rPr>
        <w:t xml:space="preserve">3. listopada </w:t>
      </w:r>
      <w:r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</w:t>
      </w:r>
      <w:r w:rsidR="00032364">
        <w:rPr>
          <w:rFonts w:hAnsi="Times New Roman" w:ascii="Times New Roman"/>
          <w:lang w:val="hr-HR"/>
        </w:rPr>
        <w:t xml:space="preserve">                          </w:t>
      </w:r>
      <w:r w:rsidRPr="006224FB">
        <w:rPr>
          <w:rFonts w:hAnsi="Times New Roman" w:ascii="Times New Roman"/>
          <w:lang w:val="hr-HR"/>
        </w:rPr>
        <w:t xml:space="preserve"> 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3427E5">
        <w:rPr>
          <w:rFonts w:hAnsi="Times New Roman" w:ascii="Times New Roman"/>
          <w:lang w:val="hr-HR"/>
        </w:rPr>
        <w:t xml:space="preserve"> v.r.</w:t>
      </w:r>
    </w:p>
    <w:p w:rsidRDefault="00586826" w:rsidP="0086691F" w:rsidR="00586826" w:rsidRPr="00032364">
      <w:pPr>
        <w:rPr>
          <w:rFonts w:hAnsi="Times New Roman" w:ascii="Times New Roman"/>
          <w:lang w:val="hr-HR"/>
        </w:rPr>
      </w:pPr>
      <w:r w:rsidRPr="00032364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3427E5" w:rsidP="007974F4" w:rsidR="003427E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 </w:t>
      </w:r>
      <w:r>
        <w:rPr>
          <w:rFonts w:hAnsi="Times New Roman" w:ascii="Times New Roman"/>
          <w:szCs w:val="24"/>
        </w:rPr>
        <w:t>Za točnost otpravka</w:t>
      </w:r>
    </w:p>
    <w:p w:rsidRDefault="003427E5" w:rsidP="003427E5" w:rsidR="003427E5">
      <w:pPr>
        <w:ind w:firstLine="720" w:left="64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</w:t>
      </w:r>
    </w:p>
    <w:p w:rsidRDefault="003427E5" w:rsidP="0086691F" w:rsidR="003427E5" w:rsidRPr="006224FB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  Maja Kovač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5A4B" w:rsidP="00DB4528" w:rsidR="003E5A4B">
      <w:r>
        <w:separator/>
      </w:r>
    </w:p>
  </w:endnote>
  <w:endnote w:id="0" w:type="continuationSeparator">
    <w:p w:rsidRDefault="003E5A4B" w:rsidP="00DB4528" w:rsidR="003E5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5A4B" w:rsidP="00DB4528" w:rsidR="003E5A4B">
      <w:r>
        <w:separator/>
      </w:r>
    </w:p>
  </w:footnote>
  <w:footnote w:id="0" w:type="continuationSeparator">
    <w:p w:rsidRDefault="003E5A4B" w:rsidP="00DB4528" w:rsidR="003E5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427E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235657" w:rsidR="00235657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35657">
      <w:rPr>
        <w:lang w:val="hr-HR"/>
      </w:rPr>
      <w:t>20</w:t>
    </w:r>
    <w:r w:rsidR="00235657" w:rsidRPr="003A09E3">
      <w:rPr>
        <w:rFonts w:hAnsi="Times New Roman" w:ascii="Times New Roman"/>
        <w:lang w:val="hr-HR"/>
      </w:rPr>
      <w:t>.St-</w:t>
    </w:r>
    <w:r w:rsidR="00235657">
      <w:rPr>
        <w:rFonts w:hAnsi="Times New Roman" w:ascii="Times New Roman"/>
        <w:lang w:val="hr-HR"/>
      </w:rPr>
      <w:t>1364/15-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235657" w:rsidR="00235657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5657">
      <w:rPr>
        <w:lang w:val="hr-HR"/>
      </w:rPr>
      <w:t>20</w:t>
    </w:r>
    <w:r w:rsidR="00235657" w:rsidRPr="003A09E3">
      <w:rPr>
        <w:rFonts w:hAnsi="Times New Roman" w:ascii="Times New Roman"/>
        <w:lang w:val="hr-HR"/>
      </w:rPr>
      <w:t>.St-</w:t>
    </w:r>
    <w:r w:rsidR="00235657">
      <w:rPr>
        <w:rFonts w:hAnsi="Times New Roman" w:ascii="Times New Roman"/>
        <w:lang w:val="hr-HR"/>
      </w:rPr>
      <w:t>1364/15-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364"/>
    <w:rsid w:val="000532EA"/>
    <w:rsid w:val="00084E6C"/>
    <w:rsid w:val="000B609B"/>
    <w:rsid w:val="000C47B3"/>
    <w:rsid w:val="00112B50"/>
    <w:rsid w:val="00182088"/>
    <w:rsid w:val="00235657"/>
    <w:rsid w:val="002521D2"/>
    <w:rsid w:val="003427E5"/>
    <w:rsid w:val="003737D4"/>
    <w:rsid w:val="00395713"/>
    <w:rsid w:val="003E5A4B"/>
    <w:rsid w:val="0042162E"/>
    <w:rsid w:val="004D0EC5"/>
    <w:rsid w:val="004E5A23"/>
    <w:rsid w:val="00532B71"/>
    <w:rsid w:val="00586826"/>
    <w:rsid w:val="005940E9"/>
    <w:rsid w:val="00604095"/>
    <w:rsid w:val="006224FB"/>
    <w:rsid w:val="0063079C"/>
    <w:rsid w:val="006356C5"/>
    <w:rsid w:val="007A29F9"/>
    <w:rsid w:val="008301F7"/>
    <w:rsid w:val="00840E3D"/>
    <w:rsid w:val="008962CE"/>
    <w:rsid w:val="00932D82"/>
    <w:rsid w:val="00997BA9"/>
    <w:rsid w:val="00A95334"/>
    <w:rsid w:val="00AB7883"/>
    <w:rsid w:val="00AF40B4"/>
    <w:rsid w:val="00B03169"/>
    <w:rsid w:val="00B50CF6"/>
    <w:rsid w:val="00CF2939"/>
    <w:rsid w:val="00D44D4F"/>
    <w:rsid w:val="00D77C43"/>
    <w:rsid w:val="00D955F3"/>
    <w:rsid w:val="00DB29D2"/>
    <w:rsid w:val="00DB4528"/>
    <w:rsid w:val="00DF6AEF"/>
    <w:rsid w:val="00E53034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0E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E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EC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E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E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0E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E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EC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E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E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St-1364/2015-7</izvorni_sadrzaj>
    <derivirana_varijabla naziv="DomainObject.Oznaka_1">St-1364/2015-7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1364</izvorni_sadrzaj>
    <derivirana_varijabla naziv="DomainObject.Predmet.Broj_1">1364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St-1364/2015</izvorni_sadrzaj>
    <derivirana_varijabla naziv="DomainObject.Predmet.OznakaBroj_1">St-1364/2015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ŠLJIVIĆ GRADNJA d.o.o.</izvorni_sadrzaj>
    <derivirana_varijabla naziv="DomainObject.Predmet.ProtustrankaFormated_1">  ŠLJIVIĆ GRADNJA d.o.o.</derivirana_varijabla>
  </DomainObject.Predmet.ProtustrankaFormated>
  <DomainObject.Predmet.ProtustrankaFormatedOIB>
    <izvorni_sadrzaj>  ŠLJIVIĆ GRADNJA d.o.o., OIB 06801812079</izvorni_sadrzaj>
    <derivirana_varijabla naziv="DomainObject.Predmet.ProtustrankaFormatedOIB_1">  ŠLJIVIĆ GRADNJA d.o.o., OIB 06801812079</derivirana_varijabla>
  </DomainObject.Predmet.ProtustrankaFormatedOIB>
  <DomainObject.Predmet.ProtustrankaFormatedWithAdress>
    <izvorni_sadrzaj> ŠLJIVIĆ GRADNJA d.o.o., Delenšice 3, 10000 Zagreb</izvorni_sadrzaj>
    <derivirana_varijabla naziv="DomainObject.Predmet.ProtustrankaFormatedWithAdress_1"> ŠLJIVIĆ GRADNJA d.o.o., Delenšice 3, 10000 Zagreb</derivirana_varijabla>
  </DomainObject.Predmet.ProtustrankaFormatedWithAdress>
  <DomainObject.Predmet.ProtustrankaFormatedWithAdressOIB>
    <izvorni_sadrzaj> ŠLJIVIĆ GRADNJA d.o.o., OIB 06801812079, Delenšice 3, 10000 Zagreb</izvorni_sadrzaj>
    <derivirana_varijabla naziv="DomainObject.Predmet.ProtustrankaFormatedWithAdressOIB_1"> ŠLJIVIĆ GRADNJA d.o.o., OIB 06801812079, Delenšice 3, 10000 Zagreb</derivirana_varijabla>
  </DomainObject.Predmet.ProtustrankaFormatedWithAdressOIB>
  <DomainObject.Predmet.ProtustrankaWithAdress>
    <izvorni_sadrzaj>ŠLJIVIĆ GRADNJA d.o.o. Delenšice 3, 10000 Zagreb</izvorni_sadrzaj>
    <derivirana_varijabla naziv="DomainObject.Predmet.ProtustrankaWithAdress_1">ŠLJIVIĆ GRADNJA d.o.o. Delenšice 3, 10000 Zagreb</derivirana_varijabla>
  </DomainObject.Predmet.ProtustrankaWithAdress>
  <DomainObject.Predmet.ProtustrankaWithAdressOIB>
    <izvorni_sadrzaj>ŠLJIVIĆ GRADNJA d.o.o., OIB 06801812079, Delenšice 3, 10000 Zagreb</izvorni_sadrzaj>
    <derivirana_varijabla naziv="DomainObject.Predmet.ProtustrankaWithAdressOIB_1">ŠLJIVIĆ GRADNJA d.o.o., OIB 06801812079, Delenšice 3, 10000 Zagreb</derivirana_varijabla>
  </DomainObject.Predmet.ProtustrankaWithAdressOIB>
  <DomainObject.Predmet.ProtustrankaNazivFormated>
    <izvorni_sadrzaj>ŠLJIVIĆ GRADNJA d.o.o.</izvorni_sadrzaj>
    <derivirana_varijabla naziv="DomainObject.Predmet.ProtustrankaNazivFormated_1">ŠLJIVIĆ GRADNJA d.o.o.</derivirana_varijabla>
  </DomainObject.Predmet.ProtustrankaNazivFormated>
  <DomainObject.Predmet.ProtustrankaNazivFormatedOIB>
    <izvorni_sadrzaj>ŠLJIVIĆ GRADNJA d.o.o., OIB 06801812079</izvorni_sadrzaj>
    <derivirana_varijabla naziv="DomainObject.Predmet.ProtustrankaNazivFormatedOIB_1">ŠLJIVIĆ GRADNJA d.o.o., OIB 06801812079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ŠLJIVIĆ GRADNJA d.o.o.</item>
    </izvorni_sadrzaj>
    <derivirana_varijabla naziv="DomainObject.Predmet.ProtuStrankaListFormated_1">
      <item>ŠLJIVIĆ GRADNJA d.o.o.</item>
    </derivirana_varijabla>
  </DomainObject.Predmet.ProtuStrankaListFormated>
  <DomainObject.Predmet.ProtuStrankaListFormatedOIB>
    <izvorni_sadrzaj>
      <item>ŠLJIVIĆ GRADNJA d.o.o., OIB 06801812079</item>
    </izvorni_sadrzaj>
    <derivirana_varijabla naziv="DomainObject.Predmet.ProtuStrankaListFormatedOIB_1">
      <item>ŠLJIVIĆ GRADNJA d.o.o., OIB 06801812079</item>
    </derivirana_varijabla>
  </DomainObject.Predmet.ProtuStrankaListFormatedOIB>
  <DomainObject.Predmet.ProtuStrankaListFormatedWithAdress>
    <izvorni_sadrzaj>
      <item>ŠLJIVIĆ GRADNJA d.o.o., Delenšice 3, 10000 Zagreb</item>
    </izvorni_sadrzaj>
    <derivirana_varijabla naziv="DomainObject.Predmet.ProtuStrankaListFormatedWithAdress_1">
      <item>ŠLJIVIĆ GRADNJA d.o.o., Delenšice 3, 10000 Zagreb</item>
    </derivirana_varijabla>
  </DomainObject.Predmet.ProtuStrankaListFormatedWithAdress>
  <DomainObject.Predmet.ProtuStrankaListFormatedWithAdressOIB>
    <izvorni_sadrzaj>
      <item>ŠLJIVIĆ GRADNJA d.o.o., OIB 06801812079, Delenšice 3, 10000 Zagreb</item>
    </izvorni_sadrzaj>
    <derivirana_varijabla naziv="DomainObject.Predmet.ProtuStrankaListFormatedWithAdressOIB_1">
      <item>ŠLJIVIĆ GRADNJA d.o.o., OIB 06801812079, Delenšice 3, 10000 Zagreb</item>
    </derivirana_varijabla>
  </DomainObject.Predmet.ProtuStrankaListFormatedWithAdressOIB>
  <DomainObject.Predmet.ProtuStrankaListNazivFormated>
    <izvorni_sadrzaj>
      <item>ŠLJIVIĆ GRADNJA d.o.o.</item>
    </izvorni_sadrzaj>
    <derivirana_varijabla naziv="DomainObject.Predmet.ProtuStrankaListNazivFormated_1">
      <item>ŠLJIVIĆ GRADNJA d.o.o.</item>
    </derivirana_varijabla>
  </DomainObject.Predmet.ProtuStrankaListNazivFormated>
  <DomainObject.Predmet.ProtuStrankaListNazivFormatedOIB>
    <izvorni_sadrzaj>
      <item>ŠLJIVIĆ GRADNJA d.o.o., OIB 06801812079</item>
    </izvorni_sadrzaj>
    <derivirana_varijabla naziv="DomainObject.Predmet.ProtuStrankaListNazivFormatedOIB_1">
      <item>ŠLJIVIĆ GRADNJA d.o.o., OIB 06801812079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St-1364/2015-7</izvorni_sadrzaj>
    <derivirana_varijabla naziv="DomainObject.PoslovniBrojDokumenta_1">St-1364/2015-7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ŠLJIVIĆ GRADNJA d.o.o.</izvorni_sadrzaj>
    <derivirana_varijabla naziv="DomainObject.Predmet.ProtustrankaIDrugi_1">ŠLJIVIĆ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ŠLJIVIĆ GRADNJA d.o.o., OIB 06801812079, Delenšice 3, 10000 Zagreb</izvorni_sadrzaj>
    <derivirana_varijabla naziv="DomainObject.Predmet.ProtustrankaIDrugiAdressOIB_1">ŠLJIVIĆ GRADNJA d.o.o., OIB 06801812079, Delenšice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ŠLJIVIĆ GRADNJA d.o.o.</item>
      <item>FINA Regionalni centar Zagreb</item>
    </izvorni_sadrzaj>
    <derivirana_varijabla naziv="DomainObject.Predmet.SudioniciListNaziv_1">
      <item>ŠLJIVIĆ GRADNJA d.o.o.</item>
      <item>FINA Regionalni centar Zagreb</item>
    </derivirana_varijabla>
  </DomainObject.Predmet.SudioniciListNaziv>
  <DomainObject.Predmet.SudioniciListAdressOIB>
    <izvorni_sadrzaj>
      <item>ŠLJIVIĆ GRADNJA d.o.o., OIB 06801812079, Delenšice 3,10000 Zagreb</item>
      <item>FINA Regionalni centar Zagreb, OIB 85821130368, Trg svibanjskih žrtava 1995. 1,10000 Zagreb</item>
    </izvorni_sadrzaj>
    <derivirana_varijabla naziv="DomainObject.Predmet.SudioniciListAdressOIB_1">
      <item>ŠLJIVIĆ GRADNJA d.o.o., OIB 06801812079, Delenšice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06801812079</item>
      <item>, OIB 85821130368</item>
    </izvorni_sadrzaj>
    <derivirana_varijabla naziv="DomainObject.Predmet.SudioniciListNazivOIB_1">
      <item>, OIB 06801812079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424</properties:Words>
  <properties:Characters>2320</properties:Characters>
  <properties:Lines>76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Maja Kovač</cp:lastModifiedBy>
  <cp:lastPrinted>2016-10-03T07:43:00Z</cp:lastPrinted>
  <dcterms:modified xmlns:xsi="http://www.w3.org/2001/XMLSchema-instance" xsi:type="dcterms:W3CDTF">2016-10-06T07:51:00Z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St-1364/2015-7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