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f990" w14:paraId="240f990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BE24BF">
        <w:t>554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BE24BF">
        <w:t>INTER-BUD d.o.o., Šibenik, Nikole Tesle 159, OIB: 05264227546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E54161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BE24BF">
        <w:t>INTER-BUD d.o.o., Šibenik, Nikole Tesle 159, OIB: 05264227546</w:t>
      </w:r>
      <w:r w:rsidR="007046CC">
        <w:t xml:space="preserve">, sa danom </w:t>
      </w:r>
      <w:r>
        <w:t>2</w:t>
      </w:r>
      <w:r w:rsidR="00E54161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E54161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BE24BF">
        <w:t>INTER-BUD d.o.o., Šibenik, Nikole Tesle 159, OIB: 05264227546</w:t>
      </w:r>
      <w:r>
        <w:t xml:space="preserve">, sa danom </w:t>
      </w:r>
      <w:r w:rsidR="00EB4DE6">
        <w:t>2</w:t>
      </w:r>
      <w:r w:rsidR="00E54161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C07A69">
        <w:t>05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BE24BF">
        <w:t>INTER-BUD d.o.o., Šibenik, Nikole Tesle 159, OIB: 05264227546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BE24BF">
        <w:t>554</w:t>
      </w:r>
      <w:r>
        <w:t>/2015</w:t>
      </w:r>
      <w:r w:rsidR="007046CC">
        <w:t xml:space="preserve"> od dana </w:t>
      </w:r>
      <w:r w:rsidR="00C07A69">
        <w:t>06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B060B1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2F4DB5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C07A69">
        <w:t>06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E54161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9A6" w:rsidP="00EB4DE6" w:rsidR="007339A6">
      <w:r>
        <w:separator/>
      </w:r>
    </w:p>
  </w:endnote>
  <w:endnote w:id="0" w:type="continuationSeparator">
    <w:p w:rsidRDefault="007339A6" w:rsidP="00EB4DE6" w:rsidR="00733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9A6" w:rsidP="00EB4DE6" w:rsidR="007339A6">
      <w:r>
        <w:separator/>
      </w:r>
    </w:p>
  </w:footnote>
  <w:footnote w:id="0" w:type="continuationSeparator">
    <w:p w:rsidRDefault="007339A6" w:rsidP="00EB4DE6" w:rsidR="00733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935AA">
      <w:rPr>
        <w:noProof/>
      </w:rPr>
      <w:t>2</w:t>
    </w:r>
    <w:r>
      <w:fldChar w:fldCharType="end"/>
    </w:r>
    <w:r>
      <w:t xml:space="preserve">                            </w:t>
    </w:r>
    <w:r w:rsidR="00BE24BF">
      <w:t xml:space="preserve">                        9 St-554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F15A4"/>
    <w:rsid w:val="002A577B"/>
    <w:rsid w:val="002F4DB5"/>
    <w:rsid w:val="003038A0"/>
    <w:rsid w:val="00347B56"/>
    <w:rsid w:val="00527C04"/>
    <w:rsid w:val="005944A7"/>
    <w:rsid w:val="007046CC"/>
    <w:rsid w:val="007339A6"/>
    <w:rsid w:val="007A3742"/>
    <w:rsid w:val="0082705D"/>
    <w:rsid w:val="009229A6"/>
    <w:rsid w:val="00A05719"/>
    <w:rsid w:val="00A4361C"/>
    <w:rsid w:val="00AC5066"/>
    <w:rsid w:val="00B060B1"/>
    <w:rsid w:val="00BE24BF"/>
    <w:rsid w:val="00C07A69"/>
    <w:rsid w:val="00C84E3C"/>
    <w:rsid w:val="00CB4E78"/>
    <w:rsid w:val="00D935AA"/>
    <w:rsid w:val="00E54161"/>
    <w:rsid w:val="00EB4DE6"/>
    <w:rsid w:val="00F166BD"/>
    <w:rsid w:val="00F7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St-554/2015</izvorni_sadrzaj>
    <derivirana_varijabla naziv="DomainObject.Predmet.OznakaBroj_1">St-554/2015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INTER-BUD, društvo s ograničenom odgovornošću za građevinarstvo, turizam i poslove turističke agencije</izvorni_sadrzaj>
    <derivirana_varijabla naziv="DomainObject.Predmet.ProtustrankaFormated_1">  INTER-BUD, društvo s ograničenom odgovornošću za građevinarstvo, turizam i poslove turističke agencije</derivirana_varijabla>
  </DomainObject.Predmet.ProtustrankaFormated>
  <DomainObject.Predmet.ProtustrankaFormatedOIB>
    <izvorni_sadrzaj>  INTER-BUD, društvo s ograničenom odgovornošću za građevinarstvo, turizam i poslove turističke agencije, OIB 05264227546</izvorni_sadrzaj>
    <derivirana_varijabla naziv="DomainObject.Predmet.ProtustrankaFormatedOIB_1">  INTER-BUD, društvo s ograničenom odgovornošću za građevinarstvo, turizam i poslove turističke agencije, OIB 05264227546</derivirana_varijabla>
  </DomainObject.Predmet.ProtustrankaFormatedOIB>
  <DomainObject.Predmet.ProtustrankaFormatedWithAdress>
    <izvorni_sadrzaj> INTER-BUD, društvo s ograničenom odgovornošću za građevinarstvo, turizam i poslove turističke agencije, Nikole Tesle 159, 22000 Šibenik</izvorni_sadrzaj>
    <derivirana_varijabla naziv="DomainObject.Predmet.ProtustrankaFormatedWithAdress_1"> INTER-BUD, društvo s ograničenom odgovornošću za građevinarstvo, turizam i poslove turističke agencije, Nikole Tesle 159, 22000 Šibenik</derivirana_varijabla>
  </DomainObject.Predmet.ProtustrankaFormatedWithAdress>
  <DomainObject.Predmet.ProtustrankaFormatedWithAdressOIB>
    <izvorni_sadrzaj> INTER-BUD, društvo s ograničenom odgovornošću za građevinarstvo, turizam i poslove turističke agencije, OIB 05264227546, Nikole Tesle 159, 22000 Šibenik</izvorni_sadrzaj>
    <derivirana_varijabla naziv="DomainObject.Predmet.ProtustrankaFormatedWithAdressOIB_1"> INTER-BUD, društvo s ograničenom odgovornošću za građevinarstvo, turizam i poslove turističke agencije, OIB 05264227546, Nikole Tesle 159, 22000 Šibenik</derivirana_varijabla>
  </DomainObject.Predmet.ProtustrankaFormatedWithAdressOIB>
  <DomainObject.Predmet.ProtustrankaWithAdress>
    <izvorni_sadrzaj>INTER-BUD, društvo s ograničenom odgovornošću za građevinarstvo, turizam i poslove turističke agencije Nikole Tesle 159, 22000 Šibenik</izvorni_sadrzaj>
    <derivirana_varijabla naziv="DomainObject.Predmet.ProtustrankaWithAdress_1">INTER-BUD, društvo s ograničenom odgovornošću za građevinarstvo, turizam i poslove turističke agencije Nikole Tesle 159, 22000 Šibenik</derivirana_varijabla>
  </DomainObject.Predmet.ProtustrankaWithAdress>
  <DomainObject.Predmet.ProtustrankaWithAdressOIB>
    <izvorni_sadrzaj>INTER-BUD, društvo s ograničenom odgovornošću za građevinarstvo, turizam i poslove turističke agencije, OIB 05264227546, Nikole Tesle 159, 22000 Šibenik</izvorni_sadrzaj>
    <derivirana_varijabla naziv="DomainObject.Predmet.ProtustrankaWithAdressOIB_1">INTER-BUD, društvo s ograničenom odgovornošću za građevinarstvo, turizam i poslove turističke agencije, OIB 05264227546, Nikole Tesle 159, 22000 Šibenik</derivirana_varijabla>
  </DomainObject.Predmet.ProtustrankaWithAdressOIB>
  <DomainObject.Predmet.ProtustrankaNazivFormated>
    <izvorni_sadrzaj>INTER-BUD, društvo s ograničenom odgovornošću za građevinarstvo, turizam i poslove turističke agencije</izvorni_sadrzaj>
    <derivirana_varijabla naziv="DomainObject.Predmet.ProtustrankaNazivFormated_1">INTER-BUD, društvo s ograničenom odgovornošću za građevinarstvo, turizam i poslove turističke agencije</derivirana_varijabla>
  </DomainObject.Predmet.ProtustrankaNazivFormated>
  <DomainObject.Predmet.ProtustrankaNazivFormatedOIB>
    <izvorni_sadrzaj>INTER-BUD, društvo s ograničenom odgovornošću za građevinarstvo, turizam i poslove turističke agencije, OIB 05264227546</izvorni_sadrzaj>
    <derivirana_varijabla naziv="DomainObject.Predmet.ProtustrankaNazivFormatedOIB_1">INTER-BUD, društvo s ograničenom odgovornošću za građevinarstvo, turizam i poslove turističke agencije, OIB 05264227546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INTER-BUD, društvo s ograničenom odgovornošću za građevinarstvo, turizam i poslove turističke agencije</item>
    </izvorni_sadrzaj>
    <derivirana_varijabla naziv="DomainObject.Predmet.ProtuStrankaListFormated_1">
      <item>INTER-BUD, društvo s ograničenom odgovornošću za građevinarstvo, turizam i poslove turističke agencije</item>
    </derivirana_varijabla>
  </DomainObject.Predmet.ProtuStrankaListFormated>
  <DomainObject.Predmet.ProtuStrankaListFormatedOIB>
    <izvorni_sadrzaj>
      <item>INTER-BUD, društvo s ograničenom odgovornošću za građevinarstvo, turizam i poslove turističke agencije, OIB 05264227546</item>
    </izvorni_sadrzaj>
    <derivirana_varijabla naziv="DomainObject.Predmet.ProtuStrankaListFormatedOIB_1">
      <item>INTER-BUD, društvo s ograničenom odgovornošću za građevinarstvo, turizam i poslove turističke agencije, OIB 05264227546</item>
    </derivirana_varijabla>
  </DomainObject.Predmet.ProtuStrankaListFormatedOIB>
  <DomainObject.Predmet.ProtuStrankaListFormatedWithAdress>
    <izvorni_sadrzaj>
      <item>INTER-BUD, društvo s ograničenom odgovornošću za građevinarstvo, turizam i poslove turističke agencije, Nikole Tesle 159, 22000 Šibenik</item>
    </izvorni_sadrzaj>
    <derivirana_varijabla naziv="DomainObject.Predmet.ProtuStrankaListFormatedWithAdress_1">
      <item>INTER-BUD, društvo s ograničenom odgovornošću za građevinarstvo, turizam i poslove turističke agencije, Nikole Tesle 159, 22000 Šibenik</item>
    </derivirana_varijabla>
  </DomainObject.Predmet.ProtuStrankaListFormatedWithAdress>
  <DomainObject.Predmet.ProtuStrankaListFormatedWithAdressOIB>
    <izvorni_sadrzaj>
      <item>INTER-BUD, društvo s ograničenom odgovornošću za građevinarstvo, turizam i poslove turističke agencije, OIB 05264227546, Nikole Tesle 159, 22000 Šibenik</item>
    </izvorni_sadrzaj>
    <derivirana_varijabla naziv="DomainObject.Predmet.ProtuStrankaListFormatedWithAdressOIB_1">
      <item>INTER-BUD, društvo s ograničenom odgovornošću za građevinarstvo, turizam i poslove turističke agencije, OIB 05264227546, Nikole Tesle 159, 22000 Šibenik</item>
    </derivirana_varijabla>
  </DomainObject.Predmet.ProtuStrankaListFormatedWithAdressOIB>
  <DomainObject.Predmet.ProtuStrankaListNazivFormated>
    <izvorni_sadrzaj>
      <item>INTER-BUD, društvo s ograničenom odgovornošću za građevinarstvo, turizam i poslove turističke agencije</item>
    </izvorni_sadrzaj>
    <derivirana_varijabla naziv="DomainObject.Predmet.ProtuStrankaListNazivFormated_1">
      <item>INTER-BUD, društvo s ograničenom odgovornošću za građevinarstvo, turizam i poslove turističke agencije</item>
    </derivirana_varijabla>
  </DomainObject.Predmet.ProtuStrankaListNazivFormated>
  <DomainObject.Predmet.ProtuStrankaListNazivFormatedOIB>
    <izvorni_sadrzaj>
      <item>INTER-BUD, društvo s ograničenom odgovornošću za građevinarstvo, turizam i poslove turističke agencije, OIB 05264227546</item>
    </izvorni_sadrzaj>
    <derivirana_varijabla naziv="DomainObject.Predmet.ProtuStrankaListNazivFormatedOIB_1">
      <item>INTER-BUD, društvo s ograničenom odgovornošću za građevinarstvo, turizam i poslove turističke agencije, OIB 05264227546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INTER-BUD, društvo s ograničenom odgovornošću za građevinarstvo, turizam i poslove turističke agencije</izvorni_sadrzaj>
    <derivirana_varijabla naziv="DomainObject.Predmet.ProtustrankaIDrugi_1">INTER-BUD, društvo s ograničenom odgovornošću za građevinarstvo, turizam i poslove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INTER-BUD, društvo s ograničenom odgovornošću za građevinarstvo, turizam i poslove turističke agencije, OIB 05264227546, Nikole Tesle 159, 22000 Šibenik</izvorni_sadrzaj>
    <derivirana_varijabla naziv="DomainObject.Predmet.ProtustrankaIDrugiAdressOIB_1">INTER-BUD, društvo s ograničenom odgovornošću za građevinarstvo, turizam i poslove turističke agencije, OIB 05264227546, Nikole Tesle 159,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INTER-BUD, društvo s ograničenom odgovornošću za građevinarstvo, turizam i poslove turističke agencije</item>
    </izvorni_sadrzaj>
    <derivirana_varijabla naziv="DomainObject.Predmet.SudioniciListNaziv_1">
      <item>FINA - Podružnica Šibenik</item>
      <item>INTER-BUD, društvo s ograničenom odgovornošću za građevinarstvo, turizam i poslove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INTER-BUD, društvo s ograničenom odgovornošću za građevinarstvo, turizam i poslove turističke agencije, OIB 05264227546, Nikole Tesle 159,22000 Šibenik</item>
    </izvorni_sadrzaj>
    <derivirana_varijabla naziv="DomainObject.Predmet.SudioniciListAdressOIB_1">
      <item>FINA - Podružnica Šibenik, OIB 85821130368, Perivoj L. Marune 1,22000 Šibenik</item>
      <item>INTER-BUD, društvo s ograničenom odgovornošću za građevinarstvo, turizam i poslove turističke agencije, OIB 05264227546,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05264227546</item>
    </izvorni_sadrzaj>
    <derivirana_varijabla naziv="DomainObject.Predmet.SudioniciListNazivOIB_1">
      <item>, OIB 85821130368</item>
      <item>, OIB 05264227546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2500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2015-12-28T10:33:00Z</dcterms:created>
  <dc:creator>mgulin1</dc:creator>
  <cp:keywords/>
  <cp:lastModifiedBy>Katarina Benić</cp:lastModifiedBy>
  <cp:lastPrinted>2015-12-28T12:04:00Z</cp:lastPrinted>
  <dcterms:modified xmlns:xsi="http://www.w3.org/2001/XMLSchema-instance" xsi:type="dcterms:W3CDTF">2015-12-28T12:04:00Z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