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71d0" w14:paraId="4a371d0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851F78" w:rsidR="00FD3E68">
      <w:pPr>
        <w:spacing w:lineRule="auto" w:line="240" w:after="0"/>
        <w:jc w:val="both"/>
      </w:pPr>
      <w:r>
        <w:tab/>
      </w:r>
      <w:r w:rsidR="00851F7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PORTO d.o.o., OIB: 40698298362 sa sjedištem u Ivana Trnskog 3, 48000 Koprivnica, dana 24. listopada 2016. godine</w:t>
      </w:r>
    </w:p>
    <w:p w:rsidRDefault="00851F78" w:rsidP="00851F78" w:rsidR="00851F7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851F78">
        <w:t>PORTO d.o.o., OIB: 40698298362 sa sjedištem u Ivana Trnskog 3, 48000 Koprivnica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851F78">
        <w:t>24</w:t>
      </w:r>
      <w:r>
        <w:t xml:space="preserve">. </w:t>
      </w:r>
      <w:r w:rsidR="00851F78">
        <w:t>listopada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851F78">
        <w:t>Daniel Deković, OIB: 76292704973, Zagreb, Novačka 329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851F78">
        <w:t>PORTO d.o.o., OIB: 40698298362 sa sjedištem u Ivana Trnskog 3, 48000 Koprivnica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851F78">
        <w:t>PORTO d.o.o., OIB: 40698298362 sa sjedištem u Ivana Trnskog 3, 48000 Koprivnica</w:t>
      </w:r>
      <w:r w:rsidR="00851F78" w:rsidRPr="00076878">
        <w:t xml:space="preserve"> </w:t>
      </w:r>
      <w:r w:rsidR="00076878" w:rsidRPr="00076878">
        <w:t>7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51F78" w:rsidR="00076878">
      <w:pPr>
        <w:spacing w:lineRule="auto" w:line="240" w:after="0"/>
        <w:jc w:val="both"/>
      </w:pPr>
      <w:r>
        <w:tab/>
      </w:r>
      <w:r w:rsidR="00855775">
        <w:t>Predlagatelj je</w:t>
      </w:r>
      <w:r w:rsidR="00851F78">
        <w:t xml:space="preserve"> dana 18</w:t>
      </w:r>
      <w:r w:rsidR="00855775">
        <w:t xml:space="preserve">. </w:t>
      </w:r>
      <w:r w:rsidR="00851F78">
        <w:t>rujna</w:t>
      </w:r>
      <w:r w:rsidR="00855775">
        <w:t xml:space="preserve"> 2016. podnio ovome sudu prijedlog za </w:t>
      </w:r>
      <w:r w:rsidR="00851F78">
        <w:t>pokretanje</w:t>
      </w:r>
      <w:r w:rsidR="00855775">
        <w:t xml:space="preserve"> stečajnog postupka nad dužnikom, navodeći da</w:t>
      </w:r>
      <w:r w:rsidR="00851F78">
        <w:t xml:space="preserve"> postoje razlozi za otvaranje stečajnog postupka, odnosno dužnik ima evidentirane neizvršene osnove za plaćanje u razdoblju dužem od 60 dana, te da je dužnik dana 27. srpnja 2015. podnio Prijedlog za otvaranje postupka predstečajne koji je odbijen 7. rujna 2015. Rješenjem o odbacivanju prijedloga za otvaranje postupka predstečajne nagodbe broj Klasa: UP-I/110/07/15-01/8362, Ur. br. 04-06-15-8362-3.</w:t>
      </w:r>
    </w:p>
    <w:p w:rsidRDefault="00076878" w:rsidP="00855775" w:rsidR="00855775">
      <w:pPr>
        <w:spacing w:lineRule="auto" w:line="240" w:after="0"/>
        <w:jc w:val="both"/>
      </w:pPr>
      <w:r>
        <w:t xml:space="preserve"> </w:t>
      </w:r>
    </w:p>
    <w:p w:rsidRDefault="00076878" w:rsidP="00DE0388" w:rsidR="00DE0388">
      <w:pPr>
        <w:spacing w:lineRule="auto" w:line="240" w:after="0"/>
        <w:jc w:val="both"/>
      </w:pPr>
      <w:r>
        <w:tab/>
        <w:t>Sud je tijekom postupka ovosudnim rješenjem St-</w:t>
      </w:r>
      <w:r w:rsidR="000F0F26">
        <w:t>201/15-10</w:t>
      </w:r>
      <w:r>
        <w:t xml:space="preserve"> od 2</w:t>
      </w:r>
      <w:r w:rsidR="000F0F26">
        <w:t>1</w:t>
      </w:r>
      <w:r>
        <w:t xml:space="preserve">. </w:t>
      </w:r>
      <w:r w:rsidR="000F0F26">
        <w:t>rujna</w:t>
      </w:r>
      <w:r>
        <w:t xml:space="preserve"> 2016.,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0F0F26">
        <w:t>24</w:t>
      </w:r>
      <w:r>
        <w:t>.</w:t>
      </w:r>
      <w:r w:rsidR="006A3220">
        <w:t xml:space="preserve"> </w:t>
      </w:r>
      <w:r w:rsidR="000F0F26">
        <w:t>listopada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164DA5">
        <w:t>,v.r.</w:t>
      </w:r>
    </w:p>
    <w:p w:rsidRDefault="00164DA5" w:rsidP="00DC2075" w:rsidR="00164DA5">
      <w:pPr>
        <w:spacing w:lineRule="auto" w:line="240" w:after="0"/>
        <w:jc w:val="both"/>
      </w:pPr>
    </w:p>
    <w:p w:rsidRDefault="00164DA5" w:rsidP="00164DA5" w:rsidR="00164DA5">
      <w:pPr>
        <w:spacing w:lineRule="auto" w:line="240" w:after="0"/>
        <w:ind w:firstLine="708" w:left="4248"/>
        <w:jc w:val="both"/>
      </w:pPr>
      <w:r>
        <w:t xml:space="preserve">  </w:t>
      </w:r>
    </w:p>
    <w:p w:rsidRDefault="002538A8" w:rsidP="002538A8" w:rsidR="002538A8">
      <w:pPr>
        <w:spacing w:lineRule="auto" w:line="240" w:after="0"/>
        <w:jc w:val="both"/>
      </w:pPr>
    </w:p>
    <w:p w:rsidRDefault="00164DA5" w:rsidP="002538A8" w:rsidR="00164DA5">
      <w:pPr>
        <w:spacing w:lineRule="auto" w:line="240" w:after="0"/>
        <w:jc w:val="both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Financijska agencija </w:t>
      </w:r>
      <w:r w:rsidR="00DB4AE2" w:rsidRPr="000B019C">
        <w:t>Augusta Cesarca 2, Varaždin</w:t>
      </w:r>
    </w:p>
    <w:p w:rsidRDefault="005F330C" w:rsidP="003D2DEA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Stečajni upravitelj </w:t>
      </w:r>
      <w:r w:rsidR="000F0F26">
        <w:t>Daniel Deković, OIB: 76292704973, Zagreb, Novačka 329</w:t>
      </w:r>
    </w:p>
    <w:p w:rsidRDefault="000F0F26" w:rsidP="000F0F26" w:rsidR="000F0F26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Direktor dužnika Vedran Kuhar iz Koprivnice, Ivana Trnskog 3a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210" w:rsidP="00B92760" w:rsidR="00261210">
      <w:pPr>
        <w:spacing w:lineRule="auto" w:line="240" w:after="0"/>
      </w:pPr>
      <w:r>
        <w:separator/>
      </w:r>
    </w:p>
  </w:endnote>
  <w:endnote w:id="0" w:type="continuationSeparator">
    <w:p w:rsidRDefault="00261210" w:rsidP="00B92760" w:rsidR="002612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210" w:rsidP="00B92760" w:rsidR="00261210">
      <w:pPr>
        <w:spacing w:lineRule="auto" w:line="240" w:after="0"/>
      </w:pPr>
      <w:r>
        <w:separator/>
      </w:r>
    </w:p>
  </w:footnote>
  <w:footnote w:id="0" w:type="continuationSeparator">
    <w:p w:rsidRDefault="00261210" w:rsidP="00B92760" w:rsidR="002612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DA5">
          <w:rPr>
            <w:noProof/>
          </w:rPr>
          <w:t>2</w:t>
        </w:r>
        <w:r>
          <w:fldChar w:fldCharType="end"/>
        </w:r>
      </w:p>
    </w:sdtContent>
  </w:sdt>
  <w:p w:rsidRDefault="00851F78" w:rsidP="00851F78" w:rsidR="00B92760">
    <w:pPr>
      <w:jc w:val="right"/>
    </w:pPr>
    <w:r>
      <w:t>Poslovni broj: 2 St-201/15-11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851F78">
      <w:t>201/15-11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64DA5"/>
    <w:rsid w:val="00196E25"/>
    <w:rsid w:val="001C613A"/>
    <w:rsid w:val="001D41AF"/>
    <w:rsid w:val="001E7E5C"/>
    <w:rsid w:val="00246AB4"/>
    <w:rsid w:val="002538A8"/>
    <w:rsid w:val="00261210"/>
    <w:rsid w:val="00272FC1"/>
    <w:rsid w:val="00276B68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53553"/>
    <w:rsid w:val="00674BAF"/>
    <w:rsid w:val="006750F1"/>
    <w:rsid w:val="00677DFC"/>
    <w:rsid w:val="006A3220"/>
    <w:rsid w:val="006A7D22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podnesen prijedlog od strane Porezne uprave pod br. 5 St-132/15.</izvorni_sadrzaj>
    <derivirana_varijabla naziv="DomainObject.Predmet.PrimjedbaSuca_1">već podnesen prijedlog od strane Porezne uprave pod br. 5 St-132/15.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PORTO-proizvodnja, trgovina, montaža prozora i usluge, d.o.o.</izvorni_sadrzaj>
    <derivirana_varijabla naziv="DomainObject.Predmet.ProtustrankaFormated_1">  PORTO-proizvodnja, trgovina, montaža prozora i usluge, d.o.o.</derivirana_varijabla>
  </DomainObject.Predmet.ProtustrankaFormated>
  <DomainObject.Predmet.ProtustrankaFormatedOIB>
    <izvorni_sadrzaj>  PORTO-proizvodnja, trgovina, montaža prozora i usluge, d.o.o., OIB 40698298362</izvorni_sadrzaj>
    <derivirana_varijabla naziv="DomainObject.Predmet.ProtustrankaFormatedOIB_1">  PORTO-proizvodnja, trgovina, montaža prozora i usluge, d.o.o., OIB 40698298362</derivirana_varijabla>
  </DomainObject.Predmet.ProtustrankaFormatedOIB>
  <DomainObject.Predmet.ProtustrankaFormatedWithAdress>
    <izvorni_sadrzaj> PORTO-proizvodnja, trgovina, montaža prozora i usluge, d.o.o., Ivana Trnskog 3, 48000 Koprivnica</izvorni_sadrzaj>
    <derivirana_varijabla naziv="DomainObject.Predmet.ProtustrankaFormatedWithAdress_1"> PORTO-proizvodnja, trgovina, montaža prozora i usluge, d.o.o., Ivana Trnskog 3, 48000 Koprivnica</derivirana_varijabla>
  </DomainObject.Predmet.ProtustrankaFormatedWithAdress>
  <DomainObject.Predmet.ProtustrankaFormatedWithAdressOIB>
    <izvorni_sadrzaj> PORTO-proizvodnja, trgovina, montaža prozora i usluge, d.o.o., OIB 40698298362, Ivana Trnskog 3, 48000 Koprivnica</izvorni_sadrzaj>
    <derivirana_varijabla naziv="DomainObject.Predmet.ProtustrankaFormatedWithAdressOIB_1"> PORTO-proizvodnja, trgovina, montaža prozora i usluge, d.o.o., OIB 40698298362, Ivana Trnskog 3, 48000 Koprivnica</derivirana_varijabla>
  </DomainObject.Predmet.ProtustrankaFormatedWithAdressOIB>
  <DomainObject.Predmet.ProtustrankaWithAdress>
    <izvorni_sadrzaj>PORTO-proizvodnja, trgovina, montaža prozora i usluge, d.o.o. Ivana Trnskog 3, 48000 Koprivnica</izvorni_sadrzaj>
    <derivirana_varijabla naziv="DomainObject.Predmet.ProtustrankaWithAdress_1">PORTO-proizvodnja, trgovina, montaža prozora i usluge, d.o.o. Ivana Trnskog 3, 48000 Koprivnica</derivirana_varijabla>
  </DomainObject.Predmet.ProtustrankaWithAdress>
  <DomainObject.Predmet.ProtustrankaWithAdressOIB>
    <izvorni_sadrzaj>PORTO-proizvodnja, trgovina, montaža prozora i usluge, d.o.o., OIB 40698298362, Ivana Trnskog 3, 48000 Koprivnica</izvorni_sadrzaj>
    <derivirana_varijabla naziv="DomainObject.Predmet.ProtustrankaWithAdressOIB_1">PORTO-proizvodnja, trgovina, montaža prozora i usluge, d.o.o., OIB 40698298362, Ivana Trnskog 3, 48000 Koprivnica</derivirana_varijabla>
  </DomainObject.Predmet.ProtustrankaWithAdressOIB>
  <DomainObject.Predmet.ProtustrankaNazivFormated>
    <izvorni_sadrzaj>PORTO-proizvodnja, trgovina, montaža prozora i usluge, d.o.o.</izvorni_sadrzaj>
    <derivirana_varijabla naziv="DomainObject.Predmet.ProtustrankaNazivFormated_1">PORTO-proizvodnja, trgovina, montaža prozora i usluge, d.o.o.</derivirana_varijabla>
  </DomainObject.Predmet.ProtustrankaNazivFormated>
  <DomainObject.Predmet.ProtustrankaNazivFormatedOIB>
    <izvorni_sadrzaj>PORTO-proizvodnja, trgovina, montaža prozora i usluge, d.o.o., OIB 40698298362</izvorni_sadrzaj>
    <derivirana_varijabla naziv="DomainObject.Predmet.ProtustrankaNazivFormatedOIB_1">PORTO-proizvodnja, trgovina, montaža prozora i usluge, d.o.o., OIB 40698298362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96604.54</izvorni_sadrzaj>
    <derivirana_varijabla naziv="DomainObject.Predmet.TrenutnaVrijednost_1">96604.54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PORTO-proizvodnja, trgovina, montaža prozora i usluge, d.o.o.</item>
    </izvorni_sadrzaj>
    <derivirana_varijabla naziv="DomainObject.Predmet.ProtuStrankaListFormated_1">
      <item>PORTO-proizvodnja, trgovina, montaža prozora i usluge, d.o.o.</item>
    </derivirana_varijabla>
  </DomainObject.Predmet.ProtuStrankaListFormated>
  <DomainObject.Predmet.ProtuStrankaListFormatedOIB>
    <izvorni_sadrzaj>
      <item>PORTO-proizvodnja, trgovina, montaža prozora i usluge, d.o.o., OIB 40698298362</item>
    </izvorni_sadrzaj>
    <derivirana_varijabla naziv="DomainObject.Predmet.ProtuStrankaListFormatedOIB_1">
      <item>PORTO-proizvodnja, trgovina, montaža prozora i usluge, d.o.o., OIB 40698298362</item>
    </derivirana_varijabla>
  </DomainObject.Predmet.ProtuStrankaListFormatedOIB>
  <DomainObject.Predmet.ProtuStrankaListFormatedWithAdress>
    <izvorni_sadrzaj>
      <item>PORTO-proizvodnja, trgovina, montaža prozora i usluge, d.o.o., Ivana Trnskog 3, 48000 Koprivnica</item>
    </izvorni_sadrzaj>
    <derivirana_varijabla naziv="DomainObject.Predmet.ProtuStrankaListFormatedWithAdress_1">
      <item>PORTO-proizvodnja, trgovina, montaža prozora i usluge, d.o.o., Ivana Trnskog 3, 48000 Koprivnica</item>
    </derivirana_varijabla>
  </DomainObject.Predmet.ProtuStrankaListFormatedWithAdress>
  <DomainObject.Predmet.ProtuStrankaListFormatedWithAdressOIB>
    <izvorni_sadrzaj>
      <item>PORTO-proizvodnja, trgovina, montaža prozora i usluge, d.o.o., OIB 40698298362, Ivana Trnskog 3, 48000 Koprivnica</item>
    </izvorni_sadrzaj>
    <derivirana_varijabla naziv="DomainObject.Predmet.ProtuStrankaListFormatedWithAdressOIB_1">
      <item>PORTO-proizvodnja, trgovina, montaža prozora i usluge, d.o.o., OIB 40698298362, Ivana Trnskog 3, 48000 Koprivnica</item>
    </derivirana_varijabla>
  </DomainObject.Predmet.ProtuStrankaListFormatedWithAdressOIB>
  <DomainObject.Predmet.ProtuStrankaListNazivFormated>
    <izvorni_sadrzaj>
      <item>PORTO-proizvodnja, trgovina, montaža prozora i usluge, d.o.o.</item>
    </izvorni_sadrzaj>
    <derivirana_varijabla naziv="DomainObject.Predmet.ProtuStrankaListNazivFormated_1">
      <item>PORTO-proizvodnja, trgovina, montaža prozora i usluge, d.o.o.</item>
    </derivirana_varijabla>
  </DomainObject.Predmet.ProtuStrankaListNazivFormated>
  <DomainObject.Predmet.ProtuStrankaListNazivFormatedOIB>
    <izvorni_sadrzaj>
      <item>PORTO-proizvodnja, trgovina, montaža prozora i usluge, d.o.o., OIB 40698298362</item>
    </izvorni_sadrzaj>
    <derivirana_varijabla naziv="DomainObject.Predmet.ProtuStrankaListNazivFormatedOIB_1">
      <item>PORTO-proizvodnja, trgovina, montaža prozora i usluge, d.o.o., OIB 40698298362</item>
    </derivirana_varijabla>
  </DomainObject.Predmet.ProtuStrankaListNazivFormatedOIB>
  <DomainObject.Predmet.OstaliListFormated>
    <izvorni_sadrzaj>
      <item>Sudski registar</item>
      <item>Vedran Kuhar</item>
    </izvorni_sadrzaj>
    <derivirana_varijabla naziv="DomainObject.Predmet.OstaliListFormated_1">
      <item>Sudski registar</item>
      <item>Vedran Kuhar</item>
    </derivirana_varijabla>
  </DomainObject.Predmet.OstaliListFormated>
  <DomainObject.Predmet.OstaliListFormatedOIB>
    <izvorni_sadrzaj>
      <item>Sudski registar</item>
      <item>Vedran Kuhar, OIB 59206471408</item>
    </izvorni_sadrzaj>
    <derivirana_varijabla naziv="DomainObject.Predmet.OstaliListFormatedOIB_1">
      <item>Sudski registar</item>
      <item>Vedran Kuhar, OIB 59206471408</item>
    </derivirana_varijabla>
  </DomainObject.Predmet.OstaliListFormatedOIB>
  <DomainObject.Predmet.OstaliListFormatedWithAdress>
    <izvorni_sadrzaj>
      <item>Sudski registar</item>
      <item>Vedran Kuhar, Ulica Ivana Trnskog 3, 48000 Koprivnica</item>
    </izvorni_sadrzaj>
    <derivirana_varijabla naziv="DomainObject.Predmet.OstaliListFormatedWithAdress_1">
      <item>Sudski registar</item>
      <item>Vedran Kuhar, Ulica Ivana Trnskog 3, 48000 Koprivnica</item>
    </derivirana_varijabla>
  </DomainObject.Predmet.OstaliListFormatedWithAdress>
  <DomainObject.Predmet.OstaliListFormatedWithAdressOIB>
    <izvorni_sadrzaj>
      <item>Sudski registar</item>
      <item>Vedran Kuhar, OIB 59206471408, Ulica Ivana Trnskog 3, 48000 Koprivnica</item>
    </izvorni_sadrzaj>
    <derivirana_varijabla naziv="DomainObject.Predmet.OstaliListFormatedWithAdressOIB_1">
      <item>Sudski registar</item>
      <item>Vedran Kuhar, OIB 59206471408, Ulica Ivana Trnskog 3, 48000 Koprivnica</item>
    </derivirana_varijabla>
  </DomainObject.Predmet.OstaliListFormatedWithAdressOIB>
  <DomainObject.Predmet.OstaliListNazivFormated>
    <izvorni_sadrzaj>
      <item>Sudski registar</item>
      <item>Vedran Kuhar</item>
    </izvorni_sadrzaj>
    <derivirana_varijabla naziv="DomainObject.Predmet.OstaliListNazivFormated_1">
      <item>Sudski registar</item>
      <item>Vedran Kuhar</item>
    </derivirana_varijabla>
  </DomainObject.Predmet.OstaliListNazivFormated>
  <DomainObject.Predmet.OstaliListNazivFormatedOIB>
    <izvorni_sadrzaj>
      <item>Sudski registar</item>
      <item>Vedran Kuhar, OIB 59206471408</item>
    </izvorni_sadrzaj>
    <derivirana_varijabla naziv="DomainObject.Predmet.OstaliListNazivFormatedOIB_1">
      <item>Sudski registar</item>
      <item>Vedran Kuhar, OIB 59206471408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PORTO-proizvodnja, trgovina, montaža prozora i usluge, d.o.o.</izvorni_sadrzaj>
    <derivirana_varijabla naziv="DomainObject.Predmet.ProtustrankaIDrugi_1">PORTO-proizvodnja, trgovina, montaža prozora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PORTO-proizvodnja, trgovina, montaža prozora i usluge, d.o.o., OIB 40698298362, Ivana Trnskog 3, 48000 Koprivnica</izvorni_sadrzaj>
    <derivirana_varijabla naziv="DomainObject.Predmet.ProtustrankaIDrugiAdressOIB_1">PORTO-proizvodnja, trgovina, montaža prozora i usluge, d.o.o., OIB 40698298362, Ivana Trnskog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PORTO-proizvodnja, trgovina, montaža prozora i usluge, d.o.o.</item>
      <item>Sudski registar</item>
      <item>Vedran Kuhar</item>
    </izvorni_sadrzaj>
    <derivirana_varijabla naziv="DomainObject.Predmet.SudioniciListNaziv_1">
      <item>Financijska agencija</item>
      <item>PORTO-proizvodnja, trgovina, montaža prozora i usluge, d.o.o.</item>
      <item>Sudski registar</item>
      <item>Vedran Kuhar</item>
    </derivirana_varijabla>
  </DomainObject.Predmet.SudioniciListNaziv>
  <DomainObject.Predmet.SudioniciListAdressOIB>
    <izvorni_sadrzaj>
      <item>Financijska agencija, OIB 85821130368</item>
      <item>PORTO-proizvodnja, trgovina, montaža prozora i usluge, d.o.o., OIB 40698298362, Ivana Trnskog 3,48000 Koprivnica</item>
      <item>Sudski registar</item>
      <item>Vedran Kuhar, OIB 59206471408, Ulica Ivana Trnskog 3,48000 Koprivnica</item>
    </izvorni_sadrzaj>
    <derivirana_varijabla naziv="DomainObject.Predmet.SudioniciListAdressOIB_1">
      <item>Financijska agencija, OIB 85821130368</item>
      <item>PORTO-proizvodnja, trgovina, montaža prozora i usluge, d.o.o., OIB 40698298362, Ivana Trnskog 3,48000 Koprivnica</item>
      <item>Sudski registar</item>
      <item>Vedran Kuhar, OIB 59206471408, Ulica Ivana Trnskog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40698298362</item>
      <item>, OIB null</item>
      <item>, OIB 59206471408</item>
    </izvorni_sadrzaj>
    <derivirana_varijabla naziv="DomainObject.Predmet.SudioniciListNazivOIB_1">
      <item>, OIB 85821130368</item>
      <item>, OIB 40698298362</item>
      <item>, OIB null</item>
      <item>, OIB 59206471408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FB281-793B-4BA5-B26F-D8D742CD9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3148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2016-10-24T08:50:00Z</dcterms:created>
  <dc:creator>Maja Valušnig</dc:creator>
  <cp:lastModifiedBy>Marko Makaj</cp:lastModifiedBy>
  <cp:lastPrinted>2016-10-24T08:54:00Z</cp:lastPrinted>
  <dcterms:modified xmlns:xsi="http://www.w3.org/2001/XMLSchema-instance" xsi:type="dcterms:W3CDTF">2016-10-24T08:55:00Z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