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a895" w14:paraId="0ada89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04656">
        <w:rPr>
          <w:rFonts w:cs="Times New Roman" w:eastAsia="Times New Roman"/>
          <w:szCs w:val="20"/>
          <w:lang w:eastAsia="hr-HR"/>
        </w:rPr>
        <w:t>2</w:t>
      </w:r>
      <w:r w:rsidR="00272800">
        <w:rPr>
          <w:rFonts w:cs="Times New Roman" w:eastAsia="Times New Roman"/>
          <w:szCs w:val="20"/>
          <w:lang w:eastAsia="hr-HR"/>
        </w:rPr>
        <w:t>857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272800">
        <w:rPr>
          <w:rFonts w:cs="Times New Roman" w:eastAsia="Times New Roman"/>
          <w:szCs w:val="24"/>
          <w:lang w:eastAsia="hr-HR"/>
        </w:rPr>
        <w:t>MIL TRGOVINA d.o.o., Zagreb, Prevoj 30, MBS:080418059, OIB:49490223869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272800" w:rsidRPr="00272800">
        <w:t>MIL TRGOVINA d.o.o., Zagreb, Prevoj 30, MBS:080418059, OIB:49490223869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272800" w:rsidRPr="00272800">
        <w:rPr>
          <w:rFonts w:cs="Times New Roman" w:eastAsia="Times New Roman"/>
          <w:szCs w:val="24"/>
          <w:lang w:eastAsia="hr-HR" w:val="en-GB"/>
        </w:rPr>
        <w:t>MIL TRGOVINA d.o.o., Zagreb, Prevoj 30, MBS:080418059, OIB:49490223869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272800"/>
    <w:rsid w:val="002B3949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F71FE"/>
    <w:rsid w:val="0080266B"/>
    <w:rsid w:val="00822B5E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9DC"/>
    <w:rsid w:val="00CE5D7E"/>
    <w:rsid w:val="00CF65E8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94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394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394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394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94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394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394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394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St-2857/2015</izvorni_sadrzaj>
    <derivirana_varijabla naziv="DomainObject.Predmet.OznakaBroj_1">St-2857/2015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 TRGOVINA d.o.o.</izvorni_sadrzaj>
    <derivirana_varijabla naziv="DomainObject.Predmet.ProtustrankaFormated_1">  MIL TRGOVINA d.o.o.</derivirana_varijabla>
  </DomainObject.Predmet.ProtustrankaFormated>
  <DomainObject.Predmet.ProtustrankaFormatedOIB>
    <izvorni_sadrzaj>  MIL TRGOVINA d.o.o., OIB 49490223869</izvorni_sadrzaj>
    <derivirana_varijabla naziv="DomainObject.Predmet.ProtustrankaFormatedOIB_1">  MIL TRGOVINA d.o.o., OIB 49490223869</derivirana_varijabla>
  </DomainObject.Predmet.ProtustrankaFormatedOIB>
  <DomainObject.Predmet.ProtustrankaFormatedWithAdress>
    <izvorni_sadrzaj> MIL TRGOVINA d.o.o., Prevoj 30, 10000 Zagreb</izvorni_sadrzaj>
    <derivirana_varijabla naziv="DomainObject.Predmet.ProtustrankaFormatedWithAdress_1"> MIL TRGOVINA d.o.o., Prevoj 30, 10000 Zagreb</derivirana_varijabla>
  </DomainObject.Predmet.ProtustrankaFormatedWithAdress>
  <DomainObject.Predmet.ProtustrankaFormatedWithAdressOIB>
    <izvorni_sadrzaj> MIL TRGOVINA d.o.o., OIB 49490223869, Prevoj 30, 10000 Zagreb</izvorni_sadrzaj>
    <derivirana_varijabla naziv="DomainObject.Predmet.ProtustrankaFormatedWithAdressOIB_1"> MIL TRGOVINA d.o.o., OIB 49490223869, Prevoj 30, 10000 Zagreb</derivirana_varijabla>
  </DomainObject.Predmet.ProtustrankaFormatedWithAdressOIB>
  <DomainObject.Predmet.ProtustrankaWithAdress>
    <izvorni_sadrzaj>MIL TRGOVINA d.o.o. Prevoj 30, 10000 Zagreb</izvorni_sadrzaj>
    <derivirana_varijabla naziv="DomainObject.Predmet.ProtustrankaWithAdress_1">MIL TRGOVINA d.o.o. Prevoj 30, 10000 Zagreb</derivirana_varijabla>
  </DomainObject.Predmet.ProtustrankaWithAdress>
  <DomainObject.Predmet.ProtustrankaWithAdressOIB>
    <izvorni_sadrzaj>MIL TRGOVINA d.o.o., OIB 49490223869, Prevoj 30, 10000 Zagreb</izvorni_sadrzaj>
    <derivirana_varijabla naziv="DomainObject.Predmet.ProtustrankaWithAdressOIB_1">MIL TRGOVINA d.o.o., OIB 49490223869, Prevoj 30, 10000 Zagreb</derivirana_varijabla>
  </DomainObject.Predmet.ProtustrankaWithAdressOIB>
  <DomainObject.Predmet.ProtustrankaNazivFormated>
    <izvorni_sadrzaj>MIL TRGOVINA d.o.o.</izvorni_sadrzaj>
    <derivirana_varijabla naziv="DomainObject.Predmet.ProtustrankaNazivFormated_1">MIL TRGOVINA d.o.o.</derivirana_varijabla>
  </DomainObject.Predmet.ProtustrankaNazivFormated>
  <DomainObject.Predmet.ProtustrankaNazivFormatedOIB>
    <izvorni_sadrzaj>MIL TRGOVINA d.o.o., OIB 49490223869</izvorni_sadrzaj>
    <derivirana_varijabla naziv="DomainObject.Predmet.ProtustrankaNazivFormatedOIB_1">MIL TRGOVINA d.o.o., OIB 49490223869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 TRGOVINA d.o.o.</item>
    </izvorni_sadrzaj>
    <derivirana_varijabla naziv="DomainObject.Predmet.ProtuStrankaListFormated_1">
      <item>MIL TRGOVINA d.o.o.</item>
    </derivirana_varijabla>
  </DomainObject.Predmet.ProtuStrankaListFormated>
  <DomainObject.Predmet.ProtuStrankaListFormatedOIB>
    <izvorni_sadrzaj>
      <item>MIL TRGOVINA d.o.o., OIB 49490223869</item>
    </izvorni_sadrzaj>
    <derivirana_varijabla naziv="DomainObject.Predmet.ProtuStrankaListFormatedOIB_1">
      <item>MIL TRGOVINA d.o.o., OIB 49490223869</item>
    </derivirana_varijabla>
  </DomainObject.Predmet.ProtuStrankaListFormatedOIB>
  <DomainObject.Predmet.ProtuStrankaListFormatedWithAdress>
    <izvorni_sadrzaj>
      <item>MIL TRGOVINA d.o.o., Prevoj 30, 10000 Zagreb</item>
    </izvorni_sadrzaj>
    <derivirana_varijabla naziv="DomainObject.Predmet.ProtuStrankaListFormatedWithAdress_1">
      <item>MIL TRGOVINA d.o.o., Prevoj 30, 10000 Zagreb</item>
    </derivirana_varijabla>
  </DomainObject.Predmet.ProtuStrankaListFormatedWithAdress>
  <DomainObject.Predmet.ProtuStrankaListFormatedWithAdressOIB>
    <izvorni_sadrzaj>
      <item>MIL TRGOVINA d.o.o., OIB 49490223869, Prevoj 30, 10000 Zagreb</item>
    </izvorni_sadrzaj>
    <derivirana_varijabla naziv="DomainObject.Predmet.ProtuStrankaListFormatedWithAdressOIB_1">
      <item>MIL TRGOVINA d.o.o., OIB 49490223869, Prevoj 30, 10000 Zagreb</item>
    </derivirana_varijabla>
  </DomainObject.Predmet.ProtuStrankaListFormatedWithAdressOIB>
  <DomainObject.Predmet.ProtuStrankaListNazivFormated>
    <izvorni_sadrzaj>
      <item>MIL TRGOVINA d.o.o.</item>
    </izvorni_sadrzaj>
    <derivirana_varijabla naziv="DomainObject.Predmet.ProtuStrankaListNazivFormated_1">
      <item>MIL TRGOVINA d.o.o.</item>
    </derivirana_varijabla>
  </DomainObject.Predmet.ProtuStrankaListNazivFormated>
  <DomainObject.Predmet.ProtuStrankaListNazivFormatedOIB>
    <izvorni_sadrzaj>
      <item>MIL TRGOVINA d.o.o., OIB 49490223869</item>
    </izvorni_sadrzaj>
    <derivirana_varijabla naziv="DomainObject.Predmet.ProtuStrankaListNazivFormatedOIB_1">
      <item>MIL TRGOVINA d.o.o., OIB 49490223869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 TRGOVINA d.o.o.</izvorni_sadrzaj>
    <derivirana_varijabla naziv="DomainObject.Predmet.ProtustrankaIDrugi_1">MIL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 TRGOVINA d.o.o., OIB 49490223869, Prevoj 30, 10000 Zagreb</izvorni_sadrzaj>
    <derivirana_varijabla naziv="DomainObject.Predmet.ProtustrankaIDrugiAdressOIB_1">MIL TRGOVINA d.o.o., OIB 49490223869, Prevoj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 TRGOVINA d.o.o.</item>
    </izvorni_sadrzaj>
    <derivirana_varijabla naziv="DomainObject.Predmet.SudioniciListNaziv_1">
      <item>FINA Regionalni centar Zagreb</item>
      <item>MIL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 TRGOVINA d.o.o., OIB 49490223869, Prevoj 30,10000 Zagreb</item>
    </izvorni_sadrzaj>
    <derivirana_varijabla naziv="DomainObject.Predmet.SudioniciListAdressOIB_1">
      <item>FINA Regionalni centar Zagreb, OIB 85821130368, Trg svibanjskih žrtava 1995. 1,10000 Zagreb</item>
      <item>MIL TRGOVINA d.o.o., OIB 49490223869, Prevoj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49490223869</item>
    </izvorni_sadrzaj>
    <derivirana_varijabla naziv="DomainObject.Predmet.SudioniciListNazivOIB_1">
      <item>, OIB 85821130368</item>
      <item>, OIB 49490223869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2015-11-19T08:48:00Z</dcterms:created>
  <dc:creator>Mario Žišković</dc:creator>
  <cp:lastModifiedBy>Marijan Marković</cp:lastModifiedBy>
  <cp:lastPrinted>2015-11-19T08:48:00Z</cp:lastPrinted>
  <dcterms:modified xmlns:xsi="http://www.w3.org/2001/XMLSchema-instance" xsi:type="dcterms:W3CDTF">2015-11-19T08:49:00Z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