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d2f6d" w14:paraId="e9d2f6d" w:rsidRDefault="00B46CF5" w:rsidP="000317ED"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54425B">
        <w:rPr>
          <w:rFonts w:hAnsi="Times New Roman" w:ascii="Times New Roman"/>
        </w:rPr>
        <w:t>3</w:t>
      </w:r>
      <w:r w:rsidR="00795753">
        <w:rPr>
          <w:rFonts w:hAnsi="Times New Roman" w:ascii="Times New Roman"/>
        </w:rPr>
        <w:t>975</w:t>
      </w:r>
      <w:r w:rsidR="00674E31">
        <w:rPr>
          <w:rFonts w:hAnsi="Times New Roman" w:ascii="Times New Roman"/>
        </w:rPr>
        <w:t>/</w:t>
      </w:r>
      <w:r w:rsidR="00F33BE0">
        <w:rPr>
          <w:rFonts w:hAnsi="Times New Roman" w:ascii="Times New Roman"/>
        </w:rPr>
        <w:t>16</w:t>
      </w: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E82415" w:rsidRPr="00E82415">
        <w:rPr>
          <w:rFonts w:hAnsi="Times New Roman" w:ascii="Times New Roman"/>
        </w:rPr>
        <w:t>MINIL d.o.o.</w:t>
      </w:r>
      <w:r w:rsidR="00E82415">
        <w:rPr>
          <w:rFonts w:hAnsi="Times New Roman" w:ascii="Times New Roman"/>
        </w:rPr>
        <w:t>, Samobor</w:t>
      </w:r>
      <w:r w:rsidR="00D8181C">
        <w:rPr>
          <w:rFonts w:hAnsi="Times New Roman" w:ascii="Times New Roman"/>
        </w:rPr>
        <w:t xml:space="preserve">, </w:t>
      </w:r>
      <w:r w:rsidR="00E82415">
        <w:rPr>
          <w:rFonts w:hAnsi="Times New Roman" w:ascii="Times New Roman"/>
        </w:rPr>
        <w:t>Petra Preradovića 20</w:t>
      </w:r>
      <w:r w:rsidR="00F13E3E">
        <w:rPr>
          <w:rFonts w:hAnsi="Times New Roman" w:ascii="Times New Roman"/>
        </w:rPr>
        <w:t xml:space="preserve">, </w:t>
      </w:r>
      <w:r w:rsidRPr="001C1019">
        <w:rPr>
          <w:rFonts w:hAnsi="Times New Roman" w:ascii="Times New Roman"/>
        </w:rPr>
        <w:t xml:space="preserve">OIB: </w:t>
      </w:r>
      <w:r w:rsidR="00E82415" w:rsidRPr="00E82415">
        <w:rPr>
          <w:rFonts w:hAnsi="Times New Roman" w:ascii="Times New Roman"/>
        </w:rPr>
        <w:t>95643595749</w:t>
      </w:r>
      <w:r w:rsidR="00943B15">
        <w:rPr>
          <w:rFonts w:hAnsi="Times New Roman" w:ascii="Times New Roman"/>
        </w:rPr>
        <w:t xml:space="preserve">, </w:t>
      </w:r>
      <w:r w:rsidR="000317ED">
        <w:rPr>
          <w:rFonts w:hAnsi="Times New Roman" w:ascii="Times New Roman"/>
        </w:rPr>
        <w:t>1</w:t>
      </w:r>
      <w:r w:rsidR="008C0FD2">
        <w:rPr>
          <w:rFonts w:hAnsi="Times New Roman" w:ascii="Times New Roman"/>
        </w:rPr>
        <w:t xml:space="preserve">. </w:t>
      </w:r>
      <w:r w:rsidR="000317ED">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9E6FA0" w:rsidRPr="009E6FA0">
        <w:rPr>
          <w:rFonts w:hAnsi="Times New Roman" w:ascii="Times New Roman"/>
        </w:rPr>
        <w:t>MINIL d.o.o., Samobor, Petra Preradovića 20, OIB: 95643595749</w:t>
      </w:r>
      <w:r w:rsidR="00D8181C" w:rsidRPr="00D8181C">
        <w:rPr>
          <w:rFonts w:hAnsi="Times New Roman" w:ascii="Times New Roman"/>
        </w:rPr>
        <w:t>, 12. rujna 2016.</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570EF7">
        <w:rPr>
          <w:rFonts w:hAnsi="Times New Roman" w:ascii="Times New Roman"/>
        </w:rPr>
        <w:t>Tihomir Mihaldinec</w:t>
      </w:r>
      <w:r w:rsidR="00027F75">
        <w:rPr>
          <w:rFonts w:hAnsi="Times New Roman" w:ascii="Times New Roman"/>
        </w:rPr>
        <w:t>,</w:t>
      </w:r>
      <w:r w:rsidRPr="006F2EF0">
        <w:rPr>
          <w:rFonts w:hAnsi="Times New Roman" w:ascii="Times New Roman"/>
        </w:rPr>
        <w:t xml:space="preserve"> </w:t>
      </w:r>
      <w:r w:rsidR="00570EF7">
        <w:rPr>
          <w:rFonts w:hAnsi="Times New Roman" w:ascii="Times New Roman"/>
        </w:rPr>
        <w:t>Samobor</w:t>
      </w:r>
      <w:r w:rsidR="00F13E3E" w:rsidRPr="00F13E3E">
        <w:rPr>
          <w:rFonts w:hAnsi="Times New Roman" w:ascii="Times New Roman"/>
        </w:rPr>
        <w:t xml:space="preserve">, </w:t>
      </w:r>
      <w:r w:rsidR="00570EF7">
        <w:rPr>
          <w:rFonts w:hAnsi="Times New Roman" w:ascii="Times New Roman"/>
        </w:rPr>
        <w:t>Milana Langa 14</w:t>
      </w:r>
      <w:r w:rsidR="00F13E3E">
        <w:rPr>
          <w:rFonts w:hAnsi="Times New Roman" w:ascii="Times New Roman"/>
        </w:rPr>
        <w:t xml:space="preserve">, </w:t>
      </w:r>
      <w:r w:rsidR="00F13E3E" w:rsidRPr="00F13E3E">
        <w:rPr>
          <w:rFonts w:hAnsi="Times New Roman" w:ascii="Times New Roman"/>
        </w:rPr>
        <w:t>OIB:</w:t>
      </w:r>
      <w:r w:rsidR="002D7485">
        <w:rPr>
          <w:rFonts w:hAnsi="Times New Roman" w:ascii="Times New Roman"/>
        </w:rPr>
        <w:t xml:space="preserve"> 28317957126</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E4901">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9B4615">
        <w:rPr>
          <w:rFonts w:hAnsi="Times New Roman" w:ascii="Times New Roman"/>
        </w:rPr>
        <w:t>za zastupanje</w:t>
      </w:r>
      <w:r w:rsidRPr="001C1019">
        <w:rPr>
          <w:rFonts w:hAnsi="Times New Roman" w:ascii="Times New Roman"/>
        </w:rPr>
        <w:t xml:space="preserv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0317ED"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0317ED">
        <w:rPr>
          <w:rFonts w:hAnsi="Times New Roman" w:ascii="Times New Roman"/>
          <w:b/>
        </w:rPr>
        <w:t>23</w:t>
      </w:r>
      <w:r w:rsidR="00BC41A7" w:rsidRPr="000F3CF9">
        <w:rPr>
          <w:rFonts w:hAnsi="Times New Roman" w:ascii="Times New Roman"/>
          <w:b/>
        </w:rPr>
        <w:t>. s</w:t>
      </w:r>
      <w:r w:rsidR="000317ED">
        <w:rPr>
          <w:rFonts w:hAnsi="Times New Roman" w:ascii="Times New Roman"/>
          <w:b/>
        </w:rPr>
        <w:t>iječnja</w:t>
      </w:r>
      <w:r w:rsidR="00BC41A7" w:rsidRPr="000F3CF9">
        <w:rPr>
          <w:rFonts w:hAnsi="Times New Roman" w:ascii="Times New Roman"/>
          <w:b/>
        </w:rPr>
        <w:t xml:space="preserve"> 2</w:t>
      </w:r>
      <w:r w:rsidR="000317ED">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10,</w:t>
      </w:r>
      <w:r w:rsidR="000317ED">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9E6FA0" w:rsidRPr="009E6FA0">
        <w:rPr>
          <w:rFonts w:hAnsi="Times New Roman" w:ascii="Times New Roman"/>
        </w:rPr>
        <w:t>MINIL d.o.o., Samobor, Petra Preradovića 20, OIB: 95643595749</w:t>
      </w:r>
      <w:r w:rsidR="00D8181C" w:rsidRPr="00D8181C">
        <w:rPr>
          <w:rFonts w:hAnsi="Times New Roman" w:ascii="Times New Roman"/>
        </w:rPr>
        <w:t>, 12. rujna 2016.</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0317ED" w:rsidRPr="000317ED">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0317ED" w:rsidP="009A3118" w:rsidR="000317ED">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9B4615">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6E4901">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w:t>
      </w:r>
      <w:r w:rsidR="000317ED">
        <w:rPr>
          <w:rFonts w:hAnsi="Times New Roman" w:ascii="Times New Roman"/>
        </w:rPr>
        <w:t>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0317ED">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B4615">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CA4F2A">
        <w:rPr>
          <w:rFonts w:hAnsi="Times New Roman" w:ascii="Times New Roman"/>
        </w:rPr>
        <w:t xml:space="preserve">. </w:t>
      </w:r>
      <w:r w:rsidR="000317ED">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62382A" w:rsidP="0062382A" w:rsidR="0062382A" w:rsidRPr="0062382A">
      <w:pPr>
        <w:jc w:val="right"/>
        <w:rPr>
          <w:rFonts w:hAnsi="Times New Roman" w:ascii="Times New Roman"/>
        </w:rPr>
      </w:pPr>
      <w:r w:rsidRPr="0062382A">
        <w:rPr>
          <w:rFonts w:hAnsi="Times New Roman" w:ascii="Times New Roman"/>
        </w:rPr>
        <w:t>SUDAC:</w:t>
      </w:r>
    </w:p>
    <w:p w:rsidRDefault="0062382A" w:rsidP="0062382A" w:rsidR="0062382A" w:rsidRPr="0062382A">
      <w:pPr>
        <w:jc w:val="right"/>
        <w:rPr>
          <w:rFonts w:hAnsi="Times New Roman" w:ascii="Times New Roman"/>
        </w:rPr>
      </w:pPr>
      <w:r w:rsidRPr="0062382A">
        <w:rPr>
          <w:rFonts w:hAnsi="Times New Roman" w:ascii="Times New Roman"/>
        </w:rPr>
        <w:t>Vesna Fundurulić Perišin, v.r.</w:t>
      </w:r>
    </w:p>
    <w:p w:rsidRDefault="0062382A" w:rsidP="0062382A" w:rsidR="0062382A" w:rsidRPr="0062382A">
      <w:pPr>
        <w:jc w:val="right"/>
        <w:rPr>
          <w:rFonts w:hAnsi="Times New Roman" w:ascii="Times New Roman"/>
        </w:rPr>
      </w:pPr>
    </w:p>
    <w:p w:rsidRDefault="0062382A" w:rsidP="0062382A" w:rsidR="0062382A" w:rsidRPr="0062382A">
      <w:pPr>
        <w:jc w:val="right"/>
        <w:rPr>
          <w:rFonts w:hAnsi="Times New Roman" w:ascii="Times New Roman"/>
        </w:rPr>
      </w:pPr>
      <w:r w:rsidRPr="0062382A">
        <w:rPr>
          <w:rFonts w:hAnsi="Times New Roman" w:ascii="Times New Roman"/>
        </w:rPr>
        <w:t>Za točnost otpravka-</w:t>
      </w:r>
    </w:p>
    <w:p w:rsidRDefault="0062382A" w:rsidP="0062382A" w:rsidR="0062382A" w:rsidRPr="0062382A">
      <w:pPr>
        <w:jc w:val="right"/>
        <w:rPr>
          <w:rFonts w:hAnsi="Times New Roman" w:ascii="Times New Roman"/>
        </w:rPr>
      </w:pPr>
      <w:r w:rsidRPr="0062382A">
        <w:rPr>
          <w:rFonts w:hAnsi="Times New Roman" w:ascii="Times New Roman"/>
        </w:rPr>
        <w:t>Ovlašteni službenik:</w:t>
      </w:r>
    </w:p>
    <w:p w:rsidRDefault="0062382A" w:rsidP="0062382A" w:rsidR="00BF17ED">
      <w:pPr>
        <w:jc w:val="right"/>
        <w:rPr>
          <w:rFonts w:hAnsi="Times New Roman" w:ascii="Times New Roman"/>
        </w:rPr>
      </w:pPr>
      <w:r w:rsidRPr="0062382A">
        <w:rPr>
          <w:rFonts w:hAnsi="Times New Roman" w:ascii="Times New Roman"/>
        </w:rPr>
        <w:t>Žana Livaja</w:t>
      </w:r>
    </w:p>
    <w:p w:rsidRDefault="000317ED" w:rsidP="000317ED" w:rsidR="000317ED" w:rsidRPr="001C1019">
      <w:pPr>
        <w:jc w:val="right"/>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9C1C13">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465D2B">
      <w:rPr>
        <w:rFonts w:hAnsi="Times New Roman" w:ascii="Times New Roman"/>
      </w:rPr>
      <w:t>3</w:t>
    </w:r>
    <w:r w:rsidR="00795753">
      <w:rPr>
        <w:rFonts w:hAnsi="Times New Roman" w:ascii="Times New Roman"/>
      </w:rPr>
      <w:t>975</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142E"/>
    <w:rsid w:val="000129B5"/>
    <w:rsid w:val="00027F75"/>
    <w:rsid w:val="000317ED"/>
    <w:rsid w:val="00072597"/>
    <w:rsid w:val="000C7A75"/>
    <w:rsid w:val="000F3CF9"/>
    <w:rsid w:val="001C1019"/>
    <w:rsid w:val="001D328D"/>
    <w:rsid w:val="001D67C7"/>
    <w:rsid w:val="001F371D"/>
    <w:rsid w:val="00235E4F"/>
    <w:rsid w:val="002539F0"/>
    <w:rsid w:val="00255777"/>
    <w:rsid w:val="002A2C84"/>
    <w:rsid w:val="002C352F"/>
    <w:rsid w:val="002D7485"/>
    <w:rsid w:val="002E7E57"/>
    <w:rsid w:val="00300B90"/>
    <w:rsid w:val="00322A35"/>
    <w:rsid w:val="0034702D"/>
    <w:rsid w:val="00354C62"/>
    <w:rsid w:val="00357E5D"/>
    <w:rsid w:val="003B534B"/>
    <w:rsid w:val="003B5A01"/>
    <w:rsid w:val="004021CC"/>
    <w:rsid w:val="00446A94"/>
    <w:rsid w:val="004475AF"/>
    <w:rsid w:val="00457C83"/>
    <w:rsid w:val="00462914"/>
    <w:rsid w:val="00465D2B"/>
    <w:rsid w:val="004D1BAA"/>
    <w:rsid w:val="004D5D59"/>
    <w:rsid w:val="005151B2"/>
    <w:rsid w:val="005205A0"/>
    <w:rsid w:val="005246A4"/>
    <w:rsid w:val="00543829"/>
    <w:rsid w:val="0054425B"/>
    <w:rsid w:val="00570EF7"/>
    <w:rsid w:val="00587757"/>
    <w:rsid w:val="005A3030"/>
    <w:rsid w:val="005A33C5"/>
    <w:rsid w:val="005A35C2"/>
    <w:rsid w:val="005A797C"/>
    <w:rsid w:val="005C3375"/>
    <w:rsid w:val="00621029"/>
    <w:rsid w:val="0062382A"/>
    <w:rsid w:val="00625BB2"/>
    <w:rsid w:val="00642101"/>
    <w:rsid w:val="00665D5F"/>
    <w:rsid w:val="00674E31"/>
    <w:rsid w:val="006902B0"/>
    <w:rsid w:val="00696366"/>
    <w:rsid w:val="006A4DA8"/>
    <w:rsid w:val="006D71CD"/>
    <w:rsid w:val="006E4901"/>
    <w:rsid w:val="006F2EF0"/>
    <w:rsid w:val="007136E1"/>
    <w:rsid w:val="00731D29"/>
    <w:rsid w:val="00756DC1"/>
    <w:rsid w:val="00795753"/>
    <w:rsid w:val="007A20D8"/>
    <w:rsid w:val="007C2C74"/>
    <w:rsid w:val="00821919"/>
    <w:rsid w:val="00885922"/>
    <w:rsid w:val="008A4881"/>
    <w:rsid w:val="008C0FD2"/>
    <w:rsid w:val="008D18B2"/>
    <w:rsid w:val="008F6D36"/>
    <w:rsid w:val="00935D15"/>
    <w:rsid w:val="00943B15"/>
    <w:rsid w:val="00993888"/>
    <w:rsid w:val="009A3118"/>
    <w:rsid w:val="009B092B"/>
    <w:rsid w:val="009B4615"/>
    <w:rsid w:val="009B58C3"/>
    <w:rsid w:val="009B7407"/>
    <w:rsid w:val="009C1C13"/>
    <w:rsid w:val="009C3172"/>
    <w:rsid w:val="009E2A4D"/>
    <w:rsid w:val="009E6FA0"/>
    <w:rsid w:val="00A16253"/>
    <w:rsid w:val="00A303F7"/>
    <w:rsid w:val="00A81532"/>
    <w:rsid w:val="00A83AC6"/>
    <w:rsid w:val="00AB11C7"/>
    <w:rsid w:val="00B0422D"/>
    <w:rsid w:val="00B46CF5"/>
    <w:rsid w:val="00B6796F"/>
    <w:rsid w:val="00B716F2"/>
    <w:rsid w:val="00B75861"/>
    <w:rsid w:val="00B94A64"/>
    <w:rsid w:val="00BB7D77"/>
    <w:rsid w:val="00BC41A7"/>
    <w:rsid w:val="00BC580B"/>
    <w:rsid w:val="00BE6742"/>
    <w:rsid w:val="00BF17ED"/>
    <w:rsid w:val="00C3624C"/>
    <w:rsid w:val="00C52A39"/>
    <w:rsid w:val="00C9321B"/>
    <w:rsid w:val="00CA4F2A"/>
    <w:rsid w:val="00D2212F"/>
    <w:rsid w:val="00D46BFE"/>
    <w:rsid w:val="00D52116"/>
    <w:rsid w:val="00D8181C"/>
    <w:rsid w:val="00D956E9"/>
    <w:rsid w:val="00DD3DE1"/>
    <w:rsid w:val="00DD60C2"/>
    <w:rsid w:val="00DE5A25"/>
    <w:rsid w:val="00E00E55"/>
    <w:rsid w:val="00E32285"/>
    <w:rsid w:val="00E32A6B"/>
    <w:rsid w:val="00E374B1"/>
    <w:rsid w:val="00E37F24"/>
    <w:rsid w:val="00E82415"/>
    <w:rsid w:val="00F06B85"/>
    <w:rsid w:val="00F13E3E"/>
    <w:rsid w:val="00F22A72"/>
    <w:rsid w:val="00F33BE0"/>
    <w:rsid w:val="00F35602"/>
    <w:rsid w:val="00F43883"/>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2382A"/>
    <w:rPr>
      <w:color w:val="808080"/>
      <w:bdr w:space="0" w:sz="0" w:color="auto" w:val="none"/>
      <w:shd w:fill="auto" w:color="auto" w:val="clear"/>
    </w:rPr>
  </w:style>
  <w:style w:customStyle="true" w:styleId="eSPISCCParagraphDefaultFont" w:type="character">
    <w:name w:val="eSPIS_CC_Paragraph Default Font"/>
    <w:basedOn w:val="Zadanifontodlomka"/>
    <w:rsid w:val="006238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382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238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38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2382A"/>
    <w:rPr>
      <w:color w:val="808080"/>
      <w:bdr w:color="auto" w:space="0" w:sz="0" w:val="none"/>
      <w:shd w:color="auto" w:fill="auto" w:val="clear"/>
    </w:rPr>
  </w:style>
  <w:style w:customStyle="1" w:styleId="eSPISCCParagraphDefaultFont" w:type="character">
    <w:name w:val="eSPIS_CC_Paragraph Default Font"/>
    <w:basedOn w:val="Zadanifontodlomka"/>
    <w:rsid w:val="006238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382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238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38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3975</izvorni_sadrzaj>
    <derivirana_varijabla naziv="DomainObject.Predmet.Broj_1">3975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St-3975/2016</izvorni_sadrzaj>
    <derivirana_varijabla naziv="DomainObject.Predmet.OznakaBroj_1">St-3975/2016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imjedbaUpisnicara>
    <izvorni_sadrzaj/>
    <derivirana_varijabla naziv="DomainObject.Predmet.PrimjedbaUpisnicara_1"/>
  </DomainObject.Predmet.PrimjedbaUpisnicara>
  <DomainObject.Predmet.ProtustrankaFormated>
    <izvorni_sadrzaj>  MINIL d.o.o.</izvorni_sadrzaj>
    <derivirana_varijabla naziv="DomainObject.Predmet.ProtustrankaFormated_1">  MINIL d.o.o.</derivirana_varijabla>
  </DomainObject.Predmet.ProtustrankaFormated>
  <DomainObject.Predmet.ProtustrankaFormatedOIB>
    <izvorni_sadrzaj>  MINIL d.o.o., OIB 95643595749</izvorni_sadrzaj>
    <derivirana_varijabla naziv="DomainObject.Predmet.ProtustrankaFormatedOIB_1">  MINIL d.o.o., OIB 95643595749</derivirana_varijabla>
  </DomainObject.Predmet.ProtustrankaFormatedOIB>
  <DomainObject.Predmet.ProtustrankaFormatedWithAdress>
    <izvorni_sadrzaj> MINIL d.o.o., Petra Preradovića 20, 10430 Samobor</izvorni_sadrzaj>
    <derivirana_varijabla naziv="DomainObject.Predmet.ProtustrankaFormatedWithAdress_1"> MINIL d.o.o., Petra Preradovića 20, 10430 Samobor</derivirana_varijabla>
  </DomainObject.Predmet.ProtustrankaFormatedWithAdress>
  <DomainObject.Predmet.ProtustrankaFormatedWithAdressOIB>
    <izvorni_sadrzaj> MINIL d.o.o., OIB 95643595749, Petra Preradovića 20, 10430 Samobor</izvorni_sadrzaj>
    <derivirana_varijabla naziv="DomainObject.Predmet.ProtustrankaFormatedWithAdressOIB_1"> MINIL d.o.o., OIB 95643595749, Petra Preradovića 20, 10430 Samobor</derivirana_varijabla>
  </DomainObject.Predmet.ProtustrankaFormatedWithAdressOIB>
  <DomainObject.Predmet.ProtustrankaWithAdress>
    <izvorni_sadrzaj>MINIL d.o.o. Petra Preradovića 20, 10430 Samobor</izvorni_sadrzaj>
    <derivirana_varijabla naziv="DomainObject.Predmet.ProtustrankaWithAdress_1">MINIL d.o.o. Petra Preradovića 20, 10430 Samobor</derivirana_varijabla>
  </DomainObject.Predmet.ProtustrankaWithAdress>
  <DomainObject.Predmet.ProtustrankaWithAdressOIB>
    <izvorni_sadrzaj>MINIL d.o.o., OIB 95643595749, Petra Preradovića 20, 10430 Samobor</izvorni_sadrzaj>
    <derivirana_varijabla naziv="DomainObject.Predmet.ProtustrankaWithAdressOIB_1">MINIL d.o.o., OIB 95643595749, Petra Preradovića 20, 10430 Samobor</derivirana_varijabla>
  </DomainObject.Predmet.ProtustrankaWithAdressOIB>
  <DomainObject.Predmet.ProtustrankaNazivFormated>
    <izvorni_sadrzaj>MINIL d.o.o.</izvorni_sadrzaj>
    <derivirana_varijabla naziv="DomainObject.Predmet.ProtustrankaNazivFormated_1">MINIL d.o.o.</derivirana_varijabla>
  </DomainObject.Predmet.ProtustrankaNazivFormated>
  <DomainObject.Predmet.ProtustrankaNazivFormatedOIB>
    <izvorni_sadrzaj>MINIL d.o.o., OIB 95643595749</izvorni_sadrzaj>
    <derivirana_varijabla naziv="DomainObject.Predmet.ProtustrankaNazivFormatedOIB_1">MINIL d.o.o., OIB 95643595749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MINIL d.o.o.</item>
    </izvorni_sadrzaj>
    <derivirana_varijabla naziv="DomainObject.Predmet.ProtuStrankaListFormated_1">
      <item>MINIL d.o.o.</item>
    </derivirana_varijabla>
  </DomainObject.Predmet.ProtuStrankaListFormated>
  <DomainObject.Predmet.ProtuStrankaListFormatedOIB>
    <izvorni_sadrzaj>
      <item>MINIL d.o.o., OIB 95643595749</item>
    </izvorni_sadrzaj>
    <derivirana_varijabla naziv="DomainObject.Predmet.ProtuStrankaListFormatedOIB_1">
      <item>MINIL d.o.o., OIB 95643595749</item>
    </derivirana_varijabla>
  </DomainObject.Predmet.ProtuStrankaListFormatedOIB>
  <DomainObject.Predmet.ProtuStrankaListFormatedWithAdress>
    <izvorni_sadrzaj>
      <item>MINIL d.o.o., Petra Preradovića 20, 10430 Samobor</item>
    </izvorni_sadrzaj>
    <derivirana_varijabla naziv="DomainObject.Predmet.ProtuStrankaListFormatedWithAdress_1">
      <item>MINIL d.o.o., Petra Preradovića 20, 10430 Samobor</item>
    </derivirana_varijabla>
  </DomainObject.Predmet.ProtuStrankaListFormatedWithAdress>
  <DomainObject.Predmet.ProtuStrankaListFormatedWithAdressOIB>
    <izvorni_sadrzaj>
      <item>MINIL d.o.o., OIB 95643595749, Petra Preradovića 20, 10430 Samobor</item>
    </izvorni_sadrzaj>
    <derivirana_varijabla naziv="DomainObject.Predmet.ProtuStrankaListFormatedWithAdressOIB_1">
      <item>MINIL d.o.o., OIB 95643595749, Petra Preradovića 20, 10430 Samobor</item>
    </derivirana_varijabla>
  </DomainObject.Predmet.ProtuStrankaListFormatedWithAdressOIB>
  <DomainObject.Predmet.ProtuStrankaListNazivFormated>
    <izvorni_sadrzaj>
      <item>MINIL d.o.o.</item>
    </izvorni_sadrzaj>
    <derivirana_varijabla naziv="DomainObject.Predmet.ProtuStrankaListNazivFormated_1">
      <item>MINIL d.o.o.</item>
    </derivirana_varijabla>
  </DomainObject.Predmet.ProtuStrankaListNazivFormated>
  <DomainObject.Predmet.ProtuStrankaListNazivFormatedOIB>
    <izvorni_sadrzaj>
      <item>MINIL d.o.o., OIB 95643595749</item>
    </izvorni_sadrzaj>
    <derivirana_varijabla naziv="DomainObject.Predmet.ProtuStrankaListNazivFormatedOIB_1">
      <item>MINIL d.o.o., OIB 95643595749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MINIL d.o.o.</izvorni_sadrzaj>
    <derivirana_varijabla naziv="DomainObject.Predmet.ProtustrankaIDrugi_1">MINIL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MINIL d.o.o., OIB 95643595749, Petra Preradovića 20, 10430 Samobor</izvorni_sadrzaj>
    <derivirana_varijabla naziv="DomainObject.Predmet.ProtustrankaIDrugiAdressOIB_1">MINIL d.o.o., OIB 95643595749, Petra Preradovića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MINIL d.o.o.</item>
    </izvorni_sadrzaj>
    <derivirana_varijabla naziv="DomainObject.Predmet.SudioniciListNaziv_1">
      <item>FINA Regionalni centar Zagreb</item>
      <item>MINIL d.o.o.</item>
    </derivirana_varijabla>
  </DomainObject.Predmet.SudioniciListNaziv>
  <DomainObject.Predmet.SudioniciListAdressOIB>
    <izvorni_sadrzaj>
      <item>FINA Regionalni centar Zagreb, OIB 85821130368, Trg svibanjskih žrtava 1995. 1,10000 Zagreb</item>
      <item>MINIL d.o.o., OIB 95643595749, Petra Preradovića 20,10430 Samobor</item>
    </izvorni_sadrzaj>
    <derivirana_varijabla naziv="DomainObject.Predmet.SudioniciListAdressOIB_1">
      <item>FINA Regionalni centar Zagreb, OIB 85821130368, Trg svibanjskih žrtava 1995. 1,10000 Zagreb</item>
      <item>MINIL d.o.o., OIB 95643595749, Petra Preradovića 20,10430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95643595749</item>
    </izvorni_sadrzaj>
    <derivirana_varijabla naziv="DomainObject.Predmet.SudioniciListNazivOIB_1">
      <item>, OIB 85821130368</item>
      <item>, OIB 95643595749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015111-896A-4306-99DD-07EE54FD14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861</properties:Words>
  <properties:Characters>4747</properties:Characters>
  <properties:Lines>128</properties:Lines>
  <properties:Paragraphs>45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2016-08-03T10:43:00Z</dcterms:created>
  <dc:creator>Vesna Fundurulić Perišin</dc:creator>
  <cp:lastModifiedBy>Žana Livaja</cp:lastModifiedBy>
  <cp:lastPrinted>2016-03-21T08:17:00Z</cp:lastPrinted>
  <dcterms:modified xmlns:xsi="http://www.w3.org/2001/XMLSchema-instance" xsi:type="dcterms:W3CDTF">2016-12-01T09:25:00Z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