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2970" w14:paraId="74e2970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B07F19">
        <w:t>726</w:t>
      </w:r>
      <w:r w:rsidR="00607558">
        <w:t>/</w:t>
      </w:r>
      <w:r w:rsidR="00ED05A7">
        <w:t>20</w:t>
      </w:r>
      <w:r w:rsidR="00607558">
        <w:t>16-</w:t>
      </w:r>
      <w:r w:rsidR="00B07F19">
        <w:t>74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</w:t>
      </w:r>
      <w:proofErr w:type="spellStart"/>
      <w:r w:rsidRPr="000A6078">
        <w:t>Bajlo</w:t>
      </w:r>
      <w:proofErr w:type="spellEnd"/>
      <w:r w:rsidRPr="000A6078">
        <w:t xml:space="preserve"> u stečajnom postupku nad stečajnim dužnikom </w:t>
      </w:r>
      <w:r w:rsidR="00B07F19">
        <w:t>LENTIS</w:t>
      </w:r>
      <w:r w:rsidR="00B07F19" w:rsidRPr="0045574E">
        <w:t xml:space="preserve"> d.o.o. u stečaju Zadar, </w:t>
      </w:r>
      <w:r w:rsidR="00B07F19">
        <w:t xml:space="preserve">Put </w:t>
      </w:r>
      <w:proofErr w:type="spellStart"/>
      <w:r w:rsidR="00B07F19">
        <w:t>Pudarica</w:t>
      </w:r>
      <w:proofErr w:type="spellEnd"/>
      <w:r w:rsidR="00B07F19">
        <w:t xml:space="preserve"> 13/c</w:t>
      </w:r>
      <w:r w:rsidR="00B07F19" w:rsidRPr="0045574E">
        <w:t xml:space="preserve">, OIB: </w:t>
      </w:r>
      <w:r w:rsidR="00B07F19">
        <w:t>11568528494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6169E2" w:rsidRPr="002C2297">
        <w:t xml:space="preserve">stečajni upravitelj </w:t>
      </w:r>
      <w:r w:rsidR="00D9173A">
        <w:t>Ivan Rude</w:t>
      </w:r>
      <w:r w:rsidR="008362E0" w:rsidRPr="000A6078">
        <w:t xml:space="preserve">, </w:t>
      </w:r>
      <w:r w:rsidR="00AC43B7">
        <w:t xml:space="preserve">dana </w:t>
      </w:r>
      <w:r w:rsidR="002A0E0E">
        <w:t>13</w:t>
      </w:r>
      <w:r w:rsidR="0085344B">
        <w:t>.</w:t>
      </w:r>
      <w:r w:rsidR="009E2E12">
        <w:t xml:space="preserve"> </w:t>
      </w:r>
      <w:r w:rsidR="002A0E0E">
        <w:t>travnja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B07F19">
        <w:t>LENTIS</w:t>
      </w:r>
      <w:r w:rsidR="00B07F19" w:rsidRPr="0045574E">
        <w:t xml:space="preserve"> d.o.o. u stečaju Zadar, </w:t>
      </w:r>
      <w:r w:rsidR="00B07F19">
        <w:t xml:space="preserve">Put </w:t>
      </w:r>
      <w:proofErr w:type="spellStart"/>
      <w:r w:rsidR="00B07F19">
        <w:t>Pudarica</w:t>
      </w:r>
      <w:proofErr w:type="spellEnd"/>
      <w:r w:rsidR="00B07F19">
        <w:t xml:space="preserve"> 13/c</w:t>
      </w:r>
      <w:r w:rsidR="00B07F19" w:rsidRPr="0045574E">
        <w:t xml:space="preserve">, OIB: </w:t>
      </w:r>
      <w:r w:rsidR="00B07F19">
        <w:t>11568528494,</w:t>
      </w:r>
      <w:r w:rsidR="006169E2">
        <w:t xml:space="preserve">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B07F19">
        <w:t>726</w:t>
      </w:r>
      <w:r w:rsidRPr="002E6A9E">
        <w:t>/</w:t>
      </w:r>
      <w:r>
        <w:t>2016</w:t>
      </w:r>
      <w:r w:rsidRPr="002E6A9E">
        <w:t>-</w:t>
      </w:r>
      <w:r w:rsidR="00B07F19">
        <w:t>10</w:t>
      </w:r>
      <w:r w:rsidR="000718B4">
        <w:t xml:space="preserve"> </w:t>
      </w:r>
      <w:r w:rsidRPr="002E6A9E">
        <w:t xml:space="preserve">od </w:t>
      </w:r>
      <w:r w:rsidR="00B07F19">
        <w:t>30</w:t>
      </w:r>
      <w:r w:rsidR="006169E2">
        <w:t xml:space="preserve">. </w:t>
      </w:r>
      <w:r w:rsidR="00D9173A">
        <w:t>svibnja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B07F19">
        <w:t>LENTIS</w:t>
      </w:r>
      <w:r w:rsidR="00B07F19" w:rsidRPr="0045574E">
        <w:t xml:space="preserve"> d.o.o. u stečaju Zadar</w:t>
      </w:r>
      <w:r w:rsidRPr="002E6A9E">
        <w:t xml:space="preserve">. </w:t>
      </w:r>
    </w:p>
    <w:p w:rsidRDefault="00ED05A7" w:rsidP="000718B4" w:rsidR="00ED05A7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B07F19">
        <w:t>13</w:t>
      </w:r>
      <w:r w:rsidR="006169E2">
        <w:t xml:space="preserve">. </w:t>
      </w:r>
      <w:r w:rsidR="00D9173A">
        <w:t>veljače 2018</w:t>
      </w:r>
      <w:r>
        <w:t xml:space="preserve">. predložio obustavu i zaključenje stečajnog postupka zbog nedostatnosti sredstava za </w:t>
      </w:r>
      <w:r w:rsidR="002A0E0E">
        <w:t>ispunjenje ostalih obveza stečajne mase te je prijava o nedostatnosti stečajne mase objavljena na e-oglasnoj ploči suda 16. veljače 2018.</w:t>
      </w:r>
      <w:r w:rsidR="000718B4">
        <w:t xml:space="preserve"> </w:t>
      </w:r>
    </w:p>
    <w:p w:rsidRDefault="00B07F19" w:rsidP="000718B4" w:rsidR="002A0E0E" w:rsidRPr="002E6A9E">
      <w:pPr>
        <w:ind w:firstLine="708"/>
        <w:jc w:val="both"/>
      </w:pPr>
      <w:r>
        <w:t>Stečajni upravitelj je 14</w:t>
      </w:r>
      <w:r w:rsidR="002A0E0E">
        <w:t xml:space="preserve">. ožujka 2018. sudu dostavio izvješća iz čl. 297. te položio račune za svoju djelatnost. Kako su dakle ispunjeni uvjeti iz </w:t>
      </w:r>
      <w:proofErr w:type="spellStart"/>
      <w:r w:rsidR="002A0E0E">
        <w:t>č.</w:t>
      </w:r>
      <w:proofErr w:type="spellEnd"/>
      <w:r w:rsidR="002A0E0E">
        <w:t xml:space="preserve">. 297. </w:t>
      </w:r>
      <w:r>
        <w:t>Stečajnog zakona (Narodne novine</w:t>
      </w:r>
      <w:r w:rsidR="002A0E0E"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2A0E0E">
        <w:t>13</w:t>
      </w:r>
      <w:r w:rsidR="0085344B">
        <w:t>.</w:t>
      </w:r>
      <w:r w:rsidR="009E2E12">
        <w:t xml:space="preserve"> </w:t>
      </w:r>
      <w:r w:rsidR="002A0E0E">
        <w:t>travnja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B448B1" w:rsidP="00C856E2" w:rsidR="00ED05A7" w:rsidRPr="000A6078">
      <w:r>
        <w:t xml:space="preserve">Za točnost </w:t>
      </w:r>
      <w:proofErr w:type="spellStart"/>
      <w:r>
        <w:t>otpravka</w:t>
      </w:r>
      <w:proofErr w:type="spellEnd"/>
      <w:r>
        <w:t xml:space="preserve"> – ovlašteni </w:t>
      </w:r>
      <w:proofErr w:type="spellStart"/>
      <w:r>
        <w:t>slubženik</w:t>
      </w:r>
      <w:proofErr w:type="spellEnd"/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B448B1" w:rsidP="00C856E2" w:rsidR="00ED05A7" w:rsidRPr="000A6078">
      <w:r>
        <w:t xml:space="preserve">Ante </w:t>
      </w:r>
      <w:proofErr w:type="spellStart"/>
      <w:r>
        <w:t>Rubelj</w:t>
      </w:r>
      <w:proofErr w:type="spellEnd"/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 xml:space="preserve">Ardena </w:t>
      </w:r>
      <w:proofErr w:type="spellStart"/>
      <w:r w:rsidR="00ED05A7" w:rsidRPr="000A6078">
        <w:t>Bajlo</w:t>
      </w:r>
      <w:proofErr w:type="spellEnd"/>
      <w:r>
        <w:t>, v.r.</w:t>
      </w:r>
    </w:p>
    <w:p w:rsidRDefault="009E2E12" w:rsidP="00ED05A7" w:rsidR="009E2E12" w:rsidRPr="000A6078">
      <w:pPr>
        <w:jc w:val="both"/>
      </w:pPr>
    </w:p>
    <w:p w:rsidRDefault="00ED05A7" w:rsidP="00ED05A7" w:rsidR="00ED05A7" w:rsidRPr="000A6078">
      <w:pPr>
        <w:jc w:val="both"/>
      </w:pPr>
      <w:r w:rsidRPr="000A6078">
        <w:t xml:space="preserve">POUKA O PRAVNOM LIJEKU: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</w:t>
      </w:r>
      <w:proofErr w:type="spellStart"/>
      <w:r>
        <w:t>mailom</w:t>
      </w:r>
      <w:proofErr w:type="spellEnd"/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B448B1" w:rsidR="00ED05A7" w:rsidRPr="000A6078">
      <w:pPr>
        <w:numPr>
          <w:ilvl w:val="0"/>
          <w:numId w:val="1"/>
        </w:numPr>
      </w:pPr>
      <w:r w:rsidRPr="000A6078">
        <w:t>U spis</w:t>
      </w:r>
    </w:p>
    <w:sectPr w:rsidSect="00B448B1" w:rsidR="00ED05A7" w:rsidRPr="000A6078"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615C18" w:rsidR="00D7642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8B1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B07F19">
          <w:t>726</w:t>
        </w:r>
        <w:r>
          <w:t>/2016-</w:t>
        </w:r>
        <w:r w:rsidR="00B07F19">
          <w:t>74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450EF"/>
    <w:rsid w:val="0026379F"/>
    <w:rsid w:val="00263EC7"/>
    <w:rsid w:val="002A0E0E"/>
    <w:rsid w:val="002A1944"/>
    <w:rsid w:val="002A1B08"/>
    <w:rsid w:val="002B1F36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4F1EF2"/>
    <w:rsid w:val="00512C30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07F19"/>
    <w:rsid w:val="00B17060"/>
    <w:rsid w:val="00B448B1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153A3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St-726/2016-73</izvorni_sadrzaj>
    <derivirana_varijabla naziv="DomainObject.Oznaka_1">St-726/2016-73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St-726/2016-73</izvorni_sadrzaj>
    <derivirana_varijabla naziv="DomainObject.PoslovniBrojDokumenta_1">St-726/2016-73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St-726/2016-73</izvorni_sadrzaj>
    <derivirana_varijabla naziv="DomainObject.Predmet.OdlukaRjesenje.Oznaka_1">St-726/2016-73</derivirana_varijabla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136C9-C604-4102-9404-EAA1AEE24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315</properties:Words>
  <properties:Characters>1578</properties:Characters>
  <properties:Lines>54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2018-04-13T08:34:00Z</dcterms:created>
  <dc:creator>Ardena Bajlo</dc:creator>
  <cp:lastModifiedBy>Ante Rubelj</cp:lastModifiedBy>
  <cp:lastPrinted>2018-04-13T09:18:00Z</cp:lastPrinted>
  <dcterms:modified xmlns:xsi="http://www.w3.org/2001/XMLSchema-instance" xsi:type="dcterms:W3CDTF">2018-04-13T09:18:00Z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St-726/2016-73 / Odluka - Rješenje - obustava i zaključenje stečajnog postupka zbog nedostatnosti stečajne mase (1St-726-16__lentisd.o.o._-_294._ispravno_po_NOVOM_SZ-u_------------------._ispravno_po_novom_sz-u_------------------)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