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03bd" w14:paraId="7ab03b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FE6E9D">
        <w:t>5</w:t>
      </w:r>
      <w:r w:rsidR="00692E41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FE6E9D">
        <w:t>6</w:t>
      </w:r>
      <w:r>
        <w:t>.</w:t>
      </w:r>
      <w:r w:rsidRPr="000B1DB2">
        <w:t xml:space="preserve"> </w:t>
      </w:r>
      <w:r w:rsidR="00FE6E9D">
        <w:t>lipnj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94E41">
        <w:t>Branimir Žulj</w:t>
      </w:r>
      <w:r w:rsidR="00825DC0">
        <w:t>,</w:t>
      </w:r>
      <w:r w:rsidR="00C80F42">
        <w:t xml:space="preserve"> Osijek, </w:t>
      </w:r>
      <w:r w:rsidR="00D94E41">
        <w:t>Brune Bjelinskog 4</w:t>
      </w:r>
      <w:r>
        <w:t xml:space="preserve">, OIB </w:t>
      </w:r>
      <w:r w:rsidR="00D94E41">
        <w:t>44574860407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B81DD9">
        <w:t xml:space="preserve">zk.ul.br. </w:t>
      </w:r>
      <w:r w:rsidR="00474CF7">
        <w:t>1319 k.o. Zmajevac I</w:t>
      </w:r>
      <w:r w:rsidR="00D53171">
        <w:t>,</w:t>
      </w:r>
      <w:r w:rsidR="00474CF7">
        <w:t xml:space="preserve"> kč.br. </w:t>
      </w:r>
      <w:r w:rsidR="00692E41" w:rsidRPr="00D6223F">
        <w:t>1252, vinograd na Kišheđu, 2.962 m</w:t>
      </w:r>
      <w:r w:rsidR="00692E41" w:rsidRPr="00D6223F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225EE2">
        <w:t>11</w:t>
      </w:r>
      <w:r w:rsidR="00A20928">
        <w:t>.</w:t>
      </w:r>
      <w:r w:rsidR="00225EE2">
        <w:t>4</w:t>
      </w:r>
      <w:r w:rsidR="00A20928">
        <w:t>5</w:t>
      </w:r>
      <w:r w:rsidR="00225EE2">
        <w:t>0</w:t>
      </w:r>
      <w:r w:rsidR="00A20928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DA3C4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A3C4E" w:rsidRPr="00DA3C4E">
        <w:t>11.450</w:t>
      </w:r>
      <w:r w:rsidR="003733F2" w:rsidRPr="003733F2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53171">
        <w:t>1.</w:t>
      </w:r>
      <w:r w:rsidR="00225EE2">
        <w:t>50</w:t>
      </w:r>
      <w:r w:rsidR="00D53171">
        <w:t>0</w:t>
      </w:r>
      <w:r w:rsidR="003733F2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225EE2">
        <w:t>9.9</w:t>
      </w:r>
      <w:r w:rsidR="00D53171">
        <w:t>5</w:t>
      </w:r>
      <w:r w:rsidR="00225EE2">
        <w:t>0</w:t>
      </w:r>
      <w:r w:rsidR="003733F2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DA3C4E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3171">
        <w:t>7668</w:t>
      </w:r>
      <w:r w:rsidR="00225EE2">
        <w:t>6</w:t>
      </w:r>
      <w:r>
        <w:t xml:space="preserve">, a kao podatak drugi broj P2 </w:t>
      </w:r>
      <w:r w:rsidR="000F6F63">
        <w:t xml:space="preserve">treba upisati </w:t>
      </w:r>
      <w:r w:rsidR="003C5BAB">
        <w:t>324</w:t>
      </w:r>
      <w:r w:rsidR="00225EE2">
        <w:t>50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DA3C4E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225EE2" w:rsidRPr="00225EE2">
        <w:t>11.450</w:t>
      </w:r>
      <w:r w:rsidR="00002995" w:rsidRPr="00002995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DA3C4E" w:rsidRPr="00DA3C4E">
        <w:rPr>
          <w:bCs/>
        </w:rPr>
        <w:t>1.500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DA3C4E" w:rsidRPr="00DA3C4E">
        <w:rPr>
          <w:bCs/>
        </w:rPr>
        <w:t>9.950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3C5BAB">
        <w:t>8</w:t>
      </w:r>
      <w:r>
        <w:t>.</w:t>
      </w:r>
      <w:r w:rsidR="003C5BAB">
        <w:t>03</w:t>
      </w:r>
      <w:r>
        <w:t>.</w:t>
      </w:r>
      <w:r w:rsidR="00C34239">
        <w:t>201</w:t>
      </w:r>
      <w:r w:rsidR="003C5BAB">
        <w:t>8</w:t>
      </w:r>
      <w:r w:rsidR="00C34239">
        <w:t>.</w:t>
      </w:r>
      <w:r>
        <w:t xml:space="preserve"> do </w:t>
      </w:r>
      <w:r w:rsidR="003C5BAB">
        <w:t>29</w:t>
      </w:r>
      <w:r>
        <w:t>.0</w:t>
      </w:r>
      <w:r w:rsidR="003C5BAB">
        <w:t>5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</w:t>
      </w:r>
      <w:r w:rsidR="005416E0">
        <w:t>766</w:t>
      </w:r>
      <w:r w:rsidR="00244B18">
        <w:t>8</w:t>
      </w:r>
      <w:r w:rsidR="00B477F4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B477F4">
        <w:t>1</w:t>
      </w:r>
      <w:r w:rsidR="005416E0">
        <w:t>3</w:t>
      </w:r>
      <w:r w:rsidR="00911262">
        <w:t>.</w:t>
      </w:r>
      <w:r w:rsidR="005416E0">
        <w:t>02</w:t>
      </w:r>
      <w:r>
        <w:t>.201</w:t>
      </w:r>
      <w:r w:rsidR="005416E0">
        <w:t>8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FE6E9D" w:rsidRPr="00FE6E9D">
        <w:t xml:space="preserve">6. lipnja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5416E0" w:rsidP="005416E0" w:rsidR="005416E0">
      <w:pPr>
        <w:pStyle w:val="Odlomakpopisa"/>
        <w:numPr>
          <w:ilvl w:val="0"/>
          <w:numId w:val="5"/>
        </w:numPr>
        <w:jc w:val="both"/>
      </w:pPr>
      <w:r w:rsidRPr="005416E0">
        <w:t>Branimir Žulj, Osijek, Brune Bjelinskog 4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FE6E9D">
      <w:t>5</w:t>
    </w:r>
    <w:r w:rsidR="00692E41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25EE2"/>
    <w:rsid w:val="00235A47"/>
    <w:rsid w:val="00244B18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16E0"/>
    <w:rsid w:val="00542A40"/>
    <w:rsid w:val="00542FAD"/>
    <w:rsid w:val="00555A5F"/>
    <w:rsid w:val="005606B3"/>
    <w:rsid w:val="00562DE4"/>
    <w:rsid w:val="005635D2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2E41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96C19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1DD9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C4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5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5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5D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5D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5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5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5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5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662</properties:Words>
  <properties:Characters>3497</properties:Characters>
  <properties:Lines>89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2018-06-06T06:01:00Z</dcterms:created>
  <dc:creator>banka</dc:creator>
  <cp:lastModifiedBy>Elizabeta Đeke</cp:lastModifiedBy>
  <cp:lastPrinted>2018-06-06T06:00:00Z</cp:lastPrinted>
  <dcterms:modified xmlns:xsi="http://www.w3.org/2001/XMLSchema-instance" xsi:type="dcterms:W3CDTF">2018-06-06T11:36:00Z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6.6 - 2.docx)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