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3b87" w14:paraId="6983b87" w:rsidRDefault="00E70726" w:rsidP="00E70726" w:rsidR="00E70726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E60F09" w:rsidRPr="00E60F09">
        <w:rPr>
          <w:rFonts w:hAnsi="Times New Roman" w:ascii="Times New Roman"/>
          <w:b/>
          <w:sz w:val="24"/>
          <w:szCs w:val="24"/>
          <w:lang w:val="hr-HR"/>
        </w:rPr>
        <w:t>2</w:t>
      </w:r>
      <w:r w:rsidR="00737584">
        <w:rPr>
          <w:rFonts w:hAnsi="Times New Roman" w:ascii="Times New Roman"/>
          <w:b/>
          <w:sz w:val="24"/>
          <w:szCs w:val="24"/>
          <w:lang w:val="hr-HR"/>
        </w:rPr>
        <w:t>9</w:t>
      </w:r>
      <w:r w:rsidR="00452BA0">
        <w:rPr>
          <w:rFonts w:hAnsi="Times New Roman" w:ascii="Times New Roman"/>
          <w:b/>
          <w:sz w:val="24"/>
          <w:szCs w:val="24"/>
          <w:lang w:val="hr-HR"/>
        </w:rPr>
        <w:t>0</w:t>
      </w:r>
      <w:r w:rsidR="00E60F09" w:rsidRP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0726" w:rsidP="00E70726" w:rsidR="00E70726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0726" w:rsidP="00E70726" w:rsidR="00E7072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Splitu, po sucu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tog suda </w:t>
      </w:r>
      <w:r>
        <w:rPr>
          <w:rFonts w:hAnsi="Times New Roman" w:ascii="Times New Roman"/>
          <w:sz w:val="24"/>
          <w:szCs w:val="24"/>
          <w:lang w:val="hr-HR"/>
        </w:rPr>
        <w:t xml:space="preserve">Velimiru Vukoviću, 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kao stečajnom sucu, </w:t>
      </w:r>
      <w:r>
        <w:rPr>
          <w:rFonts w:hAnsi="Times New Roman" w:ascii="Times New Roman"/>
          <w:sz w:val="24"/>
          <w:szCs w:val="24"/>
          <w:lang w:val="hr-HR"/>
        </w:rPr>
        <w:t>povodom zahtjeva FINANCIJSKE AGENCIJE, Regionalnog centra Split, Podružnica Split, Mažuranićevo šetalište 24 b, OIB: 85821130368 za provedbu skraćenog stečajnog postupka</w:t>
      </w:r>
      <w:r w:rsidR="009C4D35">
        <w:rPr>
          <w:rFonts w:hAnsi="Times New Roman" w:ascii="Times New Roman"/>
          <w:sz w:val="24"/>
          <w:szCs w:val="24"/>
          <w:lang w:val="hr-HR"/>
        </w:rPr>
        <w:t xml:space="preserve"> nad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52BA0" w:rsidRPr="00452BA0">
        <w:rPr>
          <w:rFonts w:hAnsi="Times New Roman" w:ascii="Times New Roman"/>
          <w:sz w:val="24"/>
          <w:szCs w:val="24"/>
          <w:lang w:val="hr-HR"/>
        </w:rPr>
        <w:t>KNJEŽAK društvo s ograničenom odgovornoošću za trgovinu, proizvodnju i usluge</w:t>
      </w:r>
      <w:r w:rsidR="00737584">
        <w:rPr>
          <w:rFonts w:hAnsi="Times New Roman" w:ascii="Times New Roman"/>
          <w:sz w:val="24"/>
          <w:szCs w:val="24"/>
          <w:lang w:val="hr-HR"/>
        </w:rPr>
        <w:t>,</w:t>
      </w:r>
      <w:r w:rsidR="009C4D3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Split, Mostarska 41., OIB: </w:t>
      </w:r>
      <w:r w:rsidR="00452BA0" w:rsidRPr="00452BA0">
        <w:rPr>
          <w:rFonts w:hAnsi="Times New Roman" w:ascii="Times New Roman"/>
          <w:sz w:val="24"/>
          <w:szCs w:val="24"/>
          <w:lang w:val="hr-HR"/>
        </w:rPr>
        <w:t>34791791627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52BA0">
        <w:rPr>
          <w:rFonts w:hAnsi="Times New Roman" w:ascii="Times New Roman"/>
          <w:sz w:val="24"/>
          <w:szCs w:val="24"/>
          <w:lang w:val="hr-HR"/>
        </w:rPr>
        <w:t>22</w:t>
      </w:r>
      <w:r w:rsidR="00E60F09">
        <w:rPr>
          <w:rFonts w:hAnsi="Times New Roman" w:ascii="Times New Roman"/>
          <w:sz w:val="24"/>
          <w:szCs w:val="24"/>
          <w:lang w:val="hr-HR"/>
        </w:rPr>
        <w:t>.studenoga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452BA0" w:rsidR="00452BA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 se skraćeni stečajni postupak nad dužnikom</w:t>
      </w:r>
      <w:r w:rsidR="009C4D3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52BA0" w:rsidRPr="00452BA0">
        <w:rPr>
          <w:rFonts w:hAnsi="Times New Roman" w:ascii="Times New Roman"/>
          <w:sz w:val="24"/>
          <w:szCs w:val="24"/>
          <w:lang w:val="hr-HR"/>
        </w:rPr>
        <w:t>KNJEŽAK društvo s ograničenom odgovornoošću za trgovinu, proizvodnju i usluge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, Split, Mostarska 41., OIB: </w:t>
      </w:r>
      <w:r w:rsidR="00452BA0" w:rsidRPr="00452BA0">
        <w:rPr>
          <w:rFonts w:hAnsi="Times New Roman" w:ascii="Times New Roman"/>
          <w:sz w:val="24"/>
          <w:szCs w:val="24"/>
          <w:lang w:val="hr-HR"/>
        </w:rPr>
        <w:t>34791791627</w:t>
      </w:r>
      <w:r w:rsidR="00452BA0">
        <w:rPr>
          <w:rFonts w:hAnsi="Times New Roman" w:ascii="Times New Roman"/>
          <w:sz w:val="24"/>
          <w:szCs w:val="24"/>
          <w:lang w:val="hr-HR"/>
        </w:rPr>
        <w:t>.</w:t>
      </w:r>
    </w:p>
    <w:p w:rsidRDefault="00E70726" w:rsidP="00452BA0" w:rsidR="00E70726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452BA0" w:rsidP="00452BA0" w:rsidR="00452BA0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Dana 2</w:t>
      </w:r>
      <w:r w:rsidR="00737584">
        <w:rPr>
          <w:rFonts w:hAnsi="Times New Roman" w:ascii="Times New Roman"/>
          <w:sz w:val="24"/>
          <w:szCs w:val="24"/>
          <w:lang w:val="hr-HR"/>
        </w:rPr>
        <w:t>7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E60F09">
        <w:rPr>
          <w:rFonts w:hAnsi="Times New Roman" w:ascii="Times New Roman"/>
          <w:sz w:val="24"/>
          <w:szCs w:val="24"/>
          <w:lang w:val="hr-HR"/>
        </w:rPr>
        <w:t>siječnja 2016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52BA0" w:rsidRPr="00452BA0">
        <w:rPr>
          <w:rFonts w:hAnsi="Times New Roman" w:ascii="Times New Roman"/>
          <w:sz w:val="24"/>
          <w:szCs w:val="24"/>
          <w:lang w:val="hr-HR"/>
        </w:rPr>
        <w:t>KNJEŽAK društvo s ograničenom odgovornoošću za trgovinu, proizvodnju i usluge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, Split, Mostarska 41., OIB: </w:t>
      </w:r>
      <w:r w:rsidR="00452BA0" w:rsidRPr="00452BA0">
        <w:rPr>
          <w:rFonts w:hAnsi="Times New Roman" w:ascii="Times New Roman"/>
          <w:sz w:val="24"/>
          <w:szCs w:val="24"/>
          <w:lang w:val="hr-HR"/>
        </w:rPr>
        <w:t>34791791627</w:t>
      </w:r>
      <w:r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737584">
        <w:rPr>
          <w:rFonts w:hAnsi="Times New Roman" w:ascii="Times New Roman"/>
          <w:sz w:val="24"/>
          <w:szCs w:val="24"/>
          <w:lang w:val="hr-HR"/>
        </w:rPr>
        <w:t>24.listopada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0726" w:rsidP="00E70726" w:rsidR="00E70726">
      <w:pPr>
        <w:jc w:val="both"/>
        <w:rPr>
          <w:sz w:val="24"/>
          <w:szCs w:val="24"/>
          <w:lang w:val="hr-HR"/>
        </w:rPr>
      </w:pP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737584">
        <w:rPr>
          <w:rFonts w:hAnsi="Times New Roman" w:ascii="Times New Roman"/>
          <w:sz w:val="24"/>
          <w:szCs w:val="24"/>
          <w:lang w:val="hr-HR"/>
        </w:rPr>
        <w:t>1</w:t>
      </w:r>
      <w:r w:rsidR="00452BA0">
        <w:rPr>
          <w:rFonts w:hAnsi="Times New Roman" w:ascii="Times New Roman"/>
          <w:sz w:val="24"/>
          <w:szCs w:val="24"/>
          <w:lang w:val="hr-HR"/>
        </w:rPr>
        <w:t>5</w:t>
      </w:r>
      <w:r w:rsidR="00737584">
        <w:rPr>
          <w:rFonts w:hAnsi="Times New Roman" w:ascii="Times New Roman"/>
          <w:sz w:val="24"/>
          <w:szCs w:val="24"/>
          <w:lang w:val="hr-HR"/>
        </w:rPr>
        <w:t xml:space="preserve">. studenoga </w:t>
      </w:r>
      <w:r>
        <w:rPr>
          <w:rFonts w:hAnsi="Times New Roman" w:ascii="Times New Roman"/>
          <w:sz w:val="24"/>
          <w:szCs w:val="24"/>
          <w:lang w:val="hr-HR"/>
        </w:rPr>
        <w:t>2016. godine kod ovoga suda zaprimljen je prijedlog predlagatelja Republike H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rvatske, Ministarstva financija zastupanog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za otvaranje stečajnog postupka nad dužnikom u kojem u bitnom navodi da: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ukupnom iznosu od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203.287,75</w:t>
      </w:r>
      <w:r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E60F09">
        <w:rPr>
          <w:rFonts w:hAnsi="Times New Roman" w:ascii="Times New Roman"/>
          <w:b/>
          <w:sz w:val="24"/>
          <w:szCs w:val="24"/>
          <w:lang w:val="hr-HR"/>
        </w:rPr>
        <w:t>2</w:t>
      </w:r>
      <w:r w:rsidR="00737584">
        <w:rPr>
          <w:rFonts w:hAnsi="Times New Roman" w:ascii="Times New Roman"/>
          <w:b/>
          <w:sz w:val="24"/>
          <w:szCs w:val="24"/>
          <w:lang w:val="hr-HR"/>
        </w:rPr>
        <w:t>9</w:t>
      </w:r>
      <w:r w:rsidR="00452BA0">
        <w:rPr>
          <w:rFonts w:hAnsi="Times New Roman" w:ascii="Times New Roman"/>
          <w:b/>
          <w:sz w:val="24"/>
          <w:szCs w:val="24"/>
          <w:lang w:val="hr-HR"/>
        </w:rPr>
        <w:t>0</w:t>
      </w:r>
      <w:r w:rsid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9C4D35">
        <w:rPr>
          <w:rFonts w:hAnsi="Times New Roman" w:ascii="Times New Roman"/>
          <w:sz w:val="24"/>
          <w:szCs w:val="24"/>
          <w:lang w:val="hr-HR"/>
        </w:rPr>
        <w:t>6 - 7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737584">
        <w:rPr>
          <w:rFonts w:hAnsi="Times New Roman" w:ascii="Times New Roman"/>
          <w:sz w:val="24"/>
          <w:szCs w:val="24"/>
          <w:lang w:val="hr-HR"/>
        </w:rPr>
        <w:t>24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E60F09">
        <w:rPr>
          <w:rFonts w:hAnsi="Times New Roman" w:ascii="Times New Roman"/>
          <w:sz w:val="24"/>
          <w:szCs w:val="24"/>
          <w:lang w:val="hr-HR"/>
        </w:rPr>
        <w:t>listopada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(list </w:t>
      </w:r>
      <w:r w:rsidR="00737584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 xml:space="preserve"> spisa ) i </w:t>
      </w:r>
      <w:r w:rsidR="00E60F09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737584">
        <w:rPr>
          <w:rFonts w:hAnsi="Times New Roman" w:ascii="Times New Roman"/>
          <w:sz w:val="24"/>
          <w:szCs w:val="24"/>
          <w:lang w:val="hr-HR"/>
        </w:rPr>
        <w:t>4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. godinu </w:t>
      </w:r>
      <w:r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737584">
        <w:rPr>
          <w:rFonts w:hAnsi="Times New Roman" w:ascii="Times New Roman"/>
          <w:sz w:val="24"/>
          <w:szCs w:val="24"/>
          <w:lang w:val="hr-HR"/>
        </w:rPr>
        <w:t xml:space="preserve">9 - </w:t>
      </w:r>
      <w:r>
        <w:rPr>
          <w:rFonts w:hAnsi="Times New Roman" w:ascii="Times New Roman"/>
          <w:sz w:val="24"/>
          <w:szCs w:val="24"/>
          <w:lang w:val="hr-HR"/>
        </w:rPr>
        <w:t>1</w:t>
      </w:r>
      <w:r w:rsidR="009C4D35">
        <w:rPr>
          <w:rFonts w:hAnsi="Times New Roman" w:ascii="Times New Roman"/>
          <w:sz w:val="24"/>
          <w:szCs w:val="24"/>
          <w:lang w:val="hr-HR"/>
        </w:rPr>
        <w:t>0</w:t>
      </w:r>
      <w:r>
        <w:rPr>
          <w:rFonts w:hAnsi="Times New Roman" w:ascii="Times New Roman"/>
          <w:sz w:val="24"/>
          <w:szCs w:val="24"/>
          <w:lang w:val="hr-HR"/>
        </w:rPr>
        <w:t xml:space="preserve"> spisa),</w:t>
      </w:r>
      <w:r w:rsidR="006B459D">
        <w:rPr>
          <w:rFonts w:hAnsi="Times New Roman" w:ascii="Times New Roman"/>
          <w:sz w:val="24"/>
          <w:szCs w:val="24"/>
          <w:lang w:val="hr-HR"/>
        </w:rPr>
        <w:t xml:space="preserve"> 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pokretanju prethodnog postupka odnosno donošenje rješenja o otvaranju stečajnog postupka.</w:t>
      </w: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0726" w:rsidP="00E70726" w:rsidR="00E70726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0F09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452BA0">
        <w:rPr>
          <w:rFonts w:hAnsi="Times New Roman" w:ascii="Times New Roman"/>
          <w:sz w:val="24"/>
          <w:szCs w:val="24"/>
          <w:lang w:val="hr-HR"/>
        </w:rPr>
        <w:t>22</w:t>
      </w:r>
      <w:r>
        <w:rPr>
          <w:rFonts w:hAnsi="Times New Roman" w:ascii="Times New Roman"/>
          <w:sz w:val="24"/>
          <w:szCs w:val="24"/>
          <w:lang w:val="hr-HR"/>
        </w:rPr>
        <w:t xml:space="preserve">.studenoga </w:t>
      </w:r>
      <w:r w:rsidR="00E70726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E60F09" w:rsidP="00E70726" w:rsidR="00E60F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 </w:t>
      </w:r>
    </w:p>
    <w:p w:rsidRDefault="00960FD4" w:rsidP="00E70726" w:rsidR="00960F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E70726" w:rsidP="00E70726" w:rsidR="00E70726">
      <w:pPr>
        <w:spacing w:before="160"/>
        <w:jc w:val="both"/>
        <w:rPr>
          <w:lang w:val="hr-HR"/>
        </w:rPr>
      </w:pPr>
    </w:p>
    <w:p w:rsidRDefault="00E70726" w:rsidP="00E70726" w:rsidR="00E70726"/>
    <w:p w:rsidRDefault="00AE1326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26"/>
    <w:rsid w:val="000256D3"/>
    <w:rsid w:val="0010074F"/>
    <w:rsid w:val="00110BE4"/>
    <w:rsid w:val="001B56D0"/>
    <w:rsid w:val="00204170"/>
    <w:rsid w:val="002854BB"/>
    <w:rsid w:val="003A4819"/>
    <w:rsid w:val="00452BA0"/>
    <w:rsid w:val="00454D6B"/>
    <w:rsid w:val="005061A6"/>
    <w:rsid w:val="00543C6E"/>
    <w:rsid w:val="0055047E"/>
    <w:rsid w:val="005C2192"/>
    <w:rsid w:val="005F20F8"/>
    <w:rsid w:val="006B459D"/>
    <w:rsid w:val="00737584"/>
    <w:rsid w:val="007766AB"/>
    <w:rsid w:val="00960FD4"/>
    <w:rsid w:val="009C4D35"/>
    <w:rsid w:val="00AB6E49"/>
    <w:rsid w:val="00AC09D9"/>
    <w:rsid w:val="00AE1326"/>
    <w:rsid w:val="00B01348"/>
    <w:rsid w:val="00B40090"/>
    <w:rsid w:val="00B72C27"/>
    <w:rsid w:val="00B874FD"/>
    <w:rsid w:val="00C655DC"/>
    <w:rsid w:val="00E60F09"/>
    <w:rsid w:val="00E70726"/>
    <w:rsid w:val="00E72187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72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E13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3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3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3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3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72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E13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3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3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3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3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3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St-290/2016</izvorni_sadrzaj>
    <derivirana_varijabla naziv="DomainObject.Predmet.OznakaBroj_1">St-290/2016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KNJEŽAK društvo s ograničenom odgovornoošću za trgovinu, proizvodnju i usluge</izvorni_sadrzaj>
    <derivirana_varijabla naziv="DomainObject.Predmet.ProtustrankaFormated_1">  KNJEŽAK društvo s ograničenom odgovornoošću za trgovinu, proizvodnju i usluge</derivirana_varijabla>
  </DomainObject.Predmet.ProtustrankaFormated>
  <DomainObject.Predmet.ProtustrankaFormatedOIB>
    <izvorni_sadrzaj>  KNJEŽAK društvo s ograničenom odgovornoošću za trgovinu, proizvodnju i usluge, OIB 34791791627</izvorni_sadrzaj>
    <derivirana_varijabla naziv="DomainObject.Predmet.ProtustrankaFormatedOIB_1">  KNJEŽAK društvo s ograničenom odgovornoošću za trgovinu, proizvodnju i usluge, OIB 34791791627</derivirana_varijabla>
  </DomainObject.Predmet.ProtustrankaFormatedOIB>
  <DomainObject.Predmet.ProtustrankaFormatedWithAdress>
    <izvorni_sadrzaj> KNJEŽAK društvo s ograničenom odgovornoošću za trgovinu, proizvodnju i usluge, Mostarska 41, 21000 Split</izvorni_sadrzaj>
    <derivirana_varijabla naziv="DomainObject.Predmet.ProtustrankaFormatedWithAdress_1"> KNJEŽAK društvo s ograničenom odgovornoošću za trgovinu, proizvodnju i usluge, Mostarska 41, 21000 Split</derivirana_varijabla>
  </DomainObject.Predmet.ProtustrankaFormatedWithAdress>
  <DomainObject.Predmet.ProtustrankaFormatedWithAdressOIB>
    <izvorni_sadrzaj> KNJEŽAK društvo s ograničenom odgovornoošću za trgovinu, proizvodnju i usluge, OIB 34791791627, Mostarska 41, 21000 Split</izvorni_sadrzaj>
    <derivirana_varijabla naziv="DomainObject.Predmet.ProtustrankaFormatedWithAdressOIB_1"> KNJEŽAK društvo s ograničenom odgovornoošću za trgovinu, proizvodnju i usluge, OIB 34791791627, Mostarska 41, 21000 Split</derivirana_varijabla>
  </DomainObject.Predmet.ProtustrankaFormatedWithAdressOIB>
  <DomainObject.Predmet.ProtustrankaWithAdress>
    <izvorni_sadrzaj>KNJEŽAK društvo s ograničenom odgovornoošću za trgovinu, proizvodnju i usluge Mostarska 41, 21000 Split</izvorni_sadrzaj>
    <derivirana_varijabla naziv="DomainObject.Predmet.ProtustrankaWithAdress_1">KNJEŽAK društvo s ograničenom odgovornoošću za trgovinu, proizvodnju i usluge Mostarska 41, 21000 Split</derivirana_varijabla>
  </DomainObject.Predmet.ProtustrankaWithAdress>
  <DomainObject.Predmet.ProtustrankaWithAdressOIB>
    <izvorni_sadrzaj>KNJEŽAK društvo s ograničenom odgovornoošću za trgovinu, proizvodnju i usluge, OIB 34791791627, Mostarska 41, 21000 Split</izvorni_sadrzaj>
    <derivirana_varijabla naziv="DomainObject.Predmet.ProtustrankaWithAdressOIB_1">KNJEŽAK društvo s ograničenom odgovornoošću za trgovinu, proizvodnju i usluge, OIB 34791791627, Mostarska 41, 21000 Split</derivirana_varijabla>
  </DomainObject.Predmet.ProtustrankaWithAdressOIB>
  <DomainObject.Predmet.ProtustrankaNazivFormated>
    <izvorni_sadrzaj>KNJEŽAK društvo s ograničenom odgovornoošću za trgovinu, proizvodnju i usluge</izvorni_sadrzaj>
    <derivirana_varijabla naziv="DomainObject.Predmet.ProtustrankaNazivFormated_1">KNJEŽAK društvo s ograničenom odgovornoošću za trgovinu, proizvodnju i usluge</derivirana_varijabla>
  </DomainObject.Predmet.ProtustrankaNazivFormated>
  <DomainObject.Predmet.ProtustrankaNazivFormatedOIB>
    <izvorni_sadrzaj>KNJEŽAK društvo s ograničenom odgovornoošću za trgovinu, proizvodnju i usluge, OIB 34791791627</izvorni_sadrzaj>
    <derivirana_varijabla naziv="DomainObject.Predmet.ProtustrankaNazivFormatedOIB_1">KNJEŽAK društvo s ograničenom odgovornoošću za trgovinu, proizvodnju i usluge, OIB 34791791627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66313.57</izvorni_sadrzaj>
    <derivirana_varijabla naziv="DomainObject.Predmet.TrenutnaVrijednost_1">66313.57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KNJEŽAK društvo s ograničenom odgovornoošću za trgovinu, proizvodnju i usluge</item>
    </izvorni_sadrzaj>
    <derivirana_varijabla naziv="DomainObject.Predmet.ProtuStrankaListFormated_1">
      <item>KNJEŽAK društvo s ograničenom odgovornoošću za trgovinu, proizvodnju i usluge</item>
    </derivirana_varijabla>
  </DomainObject.Predmet.ProtuStrankaListFormated>
  <DomainObject.Predmet.ProtuStrankaListFormatedOIB>
    <izvorni_sadrzaj>
      <item>KNJEŽAK društvo s ograničenom odgovornoošću za trgovinu, proizvodnju i usluge, OIB 34791791627</item>
    </izvorni_sadrzaj>
    <derivirana_varijabla naziv="DomainObject.Predmet.ProtuStrankaListFormatedOIB_1">
      <item>KNJEŽAK društvo s ograničenom odgovornoošću za trgovinu, proizvodnju i usluge, OIB 34791791627</item>
    </derivirana_varijabla>
  </DomainObject.Predmet.ProtuStrankaListFormatedOIB>
  <DomainObject.Predmet.ProtuStrankaListFormatedWithAdress>
    <izvorni_sadrzaj>
      <item>KNJEŽAK društvo s ograničenom odgovornoošću za trgovinu, proizvodnju i usluge, Mostarska 41, 21000 Split</item>
    </izvorni_sadrzaj>
    <derivirana_varijabla naziv="DomainObject.Predmet.ProtuStrankaListFormatedWithAdress_1">
      <item>KNJEŽAK društvo s ograničenom odgovornoošću za trgovinu, proizvodnju i usluge, Mostarska 41, 21000 Split</item>
    </derivirana_varijabla>
  </DomainObject.Predmet.ProtuStrankaListFormatedWithAdress>
  <DomainObject.Predmet.ProtuStrankaListFormatedWithAdressOIB>
    <izvorni_sadrzaj>
      <item>KNJEŽAK društvo s ograničenom odgovornoošću za trgovinu, proizvodnju i usluge, OIB 34791791627, Mostarska 41, 21000 Split</item>
    </izvorni_sadrzaj>
    <derivirana_varijabla naziv="DomainObject.Predmet.ProtuStrankaListFormatedWithAdressOIB_1">
      <item>KNJEŽAK društvo s ograničenom odgovornoošću za trgovinu, proizvodnju i usluge, OIB 34791791627, Mostarska 41, 21000 Split</item>
    </derivirana_varijabla>
  </DomainObject.Predmet.ProtuStrankaListFormatedWithAdressOIB>
  <DomainObject.Predmet.ProtuStrankaListNazivFormated>
    <izvorni_sadrzaj>
      <item>KNJEŽAK društvo s ograničenom odgovornoošću za trgovinu, proizvodnju i usluge</item>
    </izvorni_sadrzaj>
    <derivirana_varijabla naziv="DomainObject.Predmet.ProtuStrankaListNazivFormated_1">
      <item>KNJEŽAK društvo s ograničenom odgovornoošću za trgovinu, proizvodnju i usluge</item>
    </derivirana_varijabla>
  </DomainObject.Predmet.ProtuStrankaListNazivFormated>
  <DomainObject.Predmet.ProtuStrankaListNazivFormatedOIB>
    <izvorni_sadrzaj>
      <item>KNJEŽAK društvo s ograničenom odgovornoošću za trgovinu, proizvodnju i usluge, OIB 34791791627</item>
    </izvorni_sadrzaj>
    <derivirana_varijabla naziv="DomainObject.Predmet.ProtuStrankaListNazivFormatedOIB_1">
      <item>KNJEŽAK društvo s ograničenom odgovornoošću za trgovinu, proizvodnju i usluge, OIB 34791791627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KNJEŽAK društvo s ograničenom odgovornoošću za trgovinu, proizvodnju i usluge</izvorni_sadrzaj>
    <derivirana_varijabla naziv="DomainObject.Predmet.ProtustrankaIDrugi_1">KNJEŽAK društvo s ograničenom odgovornoošću za trgovinu,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KNJEŽAK društvo s ograničenom odgovornoošću za trgovinu, proizvodnju i usluge, OIB 34791791627, Mostarska 41, 21000 Split</izvorni_sadrzaj>
    <derivirana_varijabla naziv="DomainObject.Predmet.ProtustrankaIDrugiAdressOIB_1">KNJEŽAK društvo s ograničenom odgovornoošću za trgovinu, proizvodnju i usluge, OIB 34791791627, Mostarska 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KNJEŽAK društvo s ograničenom odgovornoošću za trgovinu, proizvodnju i usluge</item>
      <item>FINANCIJSKA AGENCIJA, RC SPLIT</item>
    </izvorni_sadrzaj>
    <derivirana_varijabla naziv="DomainObject.Predmet.SudioniciListNaziv_1">
      <item>KNJEŽAK društvo s ograničenom odgovornoošću za trgovinu, proizvodnju i usluge</item>
      <item>FINANCIJSKA AGENCIJA, RC SPLIT</item>
    </derivirana_varijabla>
  </DomainObject.Predmet.SudioniciListNaziv>
  <DomainObject.Predmet.SudioniciListAdressOIB>
    <izvorni_sadrzaj>
      <item>KNJEŽAK društvo s ograničenom odgovornoošću za trgovinu, proizvodnju i usluge, OIB 34791791627, Mostarska 41,21000 Split</item>
      <item>FINANCIJSKA AGENCIJA, RC SPLIT, OIB 85821130368, Mažuranićevo šetalište 24 b,21000 Split</item>
    </izvorni_sadrzaj>
    <derivirana_varijabla naziv="DomainObject.Predmet.SudioniciListAdressOIB_1">
      <item>KNJEŽAK društvo s ograničenom odgovornoošću za trgovinu, proizvodnju i usluge, OIB 34791791627, Mostarska 41,21000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34791791627</item>
      <item>, OIB 85821130368</item>
    </izvorni_sadrzaj>
    <derivirana_varijabla naziv="DomainObject.Predmet.SudioniciListNazivOIB_1">
      <item>, OIB 34791791627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591</properties:Words>
  <properties:Characters>3311</properties:Characters>
  <properties:Lines>89</properties:Lines>
  <properties:Paragraphs>27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2016-09-21T07:54:00Z</dcterms:created>
  <dc:creator>Marija Elez</dc:creator>
  <cp:lastModifiedBy>Marija Elez</cp:lastModifiedBy>
  <cp:lastPrinted>2016-11-22T11:33:00Z</cp:lastPrinted>
  <dcterms:modified xmlns:xsi="http://www.w3.org/2001/XMLSchema-instance" xsi:type="dcterms:W3CDTF">2016-11-22T11:34:00Z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