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0df0" w14:paraId="40e0df0" w:rsidRDefault="00151964" w:rsidP="00151964" w:rsidR="00151964">
      <w:pPr>
        <w15:collapsed w:val="false"/>
      </w:pPr>
      <w:bookmarkStart w:name="_GoBack" w:id="0"/>
      <w:bookmarkEnd w:id="0"/>
    </w:p>
    <w:p w:rsidRDefault="00151964" w:rsidP="00151964" w:rsidR="00151964">
      <w:r>
        <w:t xml:space="preserve">REPUBLIKA HRVATSKA </w:t>
      </w:r>
    </w:p>
    <w:p w:rsidRDefault="00151964" w:rsidP="00151964" w:rsidR="00151964">
      <w:r>
        <w:t>TRGOVAČKI SUD U ZAGREBU</w:t>
      </w:r>
    </w:p>
    <w:p w:rsidRDefault="00151964" w:rsidP="00151964" w:rsidR="00151964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</w:p>
    <w:p w:rsidRDefault="00151964" w:rsidP="00151964" w:rsidR="00151964">
      <w:pPr>
        <w:jc w:val="center"/>
      </w:pPr>
      <w:r>
        <w:t>Z A P I S N I K</w:t>
      </w:r>
    </w:p>
    <w:p w:rsidRDefault="00151964" w:rsidP="00151964" w:rsidR="00151964">
      <w:pPr>
        <w:jc w:val="center"/>
      </w:pPr>
    </w:p>
    <w:p w:rsidRDefault="00151964" w:rsidP="00151964" w:rsidR="00151964">
      <w:pPr>
        <w:pStyle w:val="Tijeloteksta"/>
      </w:pPr>
      <w:r>
        <w:t xml:space="preserve">Sastavljen dana </w:t>
      </w:r>
      <w:r w:rsidR="0055091F">
        <w:t>21. studenog</w:t>
      </w:r>
      <w:r w:rsidR="000219EA">
        <w:t xml:space="preserve"> 2018.  godine u </w:t>
      </w:r>
      <w:r w:rsidR="0055091F">
        <w:t>11,30</w:t>
      </w:r>
      <w:r>
        <w:t xml:space="preserve"> sati u prostorijama Trgovačkog suda u Zagrebu u stečajnom postupku nad  stečajnim dužnikom </w:t>
      </w:r>
      <w:r w:rsidR="000219EA" w:rsidRPr="00B00F75">
        <w:t>ELEG G. d. o. o. u stečaju, Ivanić-Grad</w:t>
      </w:r>
      <w:r w:rsidR="000219EA">
        <w:t>, Omladinska 12, OIB 8765926135</w:t>
      </w:r>
      <w:r>
        <w:t>, a povodom održavanja ročišta za diobu kupovnine</w:t>
      </w:r>
    </w:p>
    <w:p w:rsidRDefault="00151964" w:rsidP="00151964" w:rsidR="00151964"/>
    <w:p w:rsidRDefault="00151964" w:rsidP="00151964" w:rsidR="00151964">
      <w:r>
        <w:t xml:space="preserve">NAZOČNI OD SUDA </w:t>
      </w:r>
    </w:p>
    <w:p w:rsidRDefault="00151964" w:rsidP="00151964" w:rsidR="00151964">
      <w:r>
        <w:t xml:space="preserve">Vesna Sremac Šoštar –sudac </w:t>
      </w:r>
    </w:p>
    <w:p w:rsidRDefault="0055091F" w:rsidP="00151964" w:rsidR="00151964">
      <w:r>
        <w:t>Matea Bizjak</w:t>
      </w:r>
      <w:r w:rsidR="00151964">
        <w:t xml:space="preserve">  – zapisničar </w:t>
      </w:r>
    </w:p>
    <w:p w:rsidRDefault="00151964" w:rsidP="00151964" w:rsidR="00151964"/>
    <w:p w:rsidRDefault="00151964" w:rsidP="00151964" w:rsidR="00151964">
      <w:pPr>
        <w:ind w:left="708"/>
      </w:pPr>
      <w:r>
        <w:t xml:space="preserve">Konstatira se da je nazočan stečajni upravitelj </w:t>
      </w:r>
      <w:r w:rsidR="000219EA">
        <w:t>Domagoj Krpačić</w:t>
      </w:r>
    </w:p>
    <w:p w:rsidRDefault="00151964" w:rsidP="00151964" w:rsidR="00151964"/>
    <w:p w:rsidRDefault="00151964" w:rsidP="00151964" w:rsidR="0055091F">
      <w:pPr>
        <w:ind w:firstLine="708"/>
      </w:pPr>
      <w:r>
        <w:t>Utvrđuje se da su pristupili:</w:t>
      </w:r>
      <w:r w:rsidR="00E7090D">
        <w:t xml:space="preserve"> </w:t>
      </w:r>
    </w:p>
    <w:p w:rsidRDefault="008A76E4" w:rsidP="0055091F" w:rsidR="00151964">
      <w:pPr>
        <w:pStyle w:val="Odlomakpopisa"/>
        <w:numPr>
          <w:ilvl w:val="0"/>
          <w:numId w:val="8"/>
        </w:numPr>
        <w:jc w:val="both"/>
      </w:pPr>
      <w:r>
        <w:t xml:space="preserve">ERSTE &amp; STEIERMÄRKISCHE BANK d.d. Rijeka, Jadranski trg 3a, OIB 23057039320, </w:t>
      </w:r>
    </w:p>
    <w:p w:rsidRDefault="0055091F" w:rsidP="0055091F" w:rsidR="0055091F">
      <w:pPr>
        <w:pStyle w:val="Odlomakpopisa"/>
        <w:numPr>
          <w:ilvl w:val="0"/>
          <w:numId w:val="8"/>
        </w:numPr>
        <w:jc w:val="both"/>
      </w:pPr>
      <w:r>
        <w:t>PRIVREDNA BANKA ZAGREB d.d.</w:t>
      </w:r>
      <w:r w:rsidRPr="00341AAC">
        <w:t>, OIB: 02535697732, Zagreb , Račkoga 6</w:t>
      </w:r>
      <w:r w:rsidR="00F15BE0">
        <w:t>, Nevena Popović, odvj. vježbenica</w:t>
      </w:r>
    </w:p>
    <w:p w:rsidRDefault="00151964" w:rsidP="00151964" w:rsidR="00151964">
      <w:pPr>
        <w:ind w:left="1410"/>
      </w:pPr>
    </w:p>
    <w:p w:rsidRDefault="00151964" w:rsidP="00151964" w:rsidR="00151964">
      <w:pPr>
        <w:ind w:firstLine="360"/>
      </w:pPr>
      <w:r>
        <w:t xml:space="preserve">Stečajni sudac utvrđuje: </w:t>
      </w:r>
    </w:p>
    <w:p w:rsidRDefault="00151964" w:rsidP="00C25477" w:rsidR="00151964">
      <w:pPr>
        <w:pStyle w:val="Odlomakpopisa"/>
        <w:numPr>
          <w:ilvl w:val="0"/>
          <w:numId w:val="1"/>
        </w:numPr>
      </w:pPr>
      <w:r>
        <w:t xml:space="preserve">predmet današnjeg ročišta je dioba kupovnine </w:t>
      </w:r>
      <w:r w:rsidR="00C25477">
        <w:t xml:space="preserve">prema prijedlogu stečajnog upravitelja od 18. </w:t>
      </w:r>
      <w:r w:rsidR="0055091F">
        <w:t>listopada</w:t>
      </w:r>
      <w:r w:rsidR="00C25477">
        <w:t xml:space="preserve"> 2018. godine.</w:t>
      </w:r>
    </w:p>
    <w:p w:rsidRDefault="00C25477" w:rsidP="00C25477" w:rsidR="00C25477">
      <w:pPr>
        <w:pStyle w:val="Odlomakpopisa"/>
        <w:ind w:left="1770"/>
      </w:pPr>
    </w:p>
    <w:p w:rsidRDefault="00C25477" w:rsidP="00F15BE0" w:rsidR="00C25477">
      <w:pPr>
        <w:pStyle w:val="Tijeloteksta"/>
        <w:ind w:firstLine="708"/>
      </w:pPr>
      <w:r>
        <w:t xml:space="preserve">Zaključkom ovog suda, broj gornji, od </w:t>
      </w:r>
      <w:r w:rsidR="0055091F">
        <w:t>24. listopada</w:t>
      </w:r>
      <w:r>
        <w:t xml:space="preserve"> 2018. godine, koji je objavljen istog dana na e-oglasnoj ploči ovog suda određeno je ročište za diobu kupovnine za dan </w:t>
      </w:r>
      <w:r w:rsidR="0055091F">
        <w:t>21. studenog</w:t>
      </w:r>
      <w:r>
        <w:t xml:space="preserve"> 2018. godine.</w:t>
      </w:r>
    </w:p>
    <w:p w:rsidRDefault="00C25477" w:rsidP="00F15BE0" w:rsidR="008A76E4">
      <w:pPr>
        <w:ind w:firstLine="708"/>
        <w:jc w:val="both"/>
      </w:pPr>
      <w:r>
        <w:t xml:space="preserve">Utvrđuje se da spisu prileži podnesak stečajnog upravitelja od </w:t>
      </w:r>
      <w:r w:rsidR="0055091F">
        <w:t>18. listopada</w:t>
      </w:r>
      <w:r>
        <w:t xml:space="preserve"> 2018. godine s prijedlogom za diobu. </w:t>
      </w:r>
    </w:p>
    <w:p w:rsidRDefault="0055091F" w:rsidP="0055091F" w:rsidR="0055091F">
      <w:pPr>
        <w:jc w:val="both"/>
      </w:pPr>
    </w:p>
    <w:p w:rsidRDefault="00C25477" w:rsidP="00C25477" w:rsidR="00C25477">
      <w:r>
        <w:t>Stečajni upravitelj izlaže usmeno prijedlog za diobu kupovnine kako slijedi:</w:t>
      </w:r>
    </w:p>
    <w:p w:rsidRDefault="00384E23" w:rsidP="00C25477" w:rsidR="00384E23"/>
    <w:p w:rsidRDefault="0055091F" w:rsidP="0055091F" w:rsidR="0055091F" w:rsidRPr="00341AAC">
      <w:pPr>
        <w:jc w:val="both"/>
        <w:rPr>
          <w:b/>
        </w:rPr>
      </w:pPr>
      <w:r w:rsidRPr="00341AAC">
        <w:rPr>
          <w:b/>
        </w:rPr>
        <w:t>Stečajnog upravitelja za zakazivanje ročišta za diobu kupovine.</w:t>
      </w:r>
    </w:p>
    <w:p w:rsidRDefault="0055091F" w:rsidP="0055091F" w:rsidR="0055091F" w:rsidRPr="00341AAC">
      <w:pPr>
        <w:jc w:val="both"/>
      </w:pPr>
    </w:p>
    <w:p w:rsidRDefault="0055091F" w:rsidP="0055091F" w:rsidR="0055091F" w:rsidRPr="00341AAC">
      <w:pPr>
        <w:jc w:val="both"/>
        <w:rPr>
          <w:vertAlign w:val="superscript"/>
        </w:rPr>
      </w:pPr>
      <w:r w:rsidRPr="00341AAC">
        <w:t xml:space="preserve">Rješenjem Trgovačkog suda u Zagrebu od </w:t>
      </w:r>
      <w:r>
        <w:t>05</w:t>
      </w:r>
      <w:r w:rsidRPr="00341AAC">
        <w:t xml:space="preserve">. </w:t>
      </w:r>
      <w:r>
        <w:t xml:space="preserve">Rujna </w:t>
      </w:r>
      <w:r w:rsidRPr="00341AAC">
        <w:t xml:space="preserve"> 2018. rješeno je : Utvrđuje se da je udovoljeno uvjetima za pravovaljanost prodaje, te se kupcu </w:t>
      </w:r>
      <w:r>
        <w:t>Roulette d.o.o. iz Zagreba , Hotvatova 27 , OIB: 56509284877</w:t>
      </w:r>
      <w:r w:rsidRPr="00341AAC">
        <w:t xml:space="preserve"> dosuđuje nekretnina stečajnog dužnika  ELEG G. d. o. o. u stečaju, Ivanić-Grad, Omladinska 12, OIB 8765926135,i to: </w:t>
      </w:r>
      <w:r>
        <w:t>7</w:t>
      </w:r>
      <w:r w:rsidRPr="00341AAC">
        <w:t>. suvlasnički dio: 16/100 etažno vlasništvo (E-</w:t>
      </w:r>
      <w:r>
        <w:t>7</w:t>
      </w:r>
      <w:r w:rsidRPr="00341AAC">
        <w:t xml:space="preserve">), poslovni prostor u </w:t>
      </w:r>
      <w:r>
        <w:t xml:space="preserve">potkrovlju površine </w:t>
      </w:r>
      <w:r w:rsidRPr="00341AAC">
        <w:t xml:space="preserve"> </w:t>
      </w:r>
      <w:r>
        <w:t xml:space="preserve">133,14 </w:t>
      </w:r>
      <w:r w:rsidRPr="00341AAC">
        <w:t>m</w:t>
      </w:r>
      <w:r w:rsidRPr="00341AAC">
        <w:rPr>
          <w:vertAlign w:val="superscript"/>
        </w:rPr>
        <w:t>2</w:t>
      </w:r>
      <w:r w:rsidRPr="00341AAC">
        <w:t xml:space="preserve">, </w:t>
      </w:r>
      <w:r>
        <w:t xml:space="preserve">za </w:t>
      </w:r>
      <w:r w:rsidRPr="00341AAC">
        <w:t xml:space="preserve"> </w:t>
      </w:r>
      <w:r>
        <w:t xml:space="preserve">cijenu </w:t>
      </w:r>
      <w:r w:rsidRPr="00341AAC">
        <w:t xml:space="preserve"> u iznosu od </w:t>
      </w:r>
      <w:r>
        <w:rPr>
          <w:b/>
        </w:rPr>
        <w:t>184.391,20</w:t>
      </w:r>
      <w:r w:rsidRPr="00341AAC">
        <w:rPr>
          <w:b/>
        </w:rPr>
        <w:t xml:space="preserve"> kn</w:t>
      </w:r>
      <w:r w:rsidRPr="00341AAC">
        <w:t xml:space="preserve"> uvećano za troškove poreza sve upisano kod Općinskog suda u Velikoj Gorici, Zemljišnoknjižni odjel Ivanić Grad upisano u zk. uložak br. 2822, kč. br. 2552, u naravi kuća i dvorište u Ivanić Gradu, površine 431m</w:t>
      </w:r>
      <w:r w:rsidRPr="00341AAC">
        <w:rPr>
          <w:vertAlign w:val="superscript"/>
        </w:rPr>
        <w:t>2</w:t>
      </w:r>
    </w:p>
    <w:p w:rsidRDefault="0055091F" w:rsidP="0055091F" w:rsidR="0055091F" w:rsidRPr="00341AAC">
      <w:pPr>
        <w:jc w:val="both"/>
      </w:pPr>
    </w:p>
    <w:p w:rsidRDefault="0055091F" w:rsidP="0055091F" w:rsidR="0055091F" w:rsidRPr="00341AAC">
      <w:pPr>
        <w:jc w:val="both"/>
        <w:rPr>
          <w:b/>
        </w:rPr>
      </w:pPr>
      <w:r w:rsidRPr="00341AAC">
        <w:rPr>
          <w:b/>
        </w:rPr>
        <w:t>Imovina stečajnog dužnika sastojala se od nekretnina i potraživanja i to :</w:t>
      </w:r>
    </w:p>
    <w:p w:rsidRDefault="0055091F" w:rsidP="0055091F" w:rsidR="0055091F" w:rsidRPr="00341AAC">
      <w:pPr>
        <w:jc w:val="both"/>
        <w:rPr>
          <w:i/>
          <w:u w:val="single"/>
        </w:rPr>
      </w:pPr>
    </w:p>
    <w:p w:rsidRDefault="0055091F" w:rsidP="0055091F" w:rsidR="0055091F" w:rsidRPr="00341AAC">
      <w:pPr>
        <w:jc w:val="both"/>
        <w:rPr>
          <w:b/>
          <w:i/>
          <w:u w:val="single"/>
        </w:rPr>
      </w:pPr>
      <w:r w:rsidRPr="00341AAC">
        <w:rPr>
          <w:b/>
          <w:i/>
          <w:u w:val="single"/>
        </w:rPr>
        <w:t>Nekretnine</w:t>
      </w:r>
    </w:p>
    <w:p w:rsidRDefault="0055091F" w:rsidP="0055091F" w:rsidR="0055091F" w:rsidRPr="00341AAC">
      <w:pPr>
        <w:jc w:val="both"/>
        <w:rPr>
          <w:b/>
        </w:rPr>
      </w:pPr>
    </w:p>
    <w:p w:rsidRDefault="0055091F" w:rsidP="0055091F" w:rsidR="0055091F" w:rsidRPr="00341AAC">
      <w:pPr>
        <w:jc w:val="both"/>
      </w:pPr>
      <w:r w:rsidRPr="00341AAC">
        <w:lastRenderedPageBreak/>
        <w:t>Upisane u Zk uložak : 2822 , Katastarska općina : IVANIĆ GRAD, katastarska čestica 2552 , KUĆA I DVORIŠTE U IVANIĆ GRADU ukupne površine 431 m2.</w:t>
      </w:r>
    </w:p>
    <w:p w:rsidRDefault="0055091F" w:rsidP="0055091F" w:rsidR="0055091F" w:rsidRPr="00341AAC">
      <w:pPr>
        <w:jc w:val="both"/>
      </w:pPr>
    </w:p>
    <w:p w:rsidRDefault="0055091F" w:rsidP="0055091F" w:rsidR="0055091F" w:rsidRPr="00341AAC">
      <w:pPr>
        <w:jc w:val="both"/>
      </w:pPr>
      <w:r w:rsidRPr="00341AAC">
        <w:t>A koje se sastoje od 3 etaže i to:</w:t>
      </w:r>
    </w:p>
    <w:p w:rsidRDefault="0055091F" w:rsidP="0055091F" w:rsidR="0055091F" w:rsidRPr="00341AAC">
      <w:pPr>
        <w:jc w:val="both"/>
      </w:pPr>
    </w:p>
    <w:p w:rsidRDefault="0055091F" w:rsidP="0055091F" w:rsidR="0055091F" w:rsidRPr="00341AAC">
      <w:pPr>
        <w:jc w:val="both"/>
        <w:rPr>
          <w:b/>
        </w:rPr>
      </w:pPr>
      <w:r w:rsidRPr="00341AAC">
        <w:rPr>
          <w:b/>
        </w:rPr>
        <w:t>Suvlasnički dio : 16/100 ETAŽNO VLASNIŠTVO ( E-5 )</w:t>
      </w:r>
    </w:p>
    <w:p w:rsidRDefault="0055091F" w:rsidP="0055091F" w:rsidR="0055091F" w:rsidRPr="00341AAC">
      <w:pPr>
        <w:numPr>
          <w:ilvl w:val="0"/>
          <w:numId w:val="9"/>
        </w:numPr>
        <w:jc w:val="both"/>
        <w:rPr>
          <w:b/>
        </w:rPr>
      </w:pPr>
      <w:r w:rsidRPr="00341AAC">
        <w:rPr>
          <w:b/>
        </w:rPr>
        <w:t>Poslovni prostor u podrumu površine od 135,38 m2</w:t>
      </w:r>
    </w:p>
    <w:p w:rsidRDefault="0055091F" w:rsidP="0055091F" w:rsidR="0055091F" w:rsidRPr="00341AAC">
      <w:pPr>
        <w:jc w:val="both"/>
      </w:pPr>
      <w:r w:rsidRPr="00341AAC">
        <w:t>Upisano založno pravo ERSTR&amp;STEIERMARKISCHE BANK d.d. , Zagreb Varšavska 3-5.</w:t>
      </w:r>
    </w:p>
    <w:p w:rsidRDefault="0055091F" w:rsidP="0055091F" w:rsidR="0055091F" w:rsidRPr="00341AAC">
      <w:pPr>
        <w:jc w:val="both"/>
      </w:pPr>
    </w:p>
    <w:p w:rsidRDefault="0055091F" w:rsidP="0055091F" w:rsidR="0055091F" w:rsidRPr="00341AAC">
      <w:pPr>
        <w:jc w:val="both"/>
      </w:pPr>
      <w:r w:rsidRPr="00341AAC">
        <w:t>Uknjižba založno pravo, Ugovor o raskidu Broj OV-1556/2015 22.02.2015., Aneks broj OV-1555/2015 23.02.2015., Šiprak Stjepan, OIB: 66945193699, Omladinska ulica 12, 10310 Ivanić Grad.</w:t>
      </w:r>
    </w:p>
    <w:p w:rsidRDefault="0055091F" w:rsidP="0055091F" w:rsidR="0055091F" w:rsidRPr="00341AAC">
      <w:pPr>
        <w:jc w:val="both"/>
      </w:pPr>
    </w:p>
    <w:p w:rsidRDefault="0055091F" w:rsidP="0055091F" w:rsidR="0055091F" w:rsidRPr="00341AAC">
      <w:pPr>
        <w:jc w:val="both"/>
        <w:rPr>
          <w:b/>
        </w:rPr>
      </w:pPr>
      <w:r w:rsidRPr="00341AAC">
        <w:rPr>
          <w:b/>
        </w:rPr>
        <w:t>Suvlasnički dio : 13/100 ETAŽNO VLASNIŠTVO (E-6)</w:t>
      </w:r>
    </w:p>
    <w:p w:rsidRDefault="0055091F" w:rsidP="0055091F" w:rsidR="0055091F" w:rsidRPr="00341AAC">
      <w:pPr>
        <w:numPr>
          <w:ilvl w:val="0"/>
          <w:numId w:val="10"/>
        </w:numPr>
        <w:jc w:val="both"/>
        <w:rPr>
          <w:b/>
        </w:rPr>
      </w:pPr>
      <w:r w:rsidRPr="00341AAC">
        <w:rPr>
          <w:b/>
        </w:rPr>
        <w:t>Poslovni prostor u prizemlju površine od 115, 05 m2</w:t>
      </w:r>
    </w:p>
    <w:p w:rsidRDefault="0055091F" w:rsidP="0055091F" w:rsidR="0055091F" w:rsidRPr="00341AAC">
      <w:pPr>
        <w:ind w:left="360"/>
        <w:jc w:val="both"/>
      </w:pPr>
    </w:p>
    <w:p w:rsidRDefault="0055091F" w:rsidP="0055091F" w:rsidR="0055091F" w:rsidRPr="00341AAC">
      <w:pPr>
        <w:jc w:val="both"/>
      </w:pPr>
      <w:r w:rsidRPr="00341AAC">
        <w:t>Upisano založno pravo ERSTR&amp;STEIERMARKISCHE BANK d.d. , Zagreb Varšavska 3-5.</w:t>
      </w:r>
    </w:p>
    <w:p w:rsidRDefault="0055091F" w:rsidP="0055091F" w:rsidR="0055091F" w:rsidRPr="00341AAC">
      <w:pPr>
        <w:jc w:val="both"/>
      </w:pPr>
    </w:p>
    <w:p w:rsidRDefault="0055091F" w:rsidP="0055091F" w:rsidR="0055091F" w:rsidRPr="00341AAC">
      <w:pPr>
        <w:jc w:val="both"/>
      </w:pPr>
      <w:r w:rsidRPr="00341AAC">
        <w:t>Uknjižba založno pravo, Ugovor o raskidu Broj OV-1556/2015 22.02.2015., Aneks broj OV-1555/2015 23.02.2015., Šiprak Stjepan, OIB: 66945193699, Omladinska ulica 12, 10310 Ivanić Grad.</w:t>
      </w:r>
    </w:p>
    <w:p w:rsidRDefault="0055091F" w:rsidP="0055091F" w:rsidR="0055091F" w:rsidRPr="00341AAC">
      <w:pPr>
        <w:jc w:val="both"/>
        <w:rPr>
          <w:b/>
        </w:rPr>
      </w:pPr>
    </w:p>
    <w:p w:rsidRDefault="0055091F" w:rsidP="0055091F" w:rsidR="0055091F" w:rsidRPr="00341AAC">
      <w:pPr>
        <w:jc w:val="both"/>
        <w:rPr>
          <w:b/>
        </w:rPr>
      </w:pPr>
      <w:r w:rsidRPr="00341AAC">
        <w:rPr>
          <w:b/>
        </w:rPr>
        <w:t>Suvlasnički dio : 16/100 ETAŽNO VLASNIŠTVO (E-7)</w:t>
      </w:r>
    </w:p>
    <w:p w:rsidRDefault="0055091F" w:rsidP="0055091F" w:rsidR="0055091F" w:rsidRPr="00341AAC">
      <w:pPr>
        <w:numPr>
          <w:ilvl w:val="0"/>
          <w:numId w:val="11"/>
        </w:numPr>
        <w:jc w:val="both"/>
        <w:rPr>
          <w:b/>
        </w:rPr>
      </w:pPr>
      <w:r w:rsidRPr="00341AAC">
        <w:rPr>
          <w:b/>
        </w:rPr>
        <w:t>Poslovni prostor u potkrovlju površine od 133,14 m2</w:t>
      </w:r>
    </w:p>
    <w:p w:rsidRDefault="0055091F" w:rsidP="0055091F" w:rsidR="0055091F" w:rsidRPr="00341AAC">
      <w:pPr>
        <w:jc w:val="both"/>
        <w:rPr>
          <w:b/>
        </w:rPr>
      </w:pPr>
    </w:p>
    <w:p w:rsidRDefault="0055091F" w:rsidP="0055091F" w:rsidR="0055091F" w:rsidRPr="00341AAC">
      <w:pPr>
        <w:jc w:val="both"/>
      </w:pPr>
      <w:r w:rsidRPr="00341AAC">
        <w:t>Upisano založno pravo PRIVREDANA BANKA ZAGREB D.D. , OIB: 02535697732, Zagreb , Račkoga 6.</w:t>
      </w:r>
    </w:p>
    <w:p w:rsidRDefault="0055091F" w:rsidP="0055091F" w:rsidR="0055091F" w:rsidRPr="00341AAC">
      <w:pPr>
        <w:jc w:val="both"/>
      </w:pPr>
    </w:p>
    <w:p w:rsidRDefault="0055091F" w:rsidP="0055091F" w:rsidR="0055091F">
      <w:pPr>
        <w:jc w:val="both"/>
      </w:pPr>
      <w:r>
        <w:t>Rješenjem</w:t>
      </w:r>
      <w:r w:rsidRPr="00341AAC">
        <w:t xml:space="preserve"> Trgovačkog suda u Zagrebu od </w:t>
      </w:r>
      <w:r>
        <w:t>05</w:t>
      </w:r>
      <w:r w:rsidRPr="00341AAC">
        <w:t xml:space="preserve">. </w:t>
      </w:r>
      <w:r>
        <w:t xml:space="preserve">Rujna </w:t>
      </w:r>
      <w:r w:rsidRPr="00341AAC">
        <w:t xml:space="preserve"> 2018. </w:t>
      </w:r>
      <w:r>
        <w:t>Navedena nekretnina je prodana za iznos od 184.391,20 Kn , a kupac je položio kupovinu u cijelosti.</w:t>
      </w:r>
    </w:p>
    <w:p w:rsidRDefault="0055091F" w:rsidP="0055091F" w:rsidR="0055091F" w:rsidRPr="00341AAC">
      <w:pPr>
        <w:jc w:val="both"/>
      </w:pPr>
    </w:p>
    <w:p w:rsidRDefault="0055091F" w:rsidP="0055091F" w:rsidR="0055091F" w:rsidRPr="00341AAC">
      <w:pPr>
        <w:jc w:val="both"/>
        <w:rPr>
          <w:b/>
          <w:i/>
        </w:rPr>
      </w:pPr>
      <w:r w:rsidRPr="00341AAC">
        <w:rPr>
          <w:b/>
          <w:i/>
        </w:rPr>
        <w:t xml:space="preserve">Potraživanja: </w:t>
      </w:r>
    </w:p>
    <w:p w:rsidRDefault="0055091F" w:rsidP="0055091F" w:rsidR="0055091F" w:rsidRPr="00341AAC">
      <w:pPr>
        <w:jc w:val="both"/>
      </w:pPr>
    </w:p>
    <w:p w:rsidRDefault="0055091F" w:rsidP="0055091F" w:rsidR="0055091F" w:rsidRPr="00341AAC">
      <w:pPr>
        <w:jc w:val="both"/>
      </w:pPr>
      <w:r w:rsidRPr="00341AAC">
        <w:t>Potraživnja od kupaca..................................................................................... 4.887,15 kn</w:t>
      </w:r>
    </w:p>
    <w:p w:rsidRDefault="0055091F" w:rsidP="0055091F" w:rsidR="0055091F" w:rsidRPr="00341AAC">
      <w:pPr>
        <w:jc w:val="both"/>
      </w:pPr>
      <w:r w:rsidRPr="00341AAC">
        <w:t>Potraživanja od zaposlenih ............................................................................ 25.388,18 kn</w:t>
      </w:r>
    </w:p>
    <w:p w:rsidRDefault="0055091F" w:rsidP="0055091F" w:rsidR="0055091F" w:rsidRPr="00341AAC">
      <w:pPr>
        <w:jc w:val="both"/>
      </w:pPr>
      <w:r w:rsidRPr="00341AAC">
        <w:t>Potraživanja od države ...................................................................................  1.745,42 kn</w:t>
      </w:r>
    </w:p>
    <w:p w:rsidRDefault="0055091F" w:rsidP="0055091F" w:rsidR="0055091F" w:rsidRPr="00341AAC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  <w:highlight w:val="yellow"/>
        </w:rPr>
      </w:pPr>
    </w:p>
    <w:p w:rsidRDefault="0055091F" w:rsidP="0055091F" w:rsidR="0055091F" w:rsidRPr="00341AAC">
      <w:pPr>
        <w:jc w:val="both"/>
      </w:pPr>
      <w:r w:rsidRPr="00341AAC">
        <w:t xml:space="preserve">Nakon provedenih usklađivanja odnosno utvrđenja zastare i odbacivanja kaznene prijave kao neosnovane u odnosu na bivšu djelatnicu društva prema kojoj su iskazana potraživanja u iznosu od 25.388,18 Kn , proveden je otpis potraživanja osim iznosa </w:t>
      </w:r>
      <w:r>
        <w:t xml:space="preserve">od </w:t>
      </w:r>
      <w:r w:rsidRPr="00341AAC">
        <w:rPr>
          <w:b/>
        </w:rPr>
        <w:t>1.433,73 Kn</w:t>
      </w:r>
      <w:r w:rsidRPr="00341AAC">
        <w:t xml:space="preserve"> </w:t>
      </w:r>
      <w:r>
        <w:t>.</w:t>
      </w:r>
    </w:p>
    <w:p w:rsidRDefault="0055091F" w:rsidP="0055091F" w:rsidR="0055091F" w:rsidRPr="00341AAC"/>
    <w:p w:rsidRDefault="0055091F" w:rsidP="0055091F" w:rsidR="0055091F" w:rsidRPr="00341AAC">
      <w:pPr>
        <w:rPr>
          <w:b/>
        </w:rPr>
      </w:pPr>
      <w:r w:rsidRPr="00341AAC">
        <w:rPr>
          <w:b/>
        </w:rPr>
        <w:t>Troškovi stečajnog postupka:</w:t>
      </w:r>
    </w:p>
    <w:p w:rsidRDefault="0055091F" w:rsidP="0055091F" w:rsidR="0055091F" w:rsidRPr="00341AAC">
      <w:pPr>
        <w:rPr>
          <w:b/>
        </w:rPr>
      </w:pPr>
    </w:p>
    <w:p w:rsidRDefault="0055091F" w:rsidP="0055091F" w:rsidR="0055091F" w:rsidRPr="00341AAC">
      <w:pPr>
        <w:rPr>
          <w:b/>
        </w:rPr>
      </w:pPr>
    </w:p>
    <w:tbl>
      <w:tblPr>
        <w:tblW w:type="dxa" w:w="7200"/>
        <w:tblInd w:type="dxa" w:w="97"/>
        <w:tblLook w:val="04A0" w:noVBand="1" w:noHBand="0" w:lastColumn="0" w:firstColumn="1" w:lastRow="0" w:firstRow="1"/>
      </w:tblPr>
      <w:tblGrid>
        <w:gridCol w:w="1256"/>
        <w:gridCol w:w="3800"/>
        <w:gridCol w:w="2440"/>
      </w:tblGrid>
      <w:tr w:rsidTr="0051283B" w:rsidR="0055091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 xml:space="preserve">R.B. </w:t>
            </w:r>
          </w:p>
        </w:tc>
        <w:tc>
          <w:tcPr>
            <w:tcW w:type="dxa" w:w="3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 xml:space="preserve">VRSTA TROŠKA </w:t>
            </w:r>
          </w:p>
        </w:tc>
        <w:tc>
          <w:tcPr>
            <w:tcW w:type="dxa" w:w="2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IZNOS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1.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Odvodnja Ivanić Grad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1.325,52</w:t>
            </w:r>
            <w:r w:rsidRPr="00341AAC">
              <w:rPr>
                <w:color w:val="000000"/>
              </w:rPr>
              <w:t xml:space="preserve"> kn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2.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Električna energija paušal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1.274,97 kn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3.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Iva plin d.o.o.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  <w:r w:rsidRPr="00341AAC">
              <w:rPr>
                <w:color w:val="000000"/>
              </w:rPr>
              <w:t>,</w:t>
            </w:r>
            <w:r>
              <w:rPr>
                <w:color w:val="000000"/>
              </w:rPr>
              <w:t>3</w:t>
            </w:r>
            <w:r w:rsidRPr="00341AAC">
              <w:rPr>
                <w:color w:val="000000"/>
              </w:rPr>
              <w:t>5 kn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4.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Komunalna Naknada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10.093,66</w:t>
            </w:r>
            <w:r w:rsidRPr="00341AAC">
              <w:rPr>
                <w:color w:val="000000"/>
              </w:rPr>
              <w:t xml:space="preserve"> kn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lastRenderedPageBreak/>
              <w:t>5.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Naknada za uređenje voda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12.</w:t>
            </w:r>
            <w:r>
              <w:rPr>
                <w:color w:val="000000"/>
              </w:rPr>
              <w:t>888</w:t>
            </w:r>
            <w:r w:rsidRPr="00341AAC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341AAC">
              <w:rPr>
                <w:color w:val="000000"/>
              </w:rPr>
              <w:t>0 kn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 xml:space="preserve">UKUPNO 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REŽIJSKI TROŠKOVI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26.054,50</w:t>
            </w:r>
            <w:r w:rsidRPr="00341AAC">
              <w:rPr>
                <w:b/>
                <w:bCs/>
                <w:color w:val="000000"/>
              </w:rPr>
              <w:t xml:space="preserve"> kn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6.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 xml:space="preserve">Knjigovodstvene i rač. </w:t>
            </w:r>
            <w:r>
              <w:rPr>
                <w:color w:val="000000"/>
              </w:rPr>
              <w:t>u</w:t>
            </w:r>
            <w:r w:rsidRPr="00341AAC">
              <w:rPr>
                <w:color w:val="000000"/>
              </w:rPr>
              <w:t>sluge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2</w:t>
            </w:r>
            <w:r>
              <w:rPr>
                <w:color w:val="000000"/>
              </w:rPr>
              <w:t>8</w:t>
            </w:r>
            <w:r w:rsidRPr="00341AAC">
              <w:rPr>
                <w:color w:val="000000"/>
              </w:rPr>
              <w:t>.</w:t>
            </w:r>
            <w:r>
              <w:rPr>
                <w:color w:val="000000"/>
              </w:rPr>
              <w:t>8</w:t>
            </w:r>
            <w:r w:rsidRPr="00341AAC">
              <w:rPr>
                <w:color w:val="000000"/>
              </w:rPr>
              <w:t>00,00 kn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7.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Materijalni troškovi, troš izrade pečata,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5.000,00 kn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telefona , biljega, uredskog materijala,,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fotokopiranja, javna objava Fina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8.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Troškovi oglašavanja</w:t>
            </w:r>
            <w:r>
              <w:rPr>
                <w:color w:val="000000"/>
              </w:rPr>
              <w:t xml:space="preserve"> prodaje nekretnina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12.000,00 kn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UKUPNO</w:t>
            </w:r>
            <w:r>
              <w:rPr>
                <w:b/>
                <w:bCs/>
                <w:color w:val="000000"/>
              </w:rPr>
              <w:t xml:space="preserve"> OPĆI TROŠKOVI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45.800,00</w:t>
            </w:r>
            <w:r w:rsidRPr="00341AAC">
              <w:rPr>
                <w:b/>
                <w:bCs/>
                <w:color w:val="000000"/>
              </w:rPr>
              <w:t xml:space="preserve"> kn</w:t>
            </w:r>
          </w:p>
        </w:tc>
      </w:tr>
    </w:tbl>
    <w:p w:rsidRDefault="0055091F" w:rsidP="0055091F" w:rsidR="0055091F" w:rsidRPr="00341AAC">
      <w:pPr>
        <w:rPr>
          <w:b/>
        </w:rPr>
      </w:pPr>
    </w:p>
    <w:p w:rsidRDefault="0055091F" w:rsidP="0055091F" w:rsidR="0055091F" w:rsidRPr="00341AAC"/>
    <w:p w:rsidRDefault="0055091F" w:rsidP="0055091F" w:rsidR="0055091F" w:rsidRPr="00341AAC">
      <w:pPr>
        <w:rPr>
          <w:b/>
        </w:rPr>
      </w:pPr>
    </w:p>
    <w:p w:rsidRDefault="0055091F" w:rsidP="0055091F" w:rsidR="0055091F" w:rsidRPr="00341AAC">
      <w:pPr>
        <w:rPr>
          <w:b/>
        </w:rPr>
      </w:pPr>
      <w:r w:rsidRPr="00341AAC">
        <w:rPr>
          <w:b/>
        </w:rPr>
        <w:t>Obračun nagrade stečajnom upravitelj :</w:t>
      </w:r>
    </w:p>
    <w:p w:rsidRDefault="0055091F" w:rsidP="0055091F" w:rsidR="0055091F" w:rsidRPr="00341AAC"/>
    <w:p w:rsidRDefault="0055091F" w:rsidP="0055091F" w:rsidR="0055091F" w:rsidRPr="00341AAC">
      <w:pPr>
        <w:rPr>
          <w:i/>
        </w:rPr>
      </w:pPr>
      <w:r w:rsidRPr="00341AAC">
        <w:rPr>
          <w:i/>
        </w:rPr>
        <w:t>Sukladno Uredbi , nagrada je obračunata primjenom tablice vrijednosti, a obračunata je na ukupan iznos unovčene i neunovčene stečajne mase.</w:t>
      </w:r>
    </w:p>
    <w:p w:rsidRDefault="0055091F" w:rsidP="0055091F" w:rsidR="0055091F" w:rsidRPr="00341AAC">
      <w:pPr>
        <w:rPr>
          <w:i/>
        </w:rPr>
      </w:pPr>
    </w:p>
    <w:p w:rsidRDefault="0055091F" w:rsidP="0055091F" w:rsidR="0055091F" w:rsidRPr="00341AAC">
      <w:pPr>
        <w:rPr>
          <w:b/>
        </w:rPr>
      </w:pPr>
      <w:r w:rsidRPr="00341AAC">
        <w:rPr>
          <w:b/>
        </w:rPr>
        <w:t>Izračun osnovice za obračun nagrade stečajnom upravitelju i izračun učešća prodane nekretnine u stečajnoj masi</w:t>
      </w:r>
    </w:p>
    <w:p w:rsidRDefault="0055091F" w:rsidP="0055091F" w:rsidR="0055091F" w:rsidRPr="00341AAC"/>
    <w:tbl>
      <w:tblPr>
        <w:tblW w:type="dxa" w:w="8960"/>
        <w:tblInd w:type="dxa" w:w="97"/>
        <w:tblLook w:val="04A0" w:noVBand="1" w:noHBand="0" w:lastColumn="0" w:firstColumn="1" w:lastRow="0" w:firstRow="1"/>
      </w:tblPr>
      <w:tblGrid>
        <w:gridCol w:w="960"/>
        <w:gridCol w:w="4720"/>
        <w:gridCol w:w="1600"/>
        <w:gridCol w:w="1680"/>
      </w:tblGrid>
      <w:tr w:rsidTr="0051283B" w:rsidR="0055091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R.br.</w:t>
            </w:r>
          </w:p>
        </w:tc>
        <w:tc>
          <w:tcPr>
            <w:tcW w:type="dxa" w:w="4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 xml:space="preserve">Naziv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 xml:space="preserve">Iznos 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Učesšće u st.m</w:t>
            </w:r>
            <w:r>
              <w:rPr>
                <w:b/>
                <w:bCs/>
                <w:color w:val="000000"/>
              </w:rPr>
              <w:t>asi</w:t>
            </w:r>
            <w:r w:rsidRPr="00341AAC">
              <w:rPr>
                <w:b/>
                <w:bCs/>
                <w:color w:val="000000"/>
              </w:rPr>
              <w:t>. %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1.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Unovčenje nekretnine poslovni prostor označen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619.123,50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76,90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kao suvlasnički dio ( E-5) i (E-6 )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</w:tr>
      <w:tr w:rsidTr="0051283B" w:rsidR="0055091F" w:rsidRPr="00341AAC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 xml:space="preserve">2. 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 xml:space="preserve">Unovčenje  nekretnine označen kao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jc w:val="right"/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>184.391,20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jc w:val="right"/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>22.9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>suvlasnički dio ( E-7)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> </w:t>
            </w:r>
          </w:p>
        </w:tc>
      </w:tr>
      <w:tr w:rsidTr="0051283B" w:rsidR="0055091F" w:rsidRPr="00341AAC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 xml:space="preserve">3. 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Naplačena potraživanja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1.433,73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0,2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 xml:space="preserve">UKUPNO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804.948,43 kn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100%</w:t>
            </w:r>
          </w:p>
        </w:tc>
      </w:tr>
    </w:tbl>
    <w:p w:rsidRDefault="0055091F" w:rsidP="0055091F" w:rsidR="0055091F" w:rsidRPr="00341AAC"/>
    <w:p w:rsidRDefault="0055091F" w:rsidP="0055091F" w:rsidR="0055091F" w:rsidRPr="00341AAC">
      <w:pPr>
        <w:rPr>
          <w:b/>
        </w:rPr>
      </w:pPr>
      <w:r w:rsidRPr="00341AAC">
        <w:t>Osnovica za obračun nagrade stečajnom upravitelju</w:t>
      </w:r>
      <w:r>
        <w:t xml:space="preserve"> iznosi </w:t>
      </w:r>
      <w:r w:rsidRPr="00341AAC">
        <w:t xml:space="preserve"> </w:t>
      </w:r>
      <w:r w:rsidRPr="00341AAC">
        <w:rPr>
          <w:b/>
        </w:rPr>
        <w:t>804.948,43 Kn</w:t>
      </w:r>
    </w:p>
    <w:p w:rsidRDefault="0055091F" w:rsidP="0055091F" w:rsidR="0055091F" w:rsidRPr="00341AAC">
      <w:pPr>
        <w:rPr>
          <w:b/>
        </w:rPr>
      </w:pPr>
    </w:p>
    <w:p w:rsidRDefault="0055091F" w:rsidP="0055091F" w:rsidR="0055091F" w:rsidRPr="00341AAC">
      <w:r w:rsidRPr="00341AAC">
        <w:t xml:space="preserve">Učešće prodane imovine u stečajnoj masi iznosi </w:t>
      </w:r>
      <w:r>
        <w:rPr>
          <w:b/>
        </w:rPr>
        <w:t>22</w:t>
      </w:r>
      <w:r w:rsidRPr="00341AAC">
        <w:rPr>
          <w:b/>
        </w:rPr>
        <w:t>.90 %</w:t>
      </w:r>
    </w:p>
    <w:p w:rsidRDefault="0055091F" w:rsidP="0055091F" w:rsidR="0055091F" w:rsidRPr="00341AAC">
      <w:r w:rsidRPr="00341AAC">
        <w:tab/>
      </w:r>
      <w:r w:rsidRPr="00341AAC">
        <w:tab/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2992"/>
        <w:gridCol w:w="1276"/>
        <w:gridCol w:w="1984"/>
        <w:gridCol w:w="2694"/>
      </w:tblGrid>
      <w:tr w:rsidTr="0051283B" w:rsidR="0055091F" w:rsidRPr="00341AAC">
        <w:trPr>
          <w:trHeight w:val="600"/>
        </w:trPr>
        <w:tc>
          <w:tcPr>
            <w:tcW w:type="dxa" w:w="2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center"/>
              <w:rPr>
                <w:color w:val="000000"/>
              </w:rPr>
            </w:pPr>
            <w:r w:rsidRPr="00341AAC">
              <w:rPr>
                <w:color w:val="000000"/>
              </w:rPr>
              <w:t>Vrijednost unovčene steč.mase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center"/>
              <w:rPr>
                <w:color w:val="000000"/>
              </w:rPr>
            </w:pPr>
            <w:r w:rsidRPr="00341AAC">
              <w:rPr>
                <w:color w:val="000000"/>
              </w:rPr>
              <w:t>Nagrada u %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center"/>
              <w:rPr>
                <w:color w:val="000000"/>
              </w:rPr>
            </w:pPr>
            <w:r w:rsidRPr="00341AAC">
              <w:rPr>
                <w:color w:val="000000"/>
              </w:rPr>
              <w:t>Iznos za obračun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center"/>
              <w:rPr>
                <w:color w:val="000000"/>
              </w:rPr>
            </w:pPr>
            <w:r w:rsidRPr="00341AAC">
              <w:rPr>
                <w:color w:val="000000"/>
              </w:rPr>
              <w:t>Iznos nagrade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 xml:space="preserve">                           do 100.000,00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center"/>
              <w:rPr>
                <w:color w:val="000000"/>
              </w:rPr>
            </w:pPr>
            <w:r w:rsidRPr="00341AAC">
              <w:rPr>
                <w:color w:val="000000"/>
              </w:rPr>
              <w:t>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 xml:space="preserve">         100.000,00 kn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 xml:space="preserve">           16.000,00 kn 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 xml:space="preserve">Na razliku od </w:t>
            </w:r>
          </w:p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100.000,01 do 300.000,00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center"/>
              <w:rPr>
                <w:color w:val="000000"/>
              </w:rPr>
            </w:pPr>
            <w:r w:rsidRPr="00341AAC">
              <w:rPr>
                <w:color w:val="000000"/>
              </w:rPr>
              <w:t>12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Pr="00341AAC">
              <w:rPr>
                <w:color w:val="000000"/>
              </w:rPr>
              <w:t xml:space="preserve">200.000,00 kn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 xml:space="preserve">            24.000,00 kn 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 xml:space="preserve"> Na razliku od </w:t>
            </w:r>
          </w:p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300.000,01 do 500.000,00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center"/>
              <w:rPr>
                <w:color w:val="000000"/>
              </w:rPr>
            </w:pPr>
            <w:r w:rsidRPr="00341AAC">
              <w:rPr>
                <w:color w:val="000000"/>
              </w:rPr>
              <w:t>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</w:t>
            </w:r>
            <w:r w:rsidRPr="00341AAC">
              <w:rPr>
                <w:bCs/>
                <w:color w:val="000000"/>
              </w:rPr>
              <w:t xml:space="preserve"> 200.000,00 kn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Cs/>
                <w:color w:val="000000"/>
              </w:rPr>
            </w:pPr>
            <w:r w:rsidRPr="00341AAC">
              <w:rPr>
                <w:bCs/>
                <w:color w:val="000000"/>
              </w:rPr>
              <w:t xml:space="preserve">            20.000,00 kn 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 xml:space="preserve"> Na razliku od </w:t>
            </w:r>
          </w:p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500.000,01 do 1.000.000,00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center"/>
              <w:rPr>
                <w:color w:val="000000"/>
              </w:rPr>
            </w:pPr>
            <w:r w:rsidRPr="00341AAC">
              <w:rPr>
                <w:color w:val="000000"/>
              </w:rPr>
              <w:t>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</w:t>
            </w:r>
            <w:r w:rsidRPr="00341AAC">
              <w:rPr>
                <w:bCs/>
                <w:color w:val="000000"/>
              </w:rPr>
              <w:t xml:space="preserve">  304.948,43 kn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Cs/>
                <w:color w:val="000000"/>
              </w:rPr>
            </w:pPr>
            <w:r w:rsidRPr="00341AAC">
              <w:rPr>
                <w:bCs/>
                <w:color w:val="000000"/>
              </w:rPr>
              <w:t xml:space="preserve">            24.395,87 Kn 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color w:val="000000"/>
              </w:rPr>
            </w:pPr>
            <w:r w:rsidRPr="00341AAC">
              <w:rPr>
                <w:b/>
                <w:color w:val="000000"/>
              </w:rPr>
              <w:lastRenderedPageBreak/>
              <w:t> UKUPNO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center"/>
              <w:rPr>
                <w:color w:val="000000"/>
              </w:rPr>
            </w:pPr>
            <w:r w:rsidRPr="00341AAC">
              <w:rPr>
                <w:color w:val="000000"/>
              </w:rPr>
              <w:t>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Cs/>
                <w:color w:val="000000"/>
              </w:rPr>
            </w:pPr>
            <w:r w:rsidRPr="00341AAC">
              <w:rPr>
                <w:bCs/>
                <w:color w:val="000000"/>
              </w:rPr>
              <w:t xml:space="preserve">           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Cs/>
                <w:color w:val="000000"/>
              </w:rPr>
              <w:t xml:space="preserve">            </w:t>
            </w:r>
            <w:r w:rsidRPr="00341AAC">
              <w:rPr>
                <w:b/>
                <w:bCs/>
                <w:color w:val="000000"/>
              </w:rPr>
              <w:t xml:space="preserve">84.395,87 Kn </w:t>
            </w:r>
          </w:p>
        </w:tc>
      </w:tr>
    </w:tbl>
    <w:p w:rsidRDefault="0055091F" w:rsidP="0055091F" w:rsidR="0055091F" w:rsidRPr="00341AAC">
      <w:r w:rsidRPr="00341AAC">
        <w:tab/>
      </w:r>
      <w:r w:rsidRPr="00341AAC">
        <w:tab/>
      </w:r>
      <w:r w:rsidRPr="00341AAC">
        <w:tab/>
      </w:r>
      <w:r w:rsidRPr="00341AAC">
        <w:tab/>
      </w:r>
      <w:r w:rsidRPr="00341AAC">
        <w:tab/>
      </w:r>
      <w:r w:rsidRPr="00341AAC">
        <w:tab/>
        <w:t xml:space="preserve">    </w:t>
      </w:r>
    </w:p>
    <w:p w:rsidRDefault="0055091F" w:rsidP="0055091F" w:rsidR="0055091F" w:rsidRPr="00341AAC">
      <w:pPr>
        <w:rPr>
          <w:b/>
        </w:rPr>
      </w:pPr>
      <w:r w:rsidRPr="00341AAC">
        <w:rPr>
          <w:b/>
        </w:rPr>
        <w:t>Izračun učešća prodane nekretnine po kvadratnom metru površine , u odnosu na režijske troškove :</w:t>
      </w:r>
    </w:p>
    <w:p w:rsidRDefault="0055091F" w:rsidP="0055091F" w:rsidR="0055091F" w:rsidRPr="00341AAC">
      <w:pPr>
        <w:rPr>
          <w:b/>
        </w:rPr>
      </w:pPr>
    </w:p>
    <w:p w:rsidRDefault="0055091F" w:rsidP="0055091F" w:rsidR="0055091F" w:rsidRPr="00341AAC"/>
    <w:tbl>
      <w:tblPr>
        <w:tblW w:type="dxa" w:w="8960"/>
        <w:tblInd w:type="dxa" w:w="97"/>
        <w:tblLook w:val="04A0" w:noVBand="1" w:noHBand="0" w:lastColumn="0" w:firstColumn="1" w:lastRow="0" w:firstRow="1"/>
      </w:tblPr>
      <w:tblGrid>
        <w:gridCol w:w="960"/>
        <w:gridCol w:w="4720"/>
        <w:gridCol w:w="1600"/>
        <w:gridCol w:w="1680"/>
      </w:tblGrid>
      <w:tr w:rsidTr="0051283B" w:rsidR="0055091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R.br.</w:t>
            </w:r>
          </w:p>
        </w:tc>
        <w:tc>
          <w:tcPr>
            <w:tcW w:type="dxa" w:w="4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 xml:space="preserve">Naziv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površina m2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Učesšće u st.m. %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1.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 xml:space="preserve">poslovni prostor označen kao suvlasnički dio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250,43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65,29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( E-5 ) i ( E-6 ) ,  135,38 m2 + 115,05 m2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2.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 xml:space="preserve">poslovni prostor označen kao suvlasnički dio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jc w:val="right"/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>133,14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jc w:val="right"/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>34,71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 xml:space="preserve"> ( E-7 ) ,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5091F" w:rsidP="0051283B" w:rsidR="0055091F" w:rsidRPr="00125A13">
            <w:pPr>
              <w:rPr>
                <w:b/>
                <w:color w:val="000000"/>
              </w:rPr>
            </w:pPr>
            <w:r w:rsidRPr="00125A13">
              <w:rPr>
                <w:b/>
                <w:color w:val="000000"/>
              </w:rPr>
              <w:t> </w:t>
            </w:r>
          </w:p>
        </w:tc>
      </w:tr>
      <w:tr w:rsidTr="0051283B" w:rsidR="005509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color w:val="000000"/>
              </w:rPr>
            </w:pPr>
            <w:r w:rsidRPr="00341AAC">
              <w:rPr>
                <w:color w:val="000000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b/>
                <w:bCs/>
                <w:color w:val="000000"/>
              </w:rPr>
            </w:pPr>
            <w:r w:rsidRPr="00341AAC">
              <w:rPr>
                <w:b/>
                <w:bCs/>
                <w:color w:val="000000"/>
              </w:rPr>
              <w:t>383,57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5091F" w:rsidP="0051283B" w:rsidR="0055091F" w:rsidRPr="00341AAC">
            <w:pPr>
              <w:jc w:val="right"/>
              <w:rPr>
                <w:color w:val="000000"/>
              </w:rPr>
            </w:pPr>
            <w:r w:rsidRPr="00341AAC">
              <w:rPr>
                <w:color w:val="000000"/>
              </w:rPr>
              <w:t>100</w:t>
            </w:r>
          </w:p>
        </w:tc>
      </w:tr>
    </w:tbl>
    <w:p w:rsidRDefault="0055091F" w:rsidP="0055091F" w:rsidR="0055091F" w:rsidRPr="00341AAC"/>
    <w:p w:rsidRDefault="0055091F" w:rsidP="0055091F" w:rsidR="0055091F" w:rsidRPr="00341AAC">
      <w:r w:rsidRPr="00341AAC">
        <w:t xml:space="preserve">Prodana nekretnina sudjeluje u učešću režijskih troškova </w:t>
      </w:r>
      <w:r>
        <w:rPr>
          <w:b/>
        </w:rPr>
        <w:t>34</w:t>
      </w:r>
      <w:r w:rsidRPr="00341AAC">
        <w:rPr>
          <w:b/>
        </w:rPr>
        <w:t>,</w:t>
      </w:r>
      <w:r>
        <w:rPr>
          <w:b/>
        </w:rPr>
        <w:t>71</w:t>
      </w:r>
      <w:r w:rsidRPr="00341AAC">
        <w:rPr>
          <w:b/>
        </w:rPr>
        <w:t xml:space="preserve"> %</w:t>
      </w:r>
      <w:r w:rsidRPr="00341AAC">
        <w:t xml:space="preserve"> </w:t>
      </w:r>
    </w:p>
    <w:p w:rsidRDefault="0055091F" w:rsidP="0055091F" w:rsidR="0055091F" w:rsidRPr="00341AAC"/>
    <w:p w:rsidRDefault="0055091F" w:rsidP="0055091F" w:rsidR="0055091F" w:rsidRPr="00341AAC"/>
    <w:p w:rsidRDefault="0055091F" w:rsidP="0055091F" w:rsidR="0055091F" w:rsidRPr="00341AAC"/>
    <w:p w:rsidRDefault="0055091F" w:rsidP="0055091F" w:rsidR="0055091F" w:rsidRPr="00341AAC">
      <w:r w:rsidRPr="00341AAC">
        <w:t>Shodno iznesenome stečajni upravitelj predlaže da se utvrde sljedeći troškovi unovčenja prodane nekretnine :</w:t>
      </w:r>
    </w:p>
    <w:p w:rsidRDefault="0055091F" w:rsidP="0055091F" w:rsidR="0055091F" w:rsidRPr="00341AAC"/>
    <w:p w:rsidRDefault="0055091F" w:rsidP="0055091F" w:rsidR="0055091F" w:rsidRPr="00341AAC">
      <w:pPr>
        <w:rPr>
          <w:b/>
          <w:u w:val="single"/>
        </w:rPr>
      </w:pPr>
      <w:r w:rsidRPr="00341AAC">
        <w:rPr>
          <w:b/>
          <w:u w:val="single"/>
        </w:rPr>
        <w:t xml:space="preserve">A.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b/>
            <w:u w:val="single"/>
          </w:rPr>
          <w:t>170. st</w:t>
        </w:r>
      </w:smartTag>
      <w:r w:rsidRPr="00341AAC">
        <w:rPr>
          <w:b/>
          <w:u w:val="single"/>
        </w:rPr>
        <w:t>.1.</w:t>
      </w:r>
    </w:p>
    <w:p w:rsidRDefault="0055091F" w:rsidP="0055091F" w:rsidR="0055091F" w:rsidRPr="00341AAC">
      <w:pPr>
        <w:rPr>
          <w:b/>
        </w:rPr>
      </w:pPr>
      <w:r w:rsidRPr="00341AAC">
        <w:t xml:space="preserve">Troškovi stečajnog postupka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t>170. st</w:t>
        </w:r>
      </w:smartTag>
      <w:r w:rsidRPr="00341AAC">
        <w:t>.1. Stečajnog zakona su paušalni troškovi u iznosu 5% od postignute kupovnine (</w:t>
      </w:r>
      <w:r w:rsidRPr="00125A13">
        <w:rPr>
          <w:b/>
          <w:color w:val="000000"/>
        </w:rPr>
        <w:t>184.391,20 kn</w:t>
      </w:r>
      <w:r w:rsidRPr="00341AAC">
        <w:rPr>
          <w:b/>
        </w:rPr>
        <w:t xml:space="preserve">) </w:t>
      </w:r>
      <w:r w:rsidRPr="00341AAC">
        <w:t xml:space="preserve">, što iznosi ............... </w:t>
      </w:r>
      <w:r>
        <w:rPr>
          <w:b/>
        </w:rPr>
        <w:t>9.219,56</w:t>
      </w:r>
      <w:r w:rsidRPr="00341AAC">
        <w:rPr>
          <w:b/>
        </w:rPr>
        <w:t xml:space="preserve"> kn.</w:t>
      </w:r>
    </w:p>
    <w:p w:rsidRDefault="0055091F" w:rsidP="0055091F" w:rsidR="0055091F" w:rsidRPr="00341AAC"/>
    <w:p w:rsidRDefault="0055091F" w:rsidP="0055091F" w:rsidR="0055091F" w:rsidRPr="00341AAC">
      <w:pPr>
        <w:rPr>
          <w:b/>
          <w:u w:val="single"/>
        </w:rPr>
      </w:pPr>
      <w:r w:rsidRPr="00341AAC">
        <w:rPr>
          <w:b/>
          <w:u w:val="single"/>
        </w:rPr>
        <w:t xml:space="preserve">B.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b/>
            <w:u w:val="single"/>
          </w:rPr>
          <w:t>170. st</w:t>
        </w:r>
      </w:smartTag>
      <w:r w:rsidRPr="00341AAC">
        <w:rPr>
          <w:b/>
          <w:u w:val="single"/>
        </w:rPr>
        <w:t>.2.</w:t>
      </w:r>
    </w:p>
    <w:p w:rsidRDefault="0055091F" w:rsidP="0055091F" w:rsidR="0055091F" w:rsidRPr="00341AAC">
      <w:r w:rsidRPr="00341AAC">
        <w:t xml:space="preserve">Troškovi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t>170. st</w:t>
        </w:r>
      </w:smartTag>
      <w:r w:rsidRPr="00341AAC">
        <w:t>.2. Stečajnog zakona su troškovi koji iznose 5% od  kupovnine i terete nekretnine, ali ako su stvarno veći ili stvarno niži primjenjuju se stvarni troškovi.</w:t>
      </w:r>
    </w:p>
    <w:p w:rsidRDefault="0055091F" w:rsidP="0055091F" w:rsidR="0055091F" w:rsidRPr="00341AAC">
      <w:pPr>
        <w:rPr>
          <w:u w:val="single"/>
        </w:rPr>
      </w:pPr>
      <w:r w:rsidRPr="00341AAC">
        <w:rPr>
          <w:u w:val="single"/>
        </w:rPr>
        <w:t>Specifikacija troškova koji direktno terete prodanu stvar:</w:t>
      </w:r>
    </w:p>
    <w:p w:rsidRDefault="0055091F" w:rsidP="0055091F" w:rsidR="0055091F" w:rsidRPr="00341AAC">
      <w:r w:rsidRPr="00341AAC">
        <w:t xml:space="preserve">- režijski troškovi i komunalije  ( </w:t>
      </w:r>
      <w:r>
        <w:t>34,71</w:t>
      </w:r>
      <w:r w:rsidRPr="00341AAC">
        <w:t xml:space="preserve"> % od </w:t>
      </w:r>
      <w:r>
        <w:rPr>
          <w:b/>
          <w:bCs/>
          <w:color w:val="000000"/>
        </w:rPr>
        <w:t>26.054,50 kn</w:t>
      </w:r>
      <w:r w:rsidRPr="00341AAC">
        <w:t xml:space="preserve">) .................................. </w:t>
      </w:r>
      <w:r>
        <w:t>9.043,51</w:t>
      </w:r>
      <w:r w:rsidRPr="00341AAC">
        <w:t xml:space="preserve"> kn</w:t>
      </w:r>
    </w:p>
    <w:p w:rsidRDefault="0055091F" w:rsidP="0055091F" w:rsidR="0055091F" w:rsidRPr="00341AAC">
      <w:pPr>
        <w:rPr>
          <w:b/>
        </w:rPr>
      </w:pPr>
      <w:r w:rsidRPr="00341AAC">
        <w:rPr>
          <w:b/>
        </w:rPr>
        <w:t xml:space="preserve">                     UKUPNO: ……………………………………………..       </w:t>
      </w:r>
      <w:r>
        <w:rPr>
          <w:b/>
        </w:rPr>
        <w:t>9.043,51</w:t>
      </w:r>
      <w:r w:rsidRPr="00341AAC">
        <w:rPr>
          <w:b/>
        </w:rPr>
        <w:t xml:space="preserve"> kn</w:t>
      </w:r>
    </w:p>
    <w:p w:rsidRDefault="0055091F" w:rsidP="0055091F" w:rsidR="0055091F" w:rsidRPr="00341AAC">
      <w:pPr>
        <w:rPr>
          <w:b/>
          <w:u w:val="single"/>
        </w:rPr>
      </w:pPr>
    </w:p>
    <w:p w:rsidRDefault="0055091F" w:rsidP="0055091F" w:rsidR="0055091F" w:rsidRPr="00341AAC">
      <w:pPr>
        <w:rPr>
          <w:u w:val="single"/>
        </w:rPr>
      </w:pPr>
      <w:r w:rsidRPr="00341AAC">
        <w:rPr>
          <w:u w:val="single"/>
        </w:rPr>
        <w:t>Specifikacija općih troškova stečajne mase:</w:t>
      </w:r>
    </w:p>
    <w:p w:rsidRDefault="0055091F" w:rsidP="0055091F" w:rsidR="0055091F" w:rsidRPr="00341AAC">
      <w:r w:rsidRPr="00341AAC">
        <w:t>- knjigovodstvene usluge...................................................................................   2</w:t>
      </w:r>
      <w:r>
        <w:t>8</w:t>
      </w:r>
      <w:r w:rsidRPr="00341AAC">
        <w:t>.</w:t>
      </w:r>
      <w:r>
        <w:t>8</w:t>
      </w:r>
      <w:r w:rsidRPr="00341AAC">
        <w:t>00,00 kn</w:t>
      </w:r>
    </w:p>
    <w:p w:rsidRDefault="0055091F" w:rsidP="0055091F" w:rsidR="0055091F" w:rsidRPr="00341AAC">
      <w:r w:rsidRPr="00341AAC">
        <w:t xml:space="preserve">- matrijalni troškovi ,trošak izrade pečata, telefona, biljega, puta </w:t>
      </w:r>
    </w:p>
    <w:p w:rsidRDefault="0055091F" w:rsidP="0055091F" w:rsidR="0055091F">
      <w:r w:rsidRPr="00341AAC">
        <w:t xml:space="preserve">  poštarine, uredskog materijala, fotokopiranja, javna obj .... ............................    5.000,00 kn</w:t>
      </w:r>
    </w:p>
    <w:p w:rsidRDefault="0055091F" w:rsidP="0055091F" w:rsidR="0055091F" w:rsidRPr="00341AAC">
      <w:pPr>
        <w:numPr>
          <w:ilvl w:val="0"/>
          <w:numId w:val="12"/>
        </w:numPr>
      </w:pPr>
      <w:r>
        <w:t>Trošak oglašavanja  ...............................................................................   12.000,00 kn</w:t>
      </w:r>
    </w:p>
    <w:p w:rsidRDefault="0055091F" w:rsidP="0055091F" w:rsidR="0055091F" w:rsidRPr="00341AAC">
      <w:pPr>
        <w:rPr>
          <w:b/>
        </w:rPr>
      </w:pPr>
      <w:r w:rsidRPr="00341AAC">
        <w:t xml:space="preserve">                       </w:t>
      </w:r>
      <w:r w:rsidRPr="00341AAC">
        <w:rPr>
          <w:b/>
        </w:rPr>
        <w:t xml:space="preserve">UKUPNO: ……………………………………………..      </w:t>
      </w:r>
      <w:r>
        <w:rPr>
          <w:b/>
        </w:rPr>
        <w:t>45</w:t>
      </w:r>
      <w:r w:rsidRPr="00341AAC">
        <w:rPr>
          <w:b/>
        </w:rPr>
        <w:t>.</w:t>
      </w:r>
      <w:r>
        <w:rPr>
          <w:b/>
        </w:rPr>
        <w:t>8</w:t>
      </w:r>
      <w:r w:rsidRPr="00341AAC">
        <w:rPr>
          <w:b/>
        </w:rPr>
        <w:t>00,00 kn</w:t>
      </w:r>
    </w:p>
    <w:p w:rsidRDefault="0055091F" w:rsidP="0055091F" w:rsidR="0055091F" w:rsidRPr="00341AAC"/>
    <w:p w:rsidRDefault="0055091F" w:rsidP="0055091F" w:rsidR="0055091F" w:rsidRPr="00341AAC">
      <w:r w:rsidRPr="00341AAC">
        <w:t xml:space="preserve">Razmjerno vrijednosti stvari na kojoj postoji razlučno pravo u odnosu na ostalu stečajnu masu, opći troškovi koji terete stvar na kojoj postoji razlučno pravo iznose </w:t>
      </w:r>
      <w:r>
        <w:t>22,90</w:t>
      </w:r>
      <w:r w:rsidRPr="00341AAC">
        <w:t xml:space="preserve"> % općih troškova, a što je iznos od </w:t>
      </w:r>
      <w:r>
        <w:rPr>
          <w:b/>
        </w:rPr>
        <w:t>10.488,20</w:t>
      </w:r>
      <w:r w:rsidRPr="00341AAC">
        <w:rPr>
          <w:b/>
        </w:rPr>
        <w:t xml:space="preserve">  kn</w:t>
      </w:r>
      <w:r w:rsidRPr="00341AAC">
        <w:t xml:space="preserve"> </w:t>
      </w:r>
    </w:p>
    <w:p w:rsidRDefault="0055091F" w:rsidP="0055091F" w:rsidR="0055091F" w:rsidRPr="00341AAC"/>
    <w:p w:rsidRDefault="0055091F" w:rsidP="0055091F" w:rsidR="0055091F" w:rsidRPr="00341AAC"/>
    <w:p w:rsidRDefault="0055091F" w:rsidP="0055091F" w:rsidR="0055091F" w:rsidRPr="00341AAC">
      <w:r w:rsidRPr="00341AAC">
        <w:t>Ukupno troškovi temeljem čl.170.st.2. iznose:</w:t>
      </w:r>
    </w:p>
    <w:p w:rsidRDefault="0055091F" w:rsidP="0055091F" w:rsidR="0055091F" w:rsidRPr="00341AAC">
      <w:r w:rsidRPr="00341AAC">
        <w:tab/>
        <w:t xml:space="preserve">- direktni trošak ..................................................................... </w:t>
      </w:r>
      <w:r>
        <w:t>9.043,51</w:t>
      </w:r>
      <w:r w:rsidRPr="00341AAC">
        <w:t xml:space="preserve"> kn</w:t>
      </w:r>
    </w:p>
    <w:p w:rsidRDefault="0055091F" w:rsidP="0055091F" w:rsidR="0055091F" w:rsidRPr="00341AAC">
      <w:pPr>
        <w:rPr>
          <w:u w:val="single"/>
        </w:rPr>
      </w:pPr>
      <w:r w:rsidRPr="00341AAC">
        <w:tab/>
      </w:r>
      <w:r w:rsidRPr="00341AAC">
        <w:rPr>
          <w:u w:val="single"/>
        </w:rPr>
        <w:t xml:space="preserve">- razmjerni dio općeg troška ................................................. </w:t>
      </w:r>
      <w:r>
        <w:t>10.488,20</w:t>
      </w:r>
      <w:r w:rsidRPr="00341AAC">
        <w:t xml:space="preserve">  kn</w:t>
      </w:r>
    </w:p>
    <w:p w:rsidRDefault="0055091F" w:rsidP="0055091F" w:rsidR="0055091F" w:rsidRPr="00341AAC">
      <w:pPr>
        <w:rPr>
          <w:b/>
        </w:rPr>
      </w:pPr>
      <w:r w:rsidRPr="00341AAC">
        <w:tab/>
      </w:r>
      <w:r w:rsidRPr="00341AAC">
        <w:tab/>
        <w:t>UKUPNO: ....................................</w:t>
      </w:r>
      <w:r>
        <w:t>..............................</w:t>
      </w:r>
      <w:r>
        <w:rPr>
          <w:b/>
        </w:rPr>
        <w:t>19.531,71</w:t>
      </w:r>
      <w:r w:rsidRPr="00341AAC">
        <w:rPr>
          <w:b/>
        </w:rPr>
        <w:t xml:space="preserve"> kn</w:t>
      </w:r>
    </w:p>
    <w:p w:rsidRDefault="0055091F" w:rsidP="0055091F" w:rsidR="0055091F" w:rsidRPr="00341AAC">
      <w:pPr>
        <w:rPr>
          <w:b/>
        </w:rPr>
      </w:pPr>
    </w:p>
    <w:p w:rsidRDefault="0055091F" w:rsidP="0055091F" w:rsidR="0055091F" w:rsidRPr="00341AAC">
      <w:pPr>
        <w:rPr>
          <w:b/>
          <w:u w:val="single"/>
        </w:rPr>
      </w:pPr>
      <w:r w:rsidRPr="00341AAC">
        <w:rPr>
          <w:b/>
          <w:u w:val="single"/>
        </w:rPr>
        <w:t>C. Nagrada stečajnom upravitelju</w:t>
      </w:r>
    </w:p>
    <w:p w:rsidRDefault="0055091F" w:rsidP="0055091F" w:rsidR="0055091F" w:rsidRPr="00341AAC"/>
    <w:p w:rsidRDefault="0055091F" w:rsidP="0055091F" w:rsidR="0055091F" w:rsidRPr="00341AAC">
      <w:pPr>
        <w:contextualSpacing/>
      </w:pPr>
      <w:r w:rsidRPr="00341AAC">
        <w:t xml:space="preserve">Nagrada je obračunata na iznos ukupne stečajne mase u iznosu od 84.395,87 bruto , a učešće prodane imovine iznosi u ukupnoj stečajnoj masi </w:t>
      </w:r>
      <w:r>
        <w:t>22,9</w:t>
      </w:r>
      <w:r w:rsidRPr="00341AAC">
        <w:t xml:space="preserve"> %.</w:t>
      </w:r>
    </w:p>
    <w:p w:rsidRDefault="0055091F" w:rsidP="0055091F" w:rsidR="0055091F" w:rsidRPr="00341AAC">
      <w:pPr>
        <w:contextualSpacing/>
      </w:pPr>
    </w:p>
    <w:p w:rsidRDefault="0055091F" w:rsidP="0055091F" w:rsidR="0055091F" w:rsidRPr="00341AAC">
      <w:pPr>
        <w:contextualSpacing/>
      </w:pPr>
      <w:r w:rsidRPr="00341AAC">
        <w:t xml:space="preserve">Dio nagrade koji se odnosi na unovčenu imovinu ( </w:t>
      </w:r>
      <w:r>
        <w:t>22</w:t>
      </w:r>
      <w:r w:rsidRPr="00341AAC">
        <w:t xml:space="preserve">,90% od ukupne nagrade 84.395,87 ) , a što iznosi </w:t>
      </w:r>
      <w:r>
        <w:rPr>
          <w:b/>
        </w:rPr>
        <w:t>19.326,65</w:t>
      </w:r>
      <w:r w:rsidRPr="00341AAC">
        <w:rPr>
          <w:b/>
        </w:rPr>
        <w:t>.</w:t>
      </w:r>
    </w:p>
    <w:p w:rsidRDefault="0055091F" w:rsidP="0055091F" w:rsidR="0055091F" w:rsidRPr="00341AAC">
      <w:pPr>
        <w:rPr>
          <w:sz w:val="20"/>
          <w:szCs w:val="20"/>
        </w:rPr>
      </w:pPr>
    </w:p>
    <w:p w:rsidRDefault="0055091F" w:rsidP="0055091F" w:rsidR="0055091F" w:rsidRPr="00341AAC">
      <w:pPr>
        <w:rPr>
          <w:b/>
          <w:u w:val="single"/>
        </w:rPr>
      </w:pPr>
      <w:r w:rsidRPr="00341AAC">
        <w:rPr>
          <w:b/>
          <w:u w:val="single"/>
        </w:rPr>
        <w:t>D. REKAPITULACIJA TROŠKOVA</w:t>
      </w:r>
    </w:p>
    <w:p w:rsidRDefault="0055091F" w:rsidP="0055091F" w:rsidR="0055091F" w:rsidRPr="00341AAC">
      <w:r w:rsidRPr="00341AAC">
        <w:t xml:space="preserve">Prema naprijed navedenim obračunima rekapitulacija troškova je: </w:t>
      </w:r>
    </w:p>
    <w:p w:rsidRDefault="0055091F" w:rsidP="0055091F" w:rsidR="0055091F" w:rsidRPr="00341AAC">
      <w:r w:rsidRPr="00341AAC"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t>170. st</w:t>
        </w:r>
      </w:smartTag>
      <w:r w:rsidRPr="00341AAC">
        <w:t xml:space="preserve">.1. iznosi ………………………………   </w:t>
      </w:r>
      <w:r>
        <w:t xml:space="preserve">  9.043,51</w:t>
      </w:r>
      <w:r w:rsidRPr="00341AAC">
        <w:rPr>
          <w:b/>
        </w:rPr>
        <w:t xml:space="preserve"> </w:t>
      </w:r>
      <w:r w:rsidRPr="00341AAC">
        <w:t>kn</w:t>
      </w:r>
    </w:p>
    <w:p w:rsidRDefault="0055091F" w:rsidP="0055091F" w:rsidR="0055091F" w:rsidRPr="00341AAC">
      <w:pPr>
        <w:rPr>
          <w:u w:val="single"/>
        </w:rPr>
      </w:pPr>
      <w:r w:rsidRPr="00341AAC"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t>170. st</w:t>
        </w:r>
      </w:smartTag>
      <w:r w:rsidRPr="00341AAC">
        <w:t xml:space="preserve">.2. iznosi ………………………………   </w:t>
      </w:r>
      <w:r>
        <w:t>19.531,71</w:t>
      </w:r>
      <w:r w:rsidRPr="00341AAC">
        <w:rPr>
          <w:b/>
        </w:rPr>
        <w:t xml:space="preserve"> </w:t>
      </w:r>
      <w:r w:rsidRPr="00341AAC">
        <w:t xml:space="preserve"> kn </w:t>
      </w:r>
    </w:p>
    <w:p w:rsidRDefault="0055091F" w:rsidP="0055091F" w:rsidR="0055091F" w:rsidRPr="00341AAC">
      <w:pPr>
        <w:rPr>
          <w:u w:val="single"/>
        </w:rPr>
      </w:pPr>
      <w:r w:rsidRPr="00341AAC">
        <w:t xml:space="preserve">- </w:t>
      </w:r>
      <w:r w:rsidRPr="00341AAC">
        <w:rPr>
          <w:u w:val="single"/>
        </w:rPr>
        <w:t xml:space="preserve">Trošak nagrade steč. upr.(bruto iznos)  …...........................…….        </w:t>
      </w:r>
      <w:r>
        <w:rPr>
          <w:u w:val="single"/>
        </w:rPr>
        <w:t>19.326,65</w:t>
      </w:r>
      <w:r w:rsidRPr="00341AAC">
        <w:rPr>
          <w:u w:val="single"/>
        </w:rPr>
        <w:t xml:space="preserve"> kn</w:t>
      </w:r>
    </w:p>
    <w:p w:rsidRDefault="0055091F" w:rsidP="0055091F" w:rsidR="0055091F">
      <w:pPr>
        <w:rPr>
          <w:b/>
        </w:rPr>
      </w:pPr>
      <w:r w:rsidRPr="00341AAC">
        <w:t xml:space="preserve">                       </w:t>
      </w:r>
      <w:r w:rsidRPr="00341AAC">
        <w:rPr>
          <w:b/>
        </w:rPr>
        <w:t xml:space="preserve">Sveukupno:  …………………………………………. </w:t>
      </w:r>
      <w:r>
        <w:rPr>
          <w:b/>
        </w:rPr>
        <w:t>47.901,87</w:t>
      </w:r>
      <w:r w:rsidRPr="00341AAC">
        <w:rPr>
          <w:b/>
        </w:rPr>
        <w:t xml:space="preserve"> kn</w:t>
      </w:r>
    </w:p>
    <w:p w:rsidRDefault="0055091F" w:rsidP="0055091F" w:rsidR="0055091F">
      <w:pPr>
        <w:rPr>
          <w:b/>
        </w:rPr>
      </w:pPr>
    </w:p>
    <w:p w:rsidRDefault="0055091F" w:rsidP="0055091F" w:rsidR="0055091F">
      <w:r w:rsidRPr="00F113A9">
        <w:t>Shodno navedenome predlažem :</w:t>
      </w:r>
    </w:p>
    <w:p w:rsidRDefault="0055091F" w:rsidP="0055091F" w:rsidR="0055091F"/>
    <w:p w:rsidRDefault="0055091F" w:rsidP="0055091F" w:rsidR="0055091F">
      <w:r>
        <w:t xml:space="preserve">Iz kupovine ostvarene prodajom nekretnine stečajnog dužnika u iznosu od 184.391,20 Kn i </w:t>
      </w:r>
    </w:p>
    <w:p w:rsidRDefault="0055091F" w:rsidP="0055091F" w:rsidR="0055091F">
      <w:r>
        <w:t>to :</w:t>
      </w:r>
    </w:p>
    <w:p w:rsidRDefault="0055091F" w:rsidP="0055091F" w:rsidR="0055091F"/>
    <w:p w:rsidRDefault="0055091F" w:rsidP="0055091F" w:rsidR="0055091F">
      <w:pPr>
        <w:jc w:val="both"/>
        <w:rPr>
          <w:vertAlign w:val="superscript"/>
        </w:rPr>
      </w:pPr>
      <w:r>
        <w:t>7</w:t>
      </w:r>
      <w:r w:rsidRPr="00341AAC">
        <w:t>. suvlasnički dio: 16/100 etažno vlasništvo (E-</w:t>
      </w:r>
      <w:r>
        <w:t>7</w:t>
      </w:r>
      <w:r w:rsidRPr="00341AAC">
        <w:t xml:space="preserve">), poslovni prostor u </w:t>
      </w:r>
      <w:r>
        <w:t xml:space="preserve">potkrovlju površine </w:t>
      </w:r>
      <w:r w:rsidRPr="00341AAC">
        <w:t xml:space="preserve"> </w:t>
      </w:r>
      <w:r>
        <w:t xml:space="preserve">133,14 </w:t>
      </w:r>
      <w:r w:rsidRPr="00341AAC">
        <w:t>m</w:t>
      </w:r>
      <w:r w:rsidRPr="00341AAC">
        <w:rPr>
          <w:vertAlign w:val="superscript"/>
        </w:rPr>
        <w:t>2</w:t>
      </w:r>
      <w:r w:rsidRPr="00341AAC">
        <w:t xml:space="preserve">, </w:t>
      </w:r>
      <w:r>
        <w:t xml:space="preserve">za </w:t>
      </w:r>
      <w:r w:rsidRPr="00341AAC">
        <w:t xml:space="preserve"> </w:t>
      </w:r>
      <w:r>
        <w:t xml:space="preserve">cijenu </w:t>
      </w:r>
      <w:r w:rsidRPr="00341AAC">
        <w:t xml:space="preserve"> u iznosu od </w:t>
      </w:r>
      <w:r>
        <w:rPr>
          <w:b/>
        </w:rPr>
        <w:t>184.391,20</w:t>
      </w:r>
      <w:r w:rsidRPr="00341AAC">
        <w:rPr>
          <w:b/>
        </w:rPr>
        <w:t xml:space="preserve"> kn</w:t>
      </w:r>
      <w:r w:rsidRPr="00341AAC">
        <w:t xml:space="preserve"> uvećano za troškove poreza sve upisano kod Općinskog suda u Velikoj Gorici, Zemljišnoknjižni odjel Ivanić Grad upisano u zk. uložak br. 2822, kč. br. 2552, u naravi kuća i dvorište u Ivanić Gradu, površine 431m</w:t>
      </w:r>
      <w:r w:rsidRPr="00341AAC">
        <w:rPr>
          <w:vertAlign w:val="superscript"/>
        </w:rPr>
        <w:t>2</w:t>
      </w:r>
    </w:p>
    <w:p w:rsidRDefault="0055091F" w:rsidP="0055091F" w:rsidR="0055091F">
      <w:pPr>
        <w:jc w:val="both"/>
        <w:rPr>
          <w:vertAlign w:val="superscript"/>
        </w:rPr>
      </w:pPr>
    </w:p>
    <w:p w:rsidRDefault="0055091F" w:rsidP="0055091F" w:rsidR="0055091F">
      <w:pPr>
        <w:jc w:val="both"/>
      </w:pPr>
      <w:r w:rsidRPr="00DC145F">
        <w:t xml:space="preserve">namiruju se </w:t>
      </w:r>
      <w:r>
        <w:t>:</w:t>
      </w:r>
    </w:p>
    <w:p w:rsidRDefault="0055091F" w:rsidP="0055091F" w:rsidR="0055091F">
      <w:pPr>
        <w:jc w:val="both"/>
      </w:pPr>
    </w:p>
    <w:p w:rsidRDefault="0055091F" w:rsidP="0055091F" w:rsidR="0055091F" w:rsidRPr="00DC145F">
      <w:pPr>
        <w:numPr>
          <w:ilvl w:val="0"/>
          <w:numId w:val="13"/>
        </w:numPr>
        <w:jc w:val="both"/>
      </w:pPr>
      <w:r>
        <w:t xml:space="preserve">Stvarno nastali troškovi i ostale obveze stečajne mase prema čl. 170. Stečajnog zakona u iznosu od </w:t>
      </w:r>
      <w:r w:rsidRPr="00DC145F">
        <w:t>47.901,87 kn</w:t>
      </w:r>
      <w:r>
        <w:t xml:space="preserve"> .</w:t>
      </w:r>
    </w:p>
    <w:p w:rsidRDefault="0055091F" w:rsidP="0055091F" w:rsidR="0055091F" w:rsidRPr="00F113A9"/>
    <w:p w:rsidRDefault="0055091F" w:rsidP="0055091F" w:rsidR="0055091F" w:rsidRPr="00341AAC">
      <w:r w:rsidRPr="00341AAC"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t>170. st</w:t>
        </w:r>
      </w:smartTag>
      <w:r w:rsidRPr="00341AAC">
        <w:t xml:space="preserve">.1. iznosi ………………………………   </w:t>
      </w:r>
      <w:r>
        <w:t xml:space="preserve">  9.043,51</w:t>
      </w:r>
      <w:r w:rsidRPr="00341AAC">
        <w:rPr>
          <w:b/>
        </w:rPr>
        <w:t xml:space="preserve"> </w:t>
      </w:r>
      <w:r w:rsidRPr="00341AAC">
        <w:t>kn</w:t>
      </w:r>
    </w:p>
    <w:p w:rsidRDefault="0055091F" w:rsidP="0055091F" w:rsidR="0055091F" w:rsidRPr="00341AAC">
      <w:pPr>
        <w:rPr>
          <w:u w:val="single"/>
        </w:rPr>
      </w:pPr>
      <w:r w:rsidRPr="00341AAC"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t>170. st</w:t>
        </w:r>
      </w:smartTag>
      <w:r w:rsidRPr="00341AAC">
        <w:t xml:space="preserve">.2. iznosi ………………………………   </w:t>
      </w:r>
      <w:r>
        <w:t>19.531,71</w:t>
      </w:r>
      <w:r w:rsidRPr="00341AAC">
        <w:rPr>
          <w:b/>
        </w:rPr>
        <w:t xml:space="preserve"> </w:t>
      </w:r>
      <w:r w:rsidRPr="00341AAC">
        <w:t xml:space="preserve"> kn </w:t>
      </w:r>
    </w:p>
    <w:p w:rsidRDefault="0055091F" w:rsidP="0055091F" w:rsidR="0055091F" w:rsidRPr="00341AAC">
      <w:pPr>
        <w:rPr>
          <w:u w:val="single"/>
        </w:rPr>
      </w:pPr>
      <w:r w:rsidRPr="00341AAC">
        <w:t xml:space="preserve">- </w:t>
      </w:r>
      <w:r w:rsidRPr="00341AAC">
        <w:rPr>
          <w:u w:val="single"/>
        </w:rPr>
        <w:t xml:space="preserve">Trošak nagrade steč. upr.(bruto iznos)  …...........................…….        </w:t>
      </w:r>
      <w:r>
        <w:rPr>
          <w:u w:val="single"/>
        </w:rPr>
        <w:t>19.326,65</w:t>
      </w:r>
      <w:r w:rsidRPr="00341AAC">
        <w:rPr>
          <w:u w:val="single"/>
        </w:rPr>
        <w:t xml:space="preserve"> kn</w:t>
      </w:r>
    </w:p>
    <w:p w:rsidRDefault="0055091F" w:rsidP="0055091F" w:rsidR="0055091F">
      <w:r w:rsidRPr="00341AAC">
        <w:t xml:space="preserve">                       </w:t>
      </w:r>
      <w:r w:rsidRPr="00DC145F">
        <w:t>Sveukupno:  …………………………………………. 47.901,87 kn</w:t>
      </w:r>
    </w:p>
    <w:p w:rsidRDefault="0055091F" w:rsidP="0055091F" w:rsidR="0055091F">
      <w:pPr>
        <w:jc w:val="both"/>
      </w:pPr>
    </w:p>
    <w:p w:rsidRDefault="0055091F" w:rsidP="0055091F" w:rsidR="0055091F">
      <w:pPr>
        <w:jc w:val="both"/>
      </w:pPr>
      <w:r>
        <w:t xml:space="preserve">2.Razlučni vjerovnik </w:t>
      </w:r>
      <w:r w:rsidRPr="00341AAC">
        <w:t>PRIVREDANA BANKA ZAGREB D.D. , OIB: 02535697732, Zagreb , Račkoga 6.</w:t>
      </w:r>
      <w:r>
        <w:t xml:space="preserve"> , namiruje se djelomično iznosom od 136.489,33 Kn.</w:t>
      </w:r>
    </w:p>
    <w:p w:rsidRDefault="0055091F" w:rsidP="0055091F" w:rsidR="0055091F">
      <w:pPr>
        <w:jc w:val="both"/>
      </w:pPr>
    </w:p>
    <w:p w:rsidRDefault="0055091F" w:rsidP="0055091F" w:rsidR="0055091F">
      <w:pPr>
        <w:jc w:val="both"/>
      </w:pPr>
      <w:r>
        <w:t xml:space="preserve">Nalaže se računovodstvu Suda od ukupnog  iznosa 184.391,20 kn  uplaćene kupovnine: </w:t>
      </w:r>
    </w:p>
    <w:p w:rsidRDefault="0055091F" w:rsidP="0055091F" w:rsidR="0055091F">
      <w:pPr>
        <w:jc w:val="both"/>
      </w:pPr>
    </w:p>
    <w:p w:rsidRDefault="0055091F" w:rsidP="0055091F" w:rsidR="0055091F">
      <w:pPr>
        <w:numPr>
          <w:ilvl w:val="0"/>
          <w:numId w:val="14"/>
        </w:numPr>
        <w:jc w:val="both"/>
      </w:pPr>
      <w:r>
        <w:t>isplatiti troškove  prema članku 170. Stečajnog zakona  u ukupnom iznosu od 47.901,87 Kn za korist:</w:t>
      </w:r>
    </w:p>
    <w:p w:rsidRDefault="0055091F" w:rsidP="0055091F" w:rsidR="0055091F">
      <w:pPr>
        <w:jc w:val="both"/>
      </w:pPr>
      <w:r>
        <w:t>stečajnog dužnika ELEG.G d.o.o. u stečaju , Ivanić Grad , na račun broj IBAN: HR 08 2488 0011 1001 31711 , Bks Bank AG poziv na broj 372-15</w:t>
      </w:r>
    </w:p>
    <w:p w:rsidRDefault="0055091F" w:rsidP="0055091F" w:rsidR="0055091F">
      <w:pPr>
        <w:jc w:val="both"/>
      </w:pPr>
    </w:p>
    <w:p w:rsidRDefault="0055091F" w:rsidP="0055091F" w:rsidR="0055091F" w:rsidRPr="00341AAC">
      <w:pPr>
        <w:numPr>
          <w:ilvl w:val="0"/>
          <w:numId w:val="14"/>
        </w:numPr>
        <w:jc w:val="both"/>
      </w:pPr>
      <w:r>
        <w:t xml:space="preserve">isplatiti razlučnog vjerovnika </w:t>
      </w:r>
    </w:p>
    <w:p w:rsidRDefault="0077722F" w:rsidP="0055091F" w:rsidR="0055091F">
      <w:pPr>
        <w:ind w:left="644"/>
        <w:jc w:val="both"/>
      </w:pPr>
      <w:r>
        <w:t>PRIVRED</w:t>
      </w:r>
      <w:r w:rsidR="0055091F" w:rsidRPr="00341AAC">
        <w:t>NA BANKA ZAGREB D.D. , OIB: 02535697732, Zagreb , Račkoga 6.</w:t>
      </w:r>
      <w:r w:rsidR="0055091F">
        <w:t xml:space="preserve"> , iznosom od 136.489,33 Kn.</w:t>
      </w:r>
    </w:p>
    <w:p w:rsidRDefault="0055091F" w:rsidP="0055091F" w:rsidR="0055091F" w:rsidRPr="00DC145F"/>
    <w:p w:rsidRDefault="0055091F" w:rsidP="009D09E3" w:rsidR="0055091F"/>
    <w:p w:rsidRDefault="00E66526" w:rsidP="00493197" w:rsidR="00C25477">
      <w:pPr>
        <w:pStyle w:val="Tijeloteksta2"/>
        <w:rPr>
          <w:b w:val="false"/>
        </w:rPr>
      </w:pPr>
      <w:r w:rsidRPr="00F15BE0">
        <w:rPr>
          <w:b w:val="false"/>
        </w:rPr>
        <w:t xml:space="preserve">Prisutni </w:t>
      </w:r>
      <w:r w:rsidR="008A76E4" w:rsidRPr="00F15BE0">
        <w:rPr>
          <w:b w:val="false"/>
        </w:rPr>
        <w:t xml:space="preserve">razlučni vjerovnik </w:t>
      </w:r>
      <w:r w:rsidR="00F15BE0" w:rsidRPr="00F15BE0">
        <w:rPr>
          <w:b w:val="false"/>
        </w:rPr>
        <w:t>izjavljuje</w:t>
      </w:r>
      <w:r w:rsidRPr="00F15BE0">
        <w:rPr>
          <w:b w:val="false"/>
        </w:rPr>
        <w:t xml:space="preserve"> da nemaju nikakve primjedbe na </w:t>
      </w:r>
      <w:r w:rsidR="008A76E4" w:rsidRPr="00F15BE0">
        <w:rPr>
          <w:b w:val="false"/>
        </w:rPr>
        <w:t>reka</w:t>
      </w:r>
      <w:r w:rsidR="00493197" w:rsidRPr="00F15BE0">
        <w:rPr>
          <w:b w:val="false"/>
        </w:rPr>
        <w:t>pitulaciju</w:t>
      </w:r>
      <w:r w:rsidR="008A76E4" w:rsidRPr="00F15BE0">
        <w:rPr>
          <w:b w:val="false"/>
        </w:rPr>
        <w:t xml:space="preserve"> troškova u iznosu prema </w:t>
      </w:r>
      <w:r w:rsidRPr="00F15BE0">
        <w:rPr>
          <w:b w:val="false"/>
        </w:rPr>
        <w:t>prijedlog</w:t>
      </w:r>
      <w:r w:rsidR="008A76E4" w:rsidRPr="00F15BE0">
        <w:rPr>
          <w:b w:val="false"/>
        </w:rPr>
        <w:t>u</w:t>
      </w:r>
      <w:r w:rsidRPr="00F15BE0">
        <w:rPr>
          <w:b w:val="false"/>
        </w:rPr>
        <w:t xml:space="preserve"> stečajnog upravitelja za diobu kupovnine na način kako je to navedeno u predmetnom podnesku i na današnjem ročištu.</w:t>
      </w:r>
    </w:p>
    <w:p w:rsidRDefault="0077722F" w:rsidP="00493197" w:rsidR="0077722F">
      <w:pPr>
        <w:pStyle w:val="Tijeloteksta2"/>
        <w:rPr>
          <w:b w:val="false"/>
        </w:rPr>
      </w:pPr>
    </w:p>
    <w:p w:rsidRDefault="0077722F" w:rsidP="00493197" w:rsidR="0077722F">
      <w:pPr>
        <w:pStyle w:val="Tijeloteksta2"/>
        <w:rPr>
          <w:b w:val="false"/>
        </w:rPr>
      </w:pPr>
      <w:r>
        <w:rPr>
          <w:b w:val="false"/>
        </w:rPr>
        <w:t>Razlučni vjerovnik predaje u spis podnesak u kojem se navodi na koji račun treba uplatiti iznos kupovnine.</w:t>
      </w:r>
    </w:p>
    <w:p w:rsidRDefault="0077722F" w:rsidP="00493197" w:rsidR="0077722F">
      <w:pPr>
        <w:pStyle w:val="Tijeloteksta2"/>
        <w:rPr>
          <w:b w:val="false"/>
        </w:rPr>
      </w:pPr>
    </w:p>
    <w:p w:rsidRDefault="0077722F" w:rsidP="0077722F" w:rsidR="0077722F">
      <w:pPr>
        <w:jc w:val="both"/>
      </w:pPr>
      <w:r w:rsidRPr="000762B2">
        <w:t>Stečajni upravitelj izjavljuje da se iznosi trebaju uplatiti i to isplatiti</w:t>
      </w:r>
      <w:r>
        <w:t xml:space="preserve"> razlučnog vjerovnika PRIVRED</w:t>
      </w:r>
      <w:r w:rsidRPr="00341AAC">
        <w:t xml:space="preserve">NA BANKA ZAGREB D.D. , OIB: </w:t>
      </w:r>
      <w:r>
        <w:t>02535697732, Zagreb , Račkoga 6, iznosom od 136.489,33 kn kojim se namiruje djelomično tražbina razlučnog vjerovnika koja iznosi 821.183,53 kn isplatom na žiro račun IBAN</w:t>
      </w:r>
      <w:r w:rsidR="000762B2">
        <w:t>6423400091000000013, model 05, pozivom na broj 2600013-714196-7.</w:t>
      </w:r>
    </w:p>
    <w:p w:rsidRDefault="0077722F" w:rsidP="00493197" w:rsidR="0077722F" w:rsidRPr="00F15BE0">
      <w:pPr>
        <w:pStyle w:val="Tijeloteksta2"/>
        <w:rPr>
          <w:b w:val="false"/>
        </w:rPr>
      </w:pPr>
    </w:p>
    <w:p w:rsidRDefault="000760C9" w:rsidP="003C1AFA" w:rsidR="000760C9">
      <w:pPr>
        <w:pStyle w:val="Tijeloteksta"/>
      </w:pPr>
    </w:p>
    <w:p w:rsidRDefault="000760C9" w:rsidP="000760C9" w:rsidR="000760C9">
      <w:pPr>
        <w:pStyle w:val="Bezproreda"/>
      </w:pPr>
      <w:r>
        <w:t xml:space="preserve">Sud donosi </w:t>
      </w:r>
    </w:p>
    <w:p w:rsidRDefault="000760C9" w:rsidP="000760C9" w:rsidR="000760C9">
      <w:pPr>
        <w:jc w:val="center"/>
      </w:pPr>
      <w:r>
        <w:t>Rješenje</w:t>
      </w:r>
    </w:p>
    <w:p w:rsidRDefault="000760C9" w:rsidP="003C1AFA" w:rsidR="000760C9">
      <w:pPr>
        <w:pStyle w:val="Tijeloteksta"/>
      </w:pPr>
      <w:r>
        <w:t xml:space="preserve"> Daljnja odluka pisano.</w:t>
      </w:r>
    </w:p>
    <w:p w:rsidRDefault="00545808" w:rsidP="00151964" w:rsidR="00545808"/>
    <w:p w:rsidRDefault="00151964" w:rsidP="00151964" w:rsidR="00151964" w:rsidRPr="00280D1D">
      <w:pPr>
        <w:jc w:val="center"/>
        <w:rPr>
          <w:bCs/>
        </w:rPr>
      </w:pPr>
      <w:r w:rsidRPr="00280D1D">
        <w:rPr>
          <w:bCs/>
        </w:rPr>
        <w:t xml:space="preserve">Dovršeno u </w:t>
      </w:r>
      <w:r w:rsidR="00F15BE0">
        <w:rPr>
          <w:bCs/>
        </w:rPr>
        <w:t>11,32</w:t>
      </w:r>
      <w:r w:rsidR="00BB1919">
        <w:rPr>
          <w:bCs/>
        </w:rPr>
        <w:t xml:space="preserve"> </w:t>
      </w:r>
      <w:r w:rsidRPr="00280D1D">
        <w:rPr>
          <w:bCs/>
        </w:rPr>
        <w:t>sati</w:t>
      </w:r>
    </w:p>
    <w:p w:rsidRDefault="00151964" w:rsidP="00151964" w:rsidR="00151964" w:rsidRPr="00280D1D">
      <w:pPr>
        <w:rPr>
          <w:bCs/>
        </w:rPr>
      </w:pPr>
    </w:p>
    <w:p w:rsidRDefault="00151964" w:rsidP="00151964" w:rsidR="00151964" w:rsidRPr="00280D1D">
      <w:pPr>
        <w:pStyle w:val="Bezproreda"/>
        <w:jc w:val="center"/>
      </w:pPr>
      <w:r w:rsidRPr="00280D1D">
        <w:t>Sudac:</w:t>
      </w:r>
    </w:p>
    <w:p w:rsidRDefault="00151964" w:rsidP="00151964" w:rsidR="00151964" w:rsidRPr="00280D1D">
      <w:pPr>
        <w:pStyle w:val="Bezproreda"/>
        <w:jc w:val="center"/>
      </w:pPr>
      <w:r w:rsidRPr="00280D1D">
        <w:t>Vesna Sremac Šoštar</w:t>
      </w:r>
    </w:p>
    <w:p w:rsidRDefault="00151964" w:rsidP="00151964" w:rsidR="00151964" w:rsidRPr="00280D1D">
      <w:pPr>
        <w:pStyle w:val="Bezproreda"/>
        <w:jc w:val="center"/>
      </w:pPr>
    </w:p>
    <w:p w:rsidRDefault="00151964" w:rsidP="00151964" w:rsidR="00151964" w:rsidRPr="00280D1D">
      <w:pPr>
        <w:pStyle w:val="Bezproreda"/>
        <w:jc w:val="center"/>
      </w:pPr>
      <w:r w:rsidRPr="00280D1D">
        <w:t>Zapisničar:</w:t>
      </w:r>
    </w:p>
    <w:p w:rsidRDefault="00493197" w:rsidP="00151964" w:rsidR="00151964" w:rsidRPr="00280D1D">
      <w:pPr>
        <w:pStyle w:val="Bezproreda"/>
        <w:jc w:val="center"/>
      </w:pPr>
      <w:r>
        <w:t>Matea Bizjak</w:t>
      </w:r>
    </w:p>
    <w:p w:rsidRDefault="00151964" w:rsidP="00151964" w:rsidR="00151964" w:rsidRPr="00280D1D">
      <w:pPr>
        <w:jc w:val="center"/>
        <w:rPr>
          <w:bCs/>
        </w:rPr>
      </w:pPr>
    </w:p>
    <w:p w:rsidRDefault="00151964" w:rsidP="00151964" w:rsidR="00151964" w:rsidRPr="00280D1D">
      <w:pPr>
        <w:jc w:val="center"/>
        <w:rPr>
          <w:bCs/>
        </w:rPr>
      </w:pPr>
    </w:p>
    <w:p w:rsidRDefault="00151964" w:rsidP="00151964" w:rsidR="00151964" w:rsidRPr="00280D1D">
      <w:pPr>
        <w:jc w:val="both"/>
        <w:rPr>
          <w:bCs/>
        </w:rPr>
      </w:pPr>
      <w:r w:rsidRPr="00280D1D">
        <w:rPr>
          <w:bCs/>
        </w:rPr>
        <w:t>Stečajni upravitelj:</w:t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  <w:t xml:space="preserve">  </w:t>
      </w:r>
    </w:p>
    <w:p w:rsidRDefault="00FB7F0A" w:rsidP="00151964" w:rsidR="00151964" w:rsidRPr="00151964">
      <w:pPr>
        <w:pStyle w:val="Zaglavlje"/>
        <w:tabs>
          <w:tab w:pos="4536" w:val="clear"/>
          <w:tab w:pos="9072" w:val="clear"/>
        </w:tabs>
        <w:rPr>
          <w:bCs/>
        </w:rPr>
      </w:pPr>
      <w:r>
        <w:rPr>
          <w:bCs/>
        </w:rPr>
        <w:t>Domagoj Krpačić</w:t>
      </w:r>
    </w:p>
    <w:p w:rsidRDefault="00151964" w:rsidP="00151964" w:rsidR="00151964" w:rsidRPr="00280D1D">
      <w:pPr>
        <w:rPr>
          <w:bCs/>
        </w:rPr>
      </w:pPr>
    </w:p>
    <w:p w:rsidRDefault="00151964" w:rsidP="00151964" w:rsidR="00151964" w:rsidRPr="00280D1D">
      <w:pPr>
        <w:rPr>
          <w:bCs/>
        </w:rPr>
      </w:pPr>
    </w:p>
    <w:p w:rsidRDefault="00493197" w:rsidR="00676C72">
      <w:r>
        <w:t>VJEROVNICI:</w:t>
      </w:r>
    </w:p>
    <w:sectPr w:rsidSect="00151964" w:rsidR="00676C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964" w:rsidP="00151964" w:rsidR="00151964">
      <w:r>
        <w:separator/>
      </w:r>
    </w:p>
  </w:endnote>
  <w:endnote w:id="0" w:type="continuationSeparator">
    <w:p w:rsidRDefault="00151964" w:rsidP="00151964" w:rsidR="00151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964" w:rsidP="00151964" w:rsidR="00151964">
      <w:r>
        <w:separator/>
      </w:r>
    </w:p>
  </w:footnote>
  <w:footnote w:id="0" w:type="continuationSeparator">
    <w:p w:rsidRDefault="00151964" w:rsidP="00151964" w:rsidR="00151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7842122"/>
      <w:docPartObj>
        <w:docPartGallery w:val="Page Numbers (Top of Page)"/>
        <w:docPartUnique/>
      </w:docPartObj>
    </w:sdtPr>
    <w:sdtEndPr/>
    <w:sdtContent>
      <w:p w:rsidRDefault="008F1D2C" w:rsidP="008F1D2C" w:rsidR="008F1D2C">
        <w:pPr>
          <w:pStyle w:val="Zaglavlje"/>
          <w:jc w:val="right"/>
        </w:pPr>
        <w:r>
          <w:t>48.St-</w:t>
        </w:r>
        <w:r w:rsidR="000219EA">
          <w:t>372/15</w:t>
        </w:r>
      </w:p>
      <w:p w:rsidRDefault="00151964" w:rsidR="001519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379">
          <w:rPr>
            <w:noProof/>
          </w:rPr>
          <w:t>6</w:t>
        </w:r>
        <w:r>
          <w:fldChar w:fldCharType="end"/>
        </w:r>
      </w:p>
    </w:sdtContent>
  </w:sdt>
  <w:p w:rsidRDefault="00151964" w:rsidR="001519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964" w:rsidP="00151964" w:rsidR="00151964">
    <w:pPr>
      <w:pStyle w:val="Zaglavlje"/>
      <w:jc w:val="right"/>
    </w:pPr>
    <w:r>
      <w:t>48.St-</w:t>
    </w:r>
    <w:r w:rsidR="000219EA">
      <w:t>372/15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1E469F"/>
    <w:multiLevelType w:val="hybridMultilevel"/>
    <w:tmpl w:val="49FEFE62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D3506"/>
    <w:multiLevelType w:val="hybridMultilevel"/>
    <w:tmpl w:val="92623064"/>
    <w:lvl w:tplc="FAD42DA0" w:ilvl="0">
      <w:start w:val="1"/>
      <w:numFmt w:val="decimal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8AD40E1"/>
    <w:multiLevelType w:val="hybridMultilevel"/>
    <w:tmpl w:val="A41AE12A"/>
    <w:lvl w:tplc="49C4357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420502ED"/>
    <w:multiLevelType w:val="hybridMultilevel"/>
    <w:tmpl w:val="81FE7C1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C71C7F"/>
    <w:multiLevelType w:val="hybridMultilevel"/>
    <w:tmpl w:val="81FE7C1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8">
    <w:nsid w:val="5A8269D0"/>
    <w:multiLevelType w:val="hybridMultilevel"/>
    <w:tmpl w:val="6066929A"/>
    <w:lvl w:tplc="9A38FBB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515822"/>
    <w:multiLevelType w:val="hybridMultilevel"/>
    <w:tmpl w:val="3022F438"/>
    <w:lvl w:tplc="5DF05B9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0"/>
  </w:num>
  <w:num w:numId="10">
    <w:abstractNumId w:val="9"/>
  </w:num>
  <w:num w:numId="11">
    <w:abstractNumId w:val="11"/>
  </w:num>
  <w:num w:numId="12">
    <w:abstractNumId w:val="8"/>
  </w:num>
  <w:num w:numId="13">
    <w:abstractNumId w:val="1"/>
  </w:num>
  <w:num w:numId="14">
    <w:abstractNumId w:val="6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A7"/>
    <w:rsid w:val="000219EA"/>
    <w:rsid w:val="000760C9"/>
    <w:rsid w:val="000762B2"/>
    <w:rsid w:val="0009048E"/>
    <w:rsid w:val="000933A3"/>
    <w:rsid w:val="00151964"/>
    <w:rsid w:val="00151AC6"/>
    <w:rsid w:val="001F087F"/>
    <w:rsid w:val="00210E49"/>
    <w:rsid w:val="002E5FEE"/>
    <w:rsid w:val="00301F07"/>
    <w:rsid w:val="003625C7"/>
    <w:rsid w:val="00383836"/>
    <w:rsid w:val="00384E23"/>
    <w:rsid w:val="00386D9C"/>
    <w:rsid w:val="003C1AFA"/>
    <w:rsid w:val="003C7DAE"/>
    <w:rsid w:val="003D1998"/>
    <w:rsid w:val="00492920"/>
    <w:rsid w:val="00493197"/>
    <w:rsid w:val="004E77B0"/>
    <w:rsid w:val="004F5D1E"/>
    <w:rsid w:val="00540AA8"/>
    <w:rsid w:val="00545808"/>
    <w:rsid w:val="0055091F"/>
    <w:rsid w:val="005549EA"/>
    <w:rsid w:val="005F4A7A"/>
    <w:rsid w:val="006161D5"/>
    <w:rsid w:val="00645E48"/>
    <w:rsid w:val="006632EE"/>
    <w:rsid w:val="0067336B"/>
    <w:rsid w:val="00674EAA"/>
    <w:rsid w:val="00676C72"/>
    <w:rsid w:val="00681900"/>
    <w:rsid w:val="00702EE0"/>
    <w:rsid w:val="0077722F"/>
    <w:rsid w:val="00786A29"/>
    <w:rsid w:val="00875379"/>
    <w:rsid w:val="008A76E4"/>
    <w:rsid w:val="008E2FA7"/>
    <w:rsid w:val="008F1D2C"/>
    <w:rsid w:val="00950388"/>
    <w:rsid w:val="00954F3A"/>
    <w:rsid w:val="0096547E"/>
    <w:rsid w:val="009D09E3"/>
    <w:rsid w:val="009F079B"/>
    <w:rsid w:val="009F16E5"/>
    <w:rsid w:val="00A20CCF"/>
    <w:rsid w:val="00A400F9"/>
    <w:rsid w:val="00A9385F"/>
    <w:rsid w:val="00AF45E2"/>
    <w:rsid w:val="00B0330A"/>
    <w:rsid w:val="00BB1919"/>
    <w:rsid w:val="00C25477"/>
    <w:rsid w:val="00C55AE4"/>
    <w:rsid w:val="00CB38AD"/>
    <w:rsid w:val="00CB4950"/>
    <w:rsid w:val="00E33DDA"/>
    <w:rsid w:val="00E66526"/>
    <w:rsid w:val="00E7090D"/>
    <w:rsid w:val="00F15017"/>
    <w:rsid w:val="00F15BE0"/>
    <w:rsid w:val="00F65230"/>
    <w:rsid w:val="00FB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964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51964"/>
    <w:pPr>
      <w:keepNext/>
      <w:ind w:firstLine="708"/>
      <w:jc w:val="both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196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196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1964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151964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151964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151964"/>
    <w:pPr>
      <w:ind w:firstLine="708"/>
      <w:jc w:val="both"/>
    </w:pPr>
    <w:rPr>
      <w:b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151964"/>
    <w:rPr>
      <w:rFonts w:cs="Times New Roman" w:eastAsia="Times New Roman"/>
      <w:b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51964"/>
    <w:rPr>
      <w:rFonts w:cs="Times New Roman" w:eastAsia="Times New Roman"/>
      <w:b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51964"/>
    <w:pPr>
      <w:jc w:val="both"/>
    </w:pPr>
    <w:rPr>
      <w:b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51964"/>
    <w:rPr>
      <w:rFonts w:cs="Times New Roman" w:eastAsia="Times New Roman"/>
      <w:b/>
      <w:szCs w:val="24"/>
      <w:lang w:eastAsia="hr-HR"/>
    </w:rPr>
  </w:style>
  <w:style w:styleId="Bezproreda" w:type="paragraph">
    <w:name w:val="No Spacing"/>
    <w:uiPriority w:val="1"/>
    <w:qFormat/>
    <w:rsid w:val="00151964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400F9"/>
    <w:pPr>
      <w:ind w:firstLine="708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A400F9"/>
    <w:rPr>
      <w:rFonts w:cs="Times New Roman" w:eastAsia="Times New Roman"/>
      <w:szCs w:val="24"/>
      <w:lang w:eastAsia="hr-HR"/>
    </w:rPr>
  </w:style>
  <w:style w:customStyle="true" w:styleId="Odlomakpopisa1" w:type="paragraph">
    <w:name w:val="Odlomak popisa1"/>
    <w:basedOn w:val="Normal"/>
    <w:qFormat/>
    <w:rsid w:val="00384E2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3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964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51964"/>
    <w:pPr>
      <w:keepNext/>
      <w:ind w:firstLine="708"/>
      <w:jc w:val="both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196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196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1964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151964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151964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151964"/>
    <w:pPr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151964"/>
    <w:rPr>
      <w:rFonts w:cs="Times New Roman" w:eastAsia="Times New Roman"/>
      <w:b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51964"/>
    <w:rPr>
      <w:rFonts w:cs="Times New Roman" w:eastAsia="Times New Roman"/>
      <w:b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51964"/>
    <w:pPr>
      <w:jc w:val="both"/>
    </w:pPr>
    <w:rPr>
      <w:b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51964"/>
    <w:rPr>
      <w:rFonts w:cs="Times New Roman" w:eastAsia="Times New Roman"/>
      <w:b/>
      <w:szCs w:val="24"/>
      <w:lang w:eastAsia="hr-HR"/>
    </w:rPr>
  </w:style>
  <w:style w:styleId="Bezproreda" w:type="paragraph">
    <w:name w:val="No Spacing"/>
    <w:uiPriority w:val="1"/>
    <w:qFormat/>
    <w:rsid w:val="00151964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400F9"/>
    <w:pPr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A400F9"/>
    <w:rPr>
      <w:rFonts w:cs="Times New Roman" w:eastAsia="Times New Roman"/>
      <w:szCs w:val="24"/>
      <w:lang w:eastAsia="hr-HR"/>
    </w:rPr>
  </w:style>
  <w:style w:customStyle="1" w:styleId="Odlomakpopisa1" w:type="paragraph">
    <w:name w:val="Odlomak popisa1"/>
    <w:basedOn w:val="Normal"/>
    <w:qFormat/>
    <w:rsid w:val="00384E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3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89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651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308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2018.</izvorni_sadrzaj>
    <derivirana_varijabla naziv="DomainObject.StvarniPocetakDatum_1">21. studenog 2018.</derivirana_varijabla>
  </DomainObject.StvarniPocetakDatum>
  <DomainObject.StvarniZavrsetakDatum>
    <izvorni_sadrzaj>21. studenog 2018.</izvorni_sadrzaj>
    <derivirana_varijabla naziv="DomainObject.StvarniZavrsetakDatum_1">21. studenog 2018.</derivirana_varijabla>
  </DomainObject.StvarniZavrsetakDatum>
  <DomainObject.PlaniraniZavrsetakDatum>
    <izvorni_sadrzaj>21. studenog 2018.</izvorni_sadrzaj>
    <derivirana_varijabla naziv="DomainObject.PlaniraniZavrsetakDatum_1">21. studenog 2018.</derivirana_varijabla>
  </DomainObject.PlaniraniZavrsetakDatum>
  <DomainObject.PlaniraniPocetakDatum>
    <izvorni_sadrzaj>21. studenog 2018.</izvorni_sadrzaj>
    <derivirana_varijabla naziv="DomainObject.PlaniraniPocetakDatum_1">21. studenog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11:32</izvorni_sadrzaj>
    <derivirana_varijabla naziv="DomainObject.StvarniZavrsetakVrijeme_1">11:32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studenog 2018.</izvorni_sadrzaj>
    <derivirana_varijabla naziv="DomainObject.Zapisnik.DatumKreiranja_1">21.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St-372/2015-84</izvorni_sadrzaj>
    <derivirana_varijabla naziv="DomainObject.Zapisnik.Oznaka_1">St-372/2015-84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St-372/2015-84</izvorni_sadrzaj>
    <derivirana_varijabla naziv="DomainObject.PoslovniBrojDokumenta_1">St-372/2015-84</derivirana_varijabla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1513</properties:Words>
  <properties:Characters>9164</properties:Characters>
  <properties:Lines>366</properties:Lines>
  <properties:Paragraphs>204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2018-11-05T08:05:00Z</dcterms:created>
  <dc:creator>Matea Bizjak</dc:creator>
  <cp:lastModifiedBy>Matea Bizjak</cp:lastModifiedBy>
  <cp:lastPrinted>2018-09-05T08:24:00Z</cp:lastPrinted>
  <dcterms:modified xmlns:xsi="http://www.w3.org/2001/XMLSchema-instance" xsi:type="dcterms:W3CDTF">2018-11-21T10:32:00Z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St-372/2015-84 / Zapisnik - Ročište za diobu kupovnine (St-372-15-dioba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