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25c35" w14:paraId="cd25c35" w:rsidRDefault="001223D1" w:rsidP="001223D1" w:rsidR="001223D1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>
        <w:rPr>
          <w:b/>
          <w:noProof/>
          <w:szCs w:val="24"/>
        </w:rPr>
        <w:drawing>
          <wp:inline distR="0" distL="0" distB="0" distT="0">
            <wp:extent cy="664210" cx="603885"/>
            <wp:effectExtent b="2540" r="5715" t="0" l="0"/>
            <wp:docPr name="Slika 381" id="38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4210" cx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23D1" w:rsidP="001223D1" w:rsidR="001223D1">
      <w:pPr>
        <w:ind w:firstLine="708"/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REPUBLIKA HRVATSKA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TRGOVAČKI SUD U PAZINU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>URED PREDSJEDNIKA SUDA</w:t>
      </w:r>
    </w:p>
    <w:p w:rsidRDefault="001223D1" w:rsidP="001223D1" w:rsidR="001223D1">
      <w:pPr>
        <w:tabs>
          <w:tab w:pos="426" w:val="left"/>
        </w:tabs>
        <w:rPr>
          <w:szCs w:val="24"/>
        </w:rPr>
      </w:pPr>
      <w:r>
        <w:rPr>
          <w:szCs w:val="24"/>
        </w:rPr>
        <w:t>Broj:  31 Su-10/16</w:t>
      </w:r>
    </w:p>
    <w:p w:rsidRDefault="001223D1" w:rsidP="001223D1" w:rsidR="001223D1">
      <w:pPr>
        <w:rPr>
          <w:szCs w:val="24"/>
        </w:rPr>
      </w:pPr>
      <w:r>
        <w:rPr>
          <w:szCs w:val="24"/>
        </w:rPr>
        <w:t xml:space="preserve">Pazin,  22. rujna 2016.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jc w:val="center"/>
        <w:rPr>
          <w:b/>
          <w:szCs w:val="24"/>
        </w:rPr>
      </w:pPr>
      <w:r>
        <w:rPr>
          <w:b/>
          <w:szCs w:val="24"/>
        </w:rPr>
        <w:t xml:space="preserve">O G L A S 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Su-889/16-2 od 15. rujna 2016. kao drugi stvarno nadležan  sud za rješavanje ovog predmeta određen TRGOVAČKI SUD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Slijedom navedenog, upozoravaju se stranke i vjerovnici da će se daljnje radnje i dostava u ovom predmetu obavljati putem stečajne e-Oglasne ploče Trgovačkog suda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jc w:val="center"/>
        <w:rPr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Adrijana Labinjan Skok </w:t>
      </w:r>
    </w:p>
    <w:p w:rsidRDefault="001223D1" w:rsidP="001223D1" w:rsidR="001223D1"/>
    <w:p w:rsidRDefault="001223D1" w:rsidP="001223D1" w:rsidR="001223D1"/>
    <w:p w:rsidRDefault="001223D1" w:rsidP="001223D1" w:rsidR="001223D1">
      <w:pPr>
        <w:jc w:val="both"/>
        <w:rPr>
          <w:szCs w:val="24"/>
        </w:rPr>
      </w:pPr>
      <w:r>
        <w:rPr>
          <w:szCs w:val="24"/>
        </w:rPr>
        <w:t>Dna:</w:t>
      </w:r>
    </w:p>
    <w:p w:rsidRDefault="001223D1" w:rsidP="001223D1" w:rsidR="001223D1">
      <w:pPr>
        <w:pStyle w:val="Odlomakpopisa"/>
        <w:numPr>
          <w:ilvl w:val="0"/>
          <w:numId w:val="1"/>
        </w:numPr>
        <w:ind w:hanging="142" w:left="142"/>
        <w:jc w:val="both"/>
        <w:rPr>
          <w:szCs w:val="24"/>
        </w:rPr>
      </w:pPr>
      <w:r>
        <w:rPr>
          <w:szCs w:val="24"/>
        </w:rPr>
        <w:t>stečajni predmeti prema popisnoj listi (100 predmeta)</w:t>
      </w:r>
    </w:p>
    <w:p w:rsidRDefault="001223D1" w:rsidP="001223D1" w:rsidR="001223D1"/>
    <w:p w:rsidRDefault="001223D1" w:rsidP="001223D1" w:rsidR="001223D1">
      <w: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43"/>
        <w:gridCol w:w="222"/>
        <w:gridCol w:w="846"/>
        <w:gridCol w:w="1576"/>
        <w:gridCol w:w="222"/>
        <w:gridCol w:w="891"/>
        <w:gridCol w:w="2215"/>
      </w:tblGrid>
      <w:tr w:rsidTr="00103B46" w:rsidR="001223D1" w:rsidRPr="000B033D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223D1" w:rsidP="00103B46" w:rsidR="001223D1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  <w:r w:rsidRPr="000B033D"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  <w:lastRenderedPageBreak/>
              <w:t>ST PREDMETI ZA USTUP DRUGOM SUDU (čl.11.st.2. ZS-a)</w:t>
            </w:r>
          </w:p>
          <w:p w:rsidRDefault="001223D1" w:rsidP="00103B46" w:rsidR="001223D1" w:rsidRPr="000B033D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St-792/2016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St-941/2016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St-943/2016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St-944/2016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St-945/2016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Default="003B120F" w:rsidR="003B120F"/>
    <w:sectPr w:rsidR="003B120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23D1"/>
    <w:rsid w:val="00031C15"/>
    <w:rsid w:val="000E1ED5"/>
    <w:rsid w:val="001223D1"/>
    <w:rsid w:val="003B1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1C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1C15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1C15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1C15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1C15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1C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1C15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1C15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1C1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1C1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660</izvorni_sadrzaj>
    <derivirana_varijabla naziv="DomainObject.Predmet.Broj_1">660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St-660/2016</izvorni_sadrzaj>
    <derivirana_varijabla naziv="DomainObject.Predmet.OznakaBroj_1">St-660/2016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KIKI K. SERVIS j.d.o.o. JURŠIĆI</izvorni_sadrzaj>
    <derivirana_varijabla naziv="DomainObject.Predmet.ProtustrankaFormated_1">  KIKI K. SERVIS j.d.o.o. JURŠIĆI</derivirana_varijabla>
  </DomainObject.Predmet.ProtustrankaFormated>
  <DomainObject.Predmet.ProtustrankaFormatedOIB>
    <izvorni_sadrzaj>  KIKI K. SERVIS j.d.o.o. JURŠIĆI, OIB 64917792964</izvorni_sadrzaj>
    <derivirana_varijabla naziv="DomainObject.Predmet.ProtustrankaFormatedOIB_1">  KIKI K. SERVIS j.d.o.o. JURŠIĆI, OIB 64917792964</derivirana_varijabla>
  </DomainObject.Predmet.ProtustrankaFormatedOIB>
  <DomainObject.Predmet.ProtustrankaFormatedWithAdress>
    <izvorni_sadrzaj> KIKI K. SERVIS j.d.o.o. JURŠIĆI, Juršići 91, 52341 Juršići</izvorni_sadrzaj>
    <derivirana_varijabla naziv="DomainObject.Predmet.ProtustrankaFormatedWithAdress_1"> KIKI K. SERVIS j.d.o.o. JURŠIĆI, Juršići 91, 52341 Juršići</derivirana_varijabla>
  </DomainObject.Predmet.ProtustrankaFormatedWithAdress>
  <DomainObject.Predmet.ProtustrankaFormatedWithAdressOIB>
    <izvorni_sadrzaj> KIKI K. SERVIS j.d.o.o. JURŠIĆI, OIB 64917792964, Juršići 91, 52341 Juršići</izvorni_sadrzaj>
    <derivirana_varijabla naziv="DomainObject.Predmet.ProtustrankaFormatedWithAdressOIB_1"> KIKI K. SERVIS j.d.o.o. JURŠIĆI, OIB 64917792964, Juršići 91, 52341 Juršići</derivirana_varijabla>
  </DomainObject.Predmet.ProtustrankaFormatedWithAdressOIB>
  <DomainObject.Predmet.ProtustrankaWithAdress>
    <izvorni_sadrzaj>KIKI K. SERVIS j.d.o.o. JURŠIĆI Juršići 91, 52341 Juršići</izvorni_sadrzaj>
    <derivirana_varijabla naziv="DomainObject.Predmet.ProtustrankaWithAdress_1">KIKI K. SERVIS j.d.o.o. JURŠIĆI Juršići 91, 52341 Juršići</derivirana_varijabla>
  </DomainObject.Predmet.ProtustrankaWithAdress>
  <DomainObject.Predmet.ProtustrankaWithAdressOIB>
    <izvorni_sadrzaj>KIKI K. SERVIS j.d.o.o. JURŠIĆI, OIB 64917792964, Juršići 91, 52341 Juršići</izvorni_sadrzaj>
    <derivirana_varijabla naziv="DomainObject.Predmet.ProtustrankaWithAdressOIB_1">KIKI K. SERVIS j.d.o.o. JURŠIĆI, OIB 64917792964, Juršići 91, 52341 Juršići</derivirana_varijabla>
  </DomainObject.Predmet.ProtustrankaWithAdressOIB>
  <DomainObject.Predmet.ProtustrankaNazivFormated>
    <izvorni_sadrzaj>KIKI K. SERVIS j.d.o.o. JURŠIĆI</izvorni_sadrzaj>
    <derivirana_varijabla naziv="DomainObject.Predmet.ProtustrankaNazivFormated_1">KIKI K. SERVIS j.d.o.o. JURŠIĆI</derivirana_varijabla>
  </DomainObject.Predmet.ProtustrankaNazivFormated>
  <DomainObject.Predmet.ProtustrankaNazivFormatedOIB>
    <izvorni_sadrzaj>KIKI K. SERVIS j.d.o.o. JURŠIĆI, OIB 64917792964</izvorni_sadrzaj>
    <derivirana_varijabla naziv="DomainObject.Predmet.ProtustrankaNazivFormatedOIB_1">KIKI K. SERVIS j.d.o.o. JURŠIĆI, OIB 64917792964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11485.80</izvorni_sadrzaj>
    <derivirana_varijabla naziv="DomainObject.Predmet.TrenutnaVrijednost_1">11485.80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KIKI K. SERVIS j.d.o.o. JURŠIĆI</item>
    </izvorni_sadrzaj>
    <derivirana_varijabla naziv="DomainObject.Predmet.ProtuStrankaListFormated_1">
      <item>KIKI K. SERVIS j.d.o.o. JURŠIĆI</item>
    </derivirana_varijabla>
  </DomainObject.Predmet.ProtuStrankaListFormated>
  <DomainObject.Predmet.ProtuStrankaListFormatedOIB>
    <izvorni_sadrzaj>
      <item>KIKI K. SERVIS j.d.o.o. JURŠIĆI, OIB 64917792964</item>
    </izvorni_sadrzaj>
    <derivirana_varijabla naziv="DomainObject.Predmet.ProtuStrankaListFormatedOIB_1">
      <item>KIKI K. SERVIS j.d.o.o. JURŠIĆI, OIB 64917792964</item>
    </derivirana_varijabla>
  </DomainObject.Predmet.ProtuStrankaListFormatedOIB>
  <DomainObject.Predmet.ProtuStrankaListFormatedWithAdress>
    <izvorni_sadrzaj>
      <item>KIKI K. SERVIS j.d.o.o. JURŠIĆI, Juršići 91, 52341 Juršići</item>
    </izvorni_sadrzaj>
    <derivirana_varijabla naziv="DomainObject.Predmet.ProtuStrankaListFormatedWithAdress_1">
      <item>KIKI K. SERVIS j.d.o.o. JURŠIĆI, Juršići 91, 52341 Juršići</item>
    </derivirana_varijabla>
  </DomainObject.Predmet.ProtuStrankaListFormatedWithAdress>
  <DomainObject.Predmet.ProtuStrankaListFormatedWithAdressOIB>
    <izvorni_sadrzaj>
      <item>KIKI K. SERVIS j.d.o.o. JURŠIĆI, OIB 64917792964, Juršići 91, 52341 Juršići</item>
    </izvorni_sadrzaj>
    <derivirana_varijabla naziv="DomainObject.Predmet.ProtuStrankaListFormatedWithAdressOIB_1">
      <item>KIKI K. SERVIS j.d.o.o. JURŠIĆI, OIB 64917792964, Juršići 91, 52341 Juršići</item>
    </derivirana_varijabla>
  </DomainObject.Predmet.ProtuStrankaListFormatedWithAdressOIB>
  <DomainObject.Predmet.ProtuStrankaListNazivFormated>
    <izvorni_sadrzaj>
      <item>KIKI K. SERVIS j.d.o.o. JURŠIĆI</item>
    </izvorni_sadrzaj>
    <derivirana_varijabla naziv="DomainObject.Predmet.ProtuStrankaListNazivFormated_1">
      <item>KIKI K. SERVIS j.d.o.o. JURŠIĆI</item>
    </derivirana_varijabla>
  </DomainObject.Predmet.ProtuStrankaListNazivFormated>
  <DomainObject.Predmet.ProtuStrankaListNazivFormatedOIB>
    <izvorni_sadrzaj>
      <item>KIKI K. SERVIS j.d.o.o. JURŠIĆI, OIB 64917792964</item>
    </izvorni_sadrzaj>
    <derivirana_varijabla naziv="DomainObject.Predmet.ProtuStrankaListNazivFormatedOIB_1">
      <item>KIKI K. SERVIS j.d.o.o. JURŠIĆI, OIB 64917792964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KIKI K. SERVIS j.d.o.o. JURŠIĆI</izvorni_sadrzaj>
    <derivirana_varijabla naziv="DomainObject.Predmet.ProtustrankaIDrugi_1">KIKI K. SERVIS j.d.o.o. JURŠIĆI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KIKI K. SERVIS j.d.o.o. JURŠIĆI, OIB 64917792964, Juršići 91, 52341 Juršići</izvorni_sadrzaj>
    <derivirana_varijabla naziv="DomainObject.Predmet.ProtustrankaIDrugiAdressOIB_1">KIKI K. SERVIS j.d.o.o. JURŠIĆI, OIB 64917792964, Juršići 91, 52341 Juršići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KIKI K. SERVIS j.d.o.o. JURŠIĆI</item>
    </izvorni_sadrzaj>
    <derivirana_varijabla naziv="DomainObject.Predmet.SudioniciListNaziv_1">
      <item>FINANCIJSKA AGENCIJA, RC RIJEKA, PODRUŽNICA PULA, PULA</item>
      <item>KIKI K. SERVIS j.d.o.o. JURŠIĆI</item>
    </derivirana_varijabla>
  </DomainObject.Predmet.SudioniciListNaziv>
  <DomainObject.Predmet.SudioniciListAdressOIB>
    <izvorni_sadrzaj>
      <item>FINANCIJSKA AGENCIJA, RC RIJEKA, PODRUŽNICA PULA, PULA, OIB 85821130368, Giardini 5,52100 Pula</item>
      <item>KIKI K. SERVIS j.d.o.o. JURŠIĆI, OIB 64917792964, Juršići 91,52341 Juršići</item>
    </izvorni_sadrzaj>
    <derivirana_varijabla naziv="DomainObject.Predmet.SudioniciListAdressOIB_1">
      <item>FINANCIJSKA AGENCIJA, RC RIJEKA, PODRUŽNICA PULA, PULA, OIB 85821130368, Giardini 5,52100 Pula</item>
      <item>KIKI K. SERVIS j.d.o.o. JURŠIĆI, OIB 64917792964, Juršići 91,52341 Juršići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64917792964</item>
    </izvorni_sadrzaj>
    <derivirana_varijabla naziv="DomainObject.Predmet.SudioniciListNazivOIB_1">
      <item>, OIB 85821130368</item>
      <item>, OIB 64917792964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2012</properties:Characters>
  <properties:Lines>388</properties:Lines>
  <properties:Paragraphs>219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2016-09-22T07:01:00Z</dcterms:created>
  <dc:creator>Nives Vrh</dc:creator>
  <cp:lastModifiedBy>Tamara Žgrablić Širol</cp:lastModifiedBy>
  <dcterms:modified xmlns:xsi="http://www.w3.org/2001/XMLSchema-instance" xsi:type="dcterms:W3CDTF">2016-09-22T08:27:00Z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