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9a0e" w14:paraId="d129a0e" w:rsidRDefault="00897B8A" w:rsidP="00897B8A" w:rsidR="00897B8A" w:rsidRPr="00897B8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97B8A"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noProof/>
          <w:sz w:val="20"/>
          <w:lang w:val="hr-HR"/>
        </w:rPr>
        <w:t xml:space="preserve">    </w:t>
      </w:r>
      <w:r w:rsidRPr="00897B8A">
        <w:rPr>
          <w:rFonts w:hAnsi="Times New Roman" w:ascii="Times New Roman"/>
          <w:noProof/>
          <w:sz w:val="20"/>
          <w:lang w:val="hr-HR"/>
        </w:rPr>
        <w:t xml:space="preserve">  </w:t>
      </w:r>
      <w:r w:rsidRPr="00897B8A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7B8A" w:rsidP="00897B8A" w:rsidR="00897B8A" w:rsidRPr="00897B8A">
      <w:pPr>
        <w:rPr>
          <w:rFonts w:hAnsi="Times New Roman" w:ascii="Times New Roman"/>
          <w:szCs w:val="24"/>
          <w:lang w:val="hr-HR"/>
        </w:rPr>
      </w:pPr>
      <w:r w:rsidRPr="00897B8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97B8A" w:rsidP="00897B8A" w:rsidR="00897B8A" w:rsidRPr="00897B8A">
      <w:pPr>
        <w:rPr>
          <w:rFonts w:hAnsi="Times New Roman" w:ascii="Times New Roman"/>
          <w:szCs w:val="24"/>
          <w:lang w:val="hr-HR"/>
        </w:rPr>
      </w:pPr>
      <w:r w:rsidRPr="00897B8A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897B8A" w:rsidP="00897B8A" w:rsidR="00897B8A" w:rsidRPr="00897B8A">
      <w:pPr>
        <w:rPr>
          <w:rFonts w:hAnsi="Times New Roman" w:ascii="Times New Roman"/>
          <w:szCs w:val="24"/>
          <w:lang w:val="hr-HR"/>
        </w:rPr>
      </w:pPr>
      <w:r w:rsidRPr="00897B8A">
        <w:rPr>
          <w:rFonts w:hAnsi="Times New Roman" w:ascii="Times New Roman"/>
          <w:szCs w:val="24"/>
          <w:lang w:val="hr-HR"/>
        </w:rPr>
        <w:t xml:space="preserve">    Zagreb, </w:t>
      </w:r>
      <w:proofErr w:type="spellStart"/>
      <w:r w:rsidRPr="00897B8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97B8A">
        <w:rPr>
          <w:rFonts w:hAnsi="Times New Roman" w:ascii="Times New Roman"/>
          <w:szCs w:val="24"/>
          <w:lang w:val="hr-HR"/>
        </w:rPr>
        <w:t xml:space="preserve"> 2/II                                                                         67. St-1121/18</w:t>
      </w:r>
      <w:r>
        <w:rPr>
          <w:rFonts w:hAnsi="Times New Roman" w:ascii="Times New Roman"/>
          <w:szCs w:val="24"/>
          <w:lang w:val="hr-HR"/>
        </w:rPr>
        <w:t>-59</w:t>
      </w:r>
      <w:r w:rsidRPr="00897B8A">
        <w:rPr>
          <w:rFonts w:hAnsi="Times New Roman" w:ascii="Times New Roman"/>
          <w:szCs w:val="24"/>
          <w:lang w:val="hr-HR"/>
        </w:rPr>
        <w:t xml:space="preserve">                                                              </w:t>
      </w:r>
    </w:p>
    <w:p w:rsidRDefault="00EF6A70" w:rsidP="002F56E5" w:rsidR="00942046" w:rsidRPr="0047372C">
      <w:pPr>
        <w:jc w:val="right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 xml:space="preserve">           </w:t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80316B" w:rsidRPr="0047372C">
        <w:rPr>
          <w:rFonts w:hAnsi="Times New Roman" w:ascii="Times New Roman"/>
          <w:szCs w:val="24"/>
          <w:lang w:val="hr-HR"/>
        </w:rPr>
        <w:tab/>
      </w:r>
    </w:p>
    <w:p w:rsidRDefault="00897B8A" w:rsidP="001C6C92" w:rsidR="00897B8A">
      <w:pPr>
        <w:jc w:val="center"/>
        <w:rPr>
          <w:rFonts w:hAnsi="Times New Roman" w:ascii="Times New Roman"/>
          <w:szCs w:val="24"/>
          <w:lang w:val="hr-HR"/>
        </w:rPr>
      </w:pPr>
    </w:p>
    <w:p w:rsidRDefault="00897B8A" w:rsidP="001C6C92" w:rsidR="00897B8A">
      <w:pPr>
        <w:jc w:val="center"/>
        <w:rPr>
          <w:rFonts w:hAnsi="Times New Roman" w:ascii="Times New Roman"/>
          <w:szCs w:val="24"/>
          <w:lang w:val="hr-HR"/>
        </w:rPr>
      </w:pPr>
    </w:p>
    <w:p w:rsidRDefault="00897B8A" w:rsidP="001C6C92" w:rsidR="00897B8A">
      <w:pPr>
        <w:jc w:val="center"/>
        <w:rPr>
          <w:rFonts w:hAnsi="Times New Roman" w:ascii="Times New Roman"/>
          <w:szCs w:val="24"/>
          <w:lang w:val="hr-HR"/>
        </w:rPr>
      </w:pPr>
    </w:p>
    <w:p w:rsidRDefault="00897B8A" w:rsidP="001C6C92" w:rsidR="00897B8A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7372C" w:rsidP="00C64661" w:rsidR="0047372C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7372C">
      <w:pPr>
        <w:rPr>
          <w:rFonts w:hAnsi="Times New Roman" w:ascii="Times New Roman"/>
          <w:szCs w:val="24"/>
          <w:lang w:val="hr-HR"/>
        </w:rPr>
      </w:pPr>
    </w:p>
    <w:p w:rsidRDefault="0080316B" w:rsidP="00695ED7" w:rsidR="00C64661" w:rsidRPr="00695ED7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="0047372C" w:rsidRPr="0047372C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="0047372C" w:rsidRPr="0047372C">
        <w:rPr>
          <w:rFonts w:hAnsi="Times New Roman" w:ascii="Times New Roman"/>
          <w:szCs w:val="24"/>
          <w:lang w:val="hr-HR"/>
        </w:rPr>
        <w:t>Zubaku</w:t>
      </w:r>
      <w:proofErr w:type="spellEnd"/>
      <w:r w:rsidR="0047372C" w:rsidRPr="0047372C">
        <w:rPr>
          <w:rFonts w:hAnsi="Times New Roman" w:ascii="Times New Roman"/>
          <w:szCs w:val="24"/>
          <w:lang w:val="hr-HR"/>
        </w:rPr>
        <w:t xml:space="preserve">, u stečajnom postupku nad dužnikom </w:t>
      </w:r>
      <w:r w:rsidR="00763C7D" w:rsidRPr="00763C7D">
        <w:rPr>
          <w:rFonts w:hAnsi="Times New Roman" w:ascii="Times New Roman"/>
          <w:bCs/>
          <w:szCs w:val="24"/>
          <w:lang w:val="pt-BR"/>
        </w:rPr>
        <w:t>AUTOSERVIS-ZAGREB d.o.o., Zagreb, Racka 20ª, OIB: 69855273821</w:t>
      </w:r>
      <w:r w:rsidR="00544996" w:rsidRPr="0047372C">
        <w:rPr>
          <w:rFonts w:hAnsi="Times New Roman" w:ascii="Times New Roman"/>
          <w:szCs w:val="24"/>
          <w:lang w:val="hr-HR"/>
        </w:rPr>
        <w:t xml:space="preserve">,  </w:t>
      </w:r>
      <w:r w:rsidR="004951F3">
        <w:rPr>
          <w:rFonts w:hAnsi="Times New Roman" w:ascii="Times New Roman"/>
          <w:szCs w:val="24"/>
          <w:lang w:val="hr-HR"/>
        </w:rPr>
        <w:br/>
      </w:r>
      <w:r w:rsidR="00763C7D">
        <w:rPr>
          <w:rFonts w:hAnsi="Times New Roman" w:ascii="Times New Roman"/>
          <w:szCs w:val="24"/>
          <w:lang w:val="hr-HR"/>
        </w:rPr>
        <w:t>27. ožujka 2019</w:t>
      </w:r>
      <w:r w:rsidR="00E41247" w:rsidRPr="0047372C">
        <w:rPr>
          <w:rFonts w:hAnsi="Times New Roman" w:ascii="Times New Roman"/>
          <w:szCs w:val="24"/>
          <w:lang w:val="hr-HR"/>
        </w:rPr>
        <w:t>.,</w:t>
      </w:r>
    </w:p>
    <w:p w:rsidRDefault="00897B8A" w:rsidP="00C64661" w:rsidR="00897B8A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i j e š i o</w:t>
      </w:r>
      <w:r w:rsidR="00C64661" w:rsidRPr="0047372C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7372C">
      <w:pPr>
        <w:rPr>
          <w:rFonts w:hAnsi="Times New Roman" w:ascii="Times New Roman"/>
          <w:szCs w:val="24"/>
          <w:lang w:val="hr-HR"/>
        </w:rPr>
      </w:pPr>
    </w:p>
    <w:p w:rsidRDefault="000B2078" w:rsidP="006D4AA0" w:rsidR="006D4AA0" w:rsidRPr="006D4AA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 </w:t>
      </w:r>
      <w:r w:rsidR="00544996" w:rsidRPr="0047372C">
        <w:rPr>
          <w:rFonts w:hAnsi="Times New Roman" w:ascii="Times New Roman"/>
          <w:szCs w:val="24"/>
          <w:lang w:val="hr-HR"/>
        </w:rPr>
        <w:t xml:space="preserve"> N</w:t>
      </w:r>
      <w:r w:rsidR="000E44A9" w:rsidRPr="0047372C">
        <w:rPr>
          <w:rFonts w:hAnsi="Times New Roman" w:ascii="Times New Roman"/>
          <w:szCs w:val="24"/>
          <w:lang w:val="hr-HR"/>
        </w:rPr>
        <w:t>alaže</w:t>
      </w:r>
      <w:r w:rsidR="004951F3">
        <w:rPr>
          <w:rFonts w:hAnsi="Times New Roman" w:ascii="Times New Roman"/>
          <w:szCs w:val="24"/>
          <w:lang w:val="hr-HR"/>
        </w:rPr>
        <w:t xml:space="preserve"> se </w:t>
      </w:r>
      <w:r w:rsidR="004951F3" w:rsidRPr="004951F3">
        <w:rPr>
          <w:rFonts w:hAnsi="Times New Roman" w:ascii="Times New Roman"/>
          <w:szCs w:val="24"/>
          <w:lang w:val="hr-HR"/>
        </w:rPr>
        <w:t>Republici Hrvatskoj, Ministarstvu unutarnjih poslova, Policijskoj upravi Zagrebačkoj</w:t>
      </w:r>
      <w:r w:rsidR="006D4AA0">
        <w:rPr>
          <w:rFonts w:hAnsi="Times New Roman" w:ascii="Times New Roman"/>
          <w:szCs w:val="24"/>
          <w:lang w:val="hr-HR"/>
        </w:rPr>
        <w:t xml:space="preserve">, brisanje zabilježbe otvaranja stečajnog postupka </w:t>
      </w:r>
      <w:r w:rsidR="006D4AA0" w:rsidRPr="006D4AA0">
        <w:rPr>
          <w:rFonts w:hAnsi="Times New Roman" w:ascii="Times New Roman"/>
          <w:szCs w:val="24"/>
          <w:lang w:val="hr-HR"/>
        </w:rPr>
        <w:t xml:space="preserve">nad dužnikom </w:t>
      </w:r>
      <w:r w:rsidR="006D4AA0" w:rsidRPr="006D4AA0">
        <w:rPr>
          <w:rFonts w:hAnsi="Times New Roman" w:ascii="Times New Roman"/>
          <w:szCs w:val="24"/>
          <w:lang w:val="pt-BR"/>
        </w:rPr>
        <w:t>AUTOSERVIS-ZAGREB d.o.o.</w:t>
      </w:r>
      <w:r w:rsidR="006D4AA0">
        <w:rPr>
          <w:rFonts w:hAnsi="Times New Roman" w:ascii="Times New Roman"/>
          <w:szCs w:val="24"/>
          <w:lang w:val="pt-BR"/>
        </w:rPr>
        <w:t xml:space="preserve"> u stečaju</w:t>
      </w:r>
      <w:r w:rsidR="006D4AA0" w:rsidRPr="006D4AA0">
        <w:rPr>
          <w:rFonts w:hAnsi="Times New Roman" w:ascii="Times New Roman"/>
          <w:szCs w:val="24"/>
          <w:lang w:val="pt-BR"/>
        </w:rPr>
        <w:t>, Zagreb, Racka 20ª, OIB: 69855273821</w:t>
      </w:r>
      <w:r w:rsidR="006D4AA0" w:rsidRPr="006D4AA0">
        <w:rPr>
          <w:rFonts w:hAnsi="Times New Roman" w:ascii="Times New Roman"/>
          <w:szCs w:val="24"/>
          <w:lang w:val="hr-HR"/>
        </w:rPr>
        <w:t>, na imovini - pokretninama kako slijedi:</w:t>
      </w:r>
    </w:p>
    <w:p w:rsidRDefault="006D4AA0" w:rsidP="006D4AA0" w:rsidR="006D4AA0" w:rsidRPr="006D4AA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D4AA0">
        <w:rPr>
          <w:rFonts w:hAnsi="Times New Roman" w:ascii="Times New Roman"/>
          <w:szCs w:val="24"/>
          <w:lang w:val="hr-HR"/>
        </w:rPr>
        <w:t>-T, marke SAME 55 DT, godina proizvodnje 2008., broj šasije S05S474WT11729, reg oznake ZG3206DP, datum odjave 23. rujna 2017.,</w:t>
      </w:r>
    </w:p>
    <w:p w:rsidRDefault="006D4AA0" w:rsidP="006D4AA0" w:rsidR="006D4AA0" w:rsidRPr="006D4AA0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6D4AA0">
        <w:rPr>
          <w:rFonts w:hAnsi="Times New Roman" w:ascii="Times New Roman"/>
          <w:szCs w:val="24"/>
          <w:lang w:val="hr-HR"/>
        </w:rPr>
        <w:t>- M1, marke Mercedes 320 CDI 4MATIC, godina proizvodnje 2007., broj šasije: WDC1641221A206543.</w:t>
      </w:r>
    </w:p>
    <w:p w:rsidRDefault="009C30CB" w:rsidP="00C64661" w:rsidR="009C30CB" w:rsidRPr="0047372C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Obra</w:t>
      </w:r>
      <w:r w:rsidR="002C0B16" w:rsidRPr="0047372C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DD4F98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U stečajnom predmetu koji se vodi nad dužnikom </w:t>
      </w:r>
      <w:r w:rsidR="00E94D8C" w:rsidRPr="00E94D8C">
        <w:rPr>
          <w:rFonts w:hAnsi="Times New Roman" w:ascii="Times New Roman"/>
          <w:bCs/>
          <w:szCs w:val="24"/>
          <w:lang w:val="pt-BR"/>
        </w:rPr>
        <w:t>AUTOSERVIS-ZAGREB d.o.o. u stečaju, Zagreb</w:t>
      </w:r>
      <w:r w:rsidR="005266CE">
        <w:rPr>
          <w:rFonts w:hAnsi="Times New Roman" w:ascii="Times New Roman"/>
          <w:szCs w:val="24"/>
          <w:lang w:val="hr-HR"/>
        </w:rPr>
        <w:t>,</w:t>
      </w:r>
      <w:r w:rsidR="00DD4F98">
        <w:rPr>
          <w:rFonts w:hAnsi="Times New Roman" w:ascii="Times New Roman"/>
          <w:szCs w:val="24"/>
          <w:lang w:val="hr-HR"/>
        </w:rPr>
        <w:t xml:space="preserve"> prema navodima stečajnog upravitelja,</w:t>
      </w:r>
      <w:r w:rsidR="005266CE">
        <w:rPr>
          <w:rFonts w:hAnsi="Times New Roman" w:ascii="Times New Roman"/>
          <w:szCs w:val="24"/>
          <w:lang w:val="hr-HR"/>
        </w:rPr>
        <w:t xml:space="preserve"> </w:t>
      </w:r>
      <w:r w:rsidR="00E94D8C">
        <w:rPr>
          <w:rFonts w:hAnsi="Times New Roman" w:ascii="Times New Roman"/>
          <w:szCs w:val="24"/>
          <w:lang w:val="hr-HR"/>
        </w:rPr>
        <w:t>pokretnine opisane u izreci ovog rješenja prodane</w:t>
      </w:r>
      <w:r w:rsidR="00DD4F98">
        <w:rPr>
          <w:rFonts w:hAnsi="Times New Roman" w:ascii="Times New Roman"/>
          <w:szCs w:val="24"/>
          <w:lang w:val="hr-HR"/>
        </w:rPr>
        <w:t xml:space="preserve"> su kupcima</w:t>
      </w:r>
      <w:r w:rsidR="00695ED7">
        <w:rPr>
          <w:rFonts w:hAnsi="Times New Roman" w:ascii="Times New Roman"/>
          <w:szCs w:val="24"/>
          <w:lang w:val="hr-HR"/>
        </w:rPr>
        <w:t>,</w:t>
      </w:r>
      <w:r w:rsidR="00DD4F98">
        <w:rPr>
          <w:rFonts w:hAnsi="Times New Roman" w:ascii="Times New Roman"/>
          <w:szCs w:val="24"/>
          <w:lang w:val="hr-HR"/>
        </w:rPr>
        <w:t xml:space="preserve"> </w:t>
      </w:r>
      <w:r w:rsidR="0096524F">
        <w:rPr>
          <w:rFonts w:hAnsi="Times New Roman" w:ascii="Times New Roman"/>
          <w:szCs w:val="24"/>
          <w:lang w:val="hr-HR"/>
        </w:rPr>
        <w:t xml:space="preserve">i to: </w:t>
      </w:r>
      <w:r w:rsidR="0096524F" w:rsidRPr="0096524F">
        <w:rPr>
          <w:rFonts w:hAnsi="Times New Roman" w:ascii="Times New Roman"/>
          <w:szCs w:val="24"/>
          <w:lang w:val="hr-HR"/>
        </w:rPr>
        <w:t>T, marke SAME 55 DT, godina proizvodnje 2008., broj šasije S05S474WT11729, reg oznake ZG3206DP, datum odjave 23. rujna 2017</w:t>
      </w:r>
      <w:r w:rsidR="0096524F">
        <w:rPr>
          <w:rFonts w:hAnsi="Times New Roman" w:ascii="Times New Roman"/>
          <w:szCs w:val="24"/>
          <w:lang w:val="hr-HR"/>
        </w:rPr>
        <w:t xml:space="preserve">, kupcu BK Montaža d.o.o., a  </w:t>
      </w:r>
      <w:r w:rsidR="0096524F" w:rsidRPr="0096524F">
        <w:rPr>
          <w:rFonts w:hAnsi="Times New Roman" w:ascii="Times New Roman"/>
          <w:szCs w:val="24"/>
          <w:lang w:val="hr-HR"/>
        </w:rPr>
        <w:t>M1, marke Mercedes 320 CDI 4MATIC, godina proizvodnje 2007., broj šasije: WDC1641221A206543</w:t>
      </w:r>
      <w:r w:rsidR="0096524F">
        <w:rPr>
          <w:rFonts w:hAnsi="Times New Roman" w:ascii="Times New Roman"/>
          <w:szCs w:val="24"/>
          <w:lang w:val="hr-HR"/>
        </w:rPr>
        <w:t xml:space="preserve">, kupcu </w:t>
      </w:r>
      <w:r w:rsidR="00DD4F98">
        <w:rPr>
          <w:rFonts w:hAnsi="Times New Roman" w:ascii="Times New Roman"/>
          <w:szCs w:val="24"/>
          <w:lang w:val="hr-HR"/>
        </w:rPr>
        <w:t xml:space="preserve">Siniši Bakovu, koji su uplatili </w:t>
      </w:r>
      <w:proofErr w:type="spellStart"/>
      <w:r w:rsidR="00DD4F98">
        <w:rPr>
          <w:rFonts w:hAnsi="Times New Roman" w:ascii="Times New Roman"/>
          <w:szCs w:val="24"/>
          <w:lang w:val="hr-HR"/>
        </w:rPr>
        <w:t>kupovninu</w:t>
      </w:r>
      <w:proofErr w:type="spellEnd"/>
      <w:r w:rsidR="00DD4F98">
        <w:rPr>
          <w:rFonts w:hAnsi="Times New Roman" w:ascii="Times New Roman"/>
          <w:szCs w:val="24"/>
          <w:lang w:val="hr-HR"/>
        </w:rPr>
        <w:t xml:space="preserve"> za navedena motorna vozila.</w:t>
      </w:r>
    </w:p>
    <w:p w:rsidRDefault="002F56E5" w:rsidP="0029008B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56E5" w:rsidP="002F56E5" w:rsidR="000E44A9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Slijedom navedenog, sud je odlučio  </w:t>
      </w:r>
      <w:r w:rsidR="000E44A9" w:rsidRPr="0047372C">
        <w:rPr>
          <w:rFonts w:hAnsi="Times New Roman" w:ascii="Times New Roman"/>
          <w:szCs w:val="24"/>
          <w:lang w:val="hr-HR"/>
        </w:rPr>
        <w:t>dosta</w:t>
      </w:r>
      <w:r w:rsidRPr="0047372C">
        <w:rPr>
          <w:rFonts w:hAnsi="Times New Roman" w:ascii="Times New Roman"/>
          <w:szCs w:val="24"/>
          <w:lang w:val="hr-HR"/>
        </w:rPr>
        <w:t xml:space="preserve">viti nadležnom </w:t>
      </w:r>
      <w:r w:rsidR="00731464">
        <w:rPr>
          <w:rFonts w:hAnsi="Times New Roman" w:ascii="Times New Roman"/>
          <w:szCs w:val="24"/>
          <w:lang w:val="hr-HR"/>
        </w:rPr>
        <w:t>tijelu</w:t>
      </w:r>
      <w:r w:rsidR="000E44A9" w:rsidRPr="0047372C">
        <w:rPr>
          <w:rFonts w:hAnsi="Times New Roman" w:ascii="Times New Roman"/>
          <w:szCs w:val="24"/>
          <w:lang w:val="hr-HR"/>
        </w:rPr>
        <w:t xml:space="preserve"> ovo rješenje</w:t>
      </w:r>
      <w:r w:rsidR="00731464">
        <w:rPr>
          <w:rFonts w:hAnsi="Times New Roman" w:ascii="Times New Roman"/>
          <w:szCs w:val="24"/>
          <w:lang w:val="hr-HR"/>
        </w:rPr>
        <w:t xml:space="preserve"> da po pravomoćnosti istoga briše</w:t>
      </w:r>
      <w:r w:rsidR="005266CE">
        <w:rPr>
          <w:rFonts w:hAnsi="Times New Roman" w:ascii="Times New Roman"/>
          <w:szCs w:val="24"/>
          <w:lang w:val="hr-HR"/>
        </w:rPr>
        <w:t xml:space="preserve"> navedene zabilježbe</w:t>
      </w:r>
      <w:r w:rsidR="0029008B" w:rsidRPr="0047372C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47372C">
      <w:pPr>
        <w:jc w:val="center"/>
        <w:rPr>
          <w:rFonts w:hAnsi="Times New Roman" w:ascii="Times New Roman"/>
          <w:szCs w:val="24"/>
        </w:rPr>
      </w:pPr>
      <w:proofErr w:type="gramStart"/>
      <w:r w:rsidRPr="0047372C">
        <w:rPr>
          <w:rFonts w:hAnsi="Times New Roman" w:ascii="Times New Roman"/>
          <w:szCs w:val="24"/>
        </w:rPr>
        <w:t xml:space="preserve">U </w:t>
      </w:r>
      <w:proofErr w:type="spellStart"/>
      <w:r w:rsidRPr="0047372C">
        <w:rPr>
          <w:rFonts w:hAnsi="Times New Roman" w:ascii="Times New Roman"/>
          <w:szCs w:val="24"/>
        </w:rPr>
        <w:t>Zagrebu</w:t>
      </w:r>
      <w:proofErr w:type="spellEnd"/>
      <w:r w:rsidRPr="0047372C">
        <w:rPr>
          <w:rFonts w:hAnsi="Times New Roman" w:ascii="Times New Roman"/>
          <w:szCs w:val="24"/>
        </w:rPr>
        <w:t xml:space="preserve"> </w:t>
      </w:r>
      <w:r w:rsidR="00731464" w:rsidRPr="00731464">
        <w:rPr>
          <w:rFonts w:hAnsi="Times New Roman" w:ascii="Times New Roman"/>
          <w:szCs w:val="24"/>
          <w:lang w:val="hr-HR"/>
        </w:rPr>
        <w:t>27.</w:t>
      </w:r>
      <w:proofErr w:type="gramEnd"/>
      <w:r w:rsidR="00731464" w:rsidRPr="00731464">
        <w:rPr>
          <w:rFonts w:hAnsi="Times New Roman" w:ascii="Times New Roman"/>
          <w:szCs w:val="24"/>
          <w:lang w:val="hr-HR"/>
        </w:rPr>
        <w:t xml:space="preserve"> ožujka 2019</w:t>
      </w:r>
      <w:r w:rsidRPr="0047372C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proofErr w:type="spellStart"/>
      <w:r w:rsidRPr="0047372C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47372C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47372C">
        <w:rPr>
          <w:rFonts w:hAnsi="Times New Roman" w:ascii="Times New Roman"/>
          <w:szCs w:val="24"/>
        </w:rPr>
        <w:t>Zubak</w:t>
      </w:r>
      <w:proofErr w:type="gramStart"/>
      <w:r w:rsidR="003C3B19">
        <w:rPr>
          <w:rFonts w:hAnsi="Times New Roman" w:ascii="Times New Roman"/>
          <w:szCs w:val="24"/>
        </w:rPr>
        <w:t>,v.r</w:t>
      </w:r>
      <w:proofErr w:type="spellEnd"/>
      <w:proofErr w:type="gramEnd"/>
      <w:r w:rsidR="003C3B19">
        <w:rPr>
          <w:rFonts w:hAnsi="Times New Roman" w:ascii="Times New Roman"/>
          <w:szCs w:val="24"/>
        </w:rPr>
        <w:t>.</w:t>
      </w:r>
      <w:r w:rsidR="00184A11" w:rsidRPr="0047372C">
        <w:rPr>
          <w:rFonts w:hAnsi="Times New Roman" w:ascii="Times New Roman"/>
          <w:szCs w:val="24"/>
        </w:rPr>
        <w:t xml:space="preserve"> </w:t>
      </w:r>
    </w:p>
    <w:p w:rsidRDefault="00897B8A" w:rsidP="00695ED7" w:rsidR="00897B8A">
      <w:pPr>
        <w:jc w:val="both"/>
        <w:rPr>
          <w:rFonts w:hAnsi="Times New Roman" w:ascii="Times New Roman"/>
          <w:szCs w:val="24"/>
          <w:lang w:val="hr-HR"/>
        </w:rPr>
      </w:pPr>
    </w:p>
    <w:p w:rsidRDefault="00897B8A" w:rsidP="00695ED7" w:rsidR="00897B8A">
      <w:pPr>
        <w:jc w:val="both"/>
        <w:rPr>
          <w:rFonts w:hAnsi="Times New Roman" w:ascii="Times New Roman"/>
          <w:szCs w:val="24"/>
          <w:lang w:val="hr-HR"/>
        </w:rPr>
      </w:pPr>
    </w:p>
    <w:p w:rsidRDefault="00980504" w:rsidP="00695ED7" w:rsidR="00980504" w:rsidRPr="00695ED7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8E1697" w:rsidR="00184A11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897B8A" w:rsidP="008E1697" w:rsidR="00897B8A">
      <w:pPr>
        <w:jc w:val="both"/>
        <w:rPr>
          <w:rFonts w:hAnsi="Times New Roman" w:ascii="Times New Roman"/>
          <w:szCs w:val="24"/>
        </w:rPr>
      </w:pPr>
    </w:p>
    <w:p w:rsidRDefault="00897B8A" w:rsidP="008E1697" w:rsidR="00897B8A">
      <w:pPr>
        <w:jc w:val="both"/>
        <w:rPr>
          <w:rFonts w:hAnsi="Times New Roman" w:ascii="Times New Roman"/>
          <w:szCs w:val="24"/>
        </w:rPr>
      </w:pPr>
    </w:p>
    <w:p w:rsidRDefault="003C3B19" w:rsidP="00400817" w:rsidR="003C3B19" w:rsidRPr="003C3B19">
      <w:pPr>
        <w:jc w:val="right"/>
        <w:rPr>
          <w:rFonts w:hAnsi="Times New Roman" w:ascii="Times New Roman"/>
        </w:rPr>
      </w:pPr>
      <w:proofErr w:type="spellStart"/>
      <w:r w:rsidRPr="003C3B19">
        <w:rPr>
          <w:rFonts w:hAnsi="Times New Roman" w:ascii="Times New Roman"/>
        </w:rPr>
        <w:t>Za</w:t>
      </w:r>
      <w:proofErr w:type="spellEnd"/>
      <w:r w:rsidRPr="003C3B19">
        <w:rPr>
          <w:rFonts w:hAnsi="Times New Roman" w:ascii="Times New Roman"/>
        </w:rPr>
        <w:t xml:space="preserve"> </w:t>
      </w:r>
      <w:proofErr w:type="spellStart"/>
      <w:r w:rsidRPr="003C3B19">
        <w:rPr>
          <w:rFonts w:hAnsi="Times New Roman" w:ascii="Times New Roman"/>
        </w:rPr>
        <w:t>točnost</w:t>
      </w:r>
      <w:proofErr w:type="spellEnd"/>
      <w:r w:rsidRPr="003C3B19">
        <w:rPr>
          <w:rFonts w:hAnsi="Times New Roman" w:ascii="Times New Roman"/>
        </w:rPr>
        <w:t xml:space="preserve"> </w:t>
      </w:r>
      <w:proofErr w:type="spellStart"/>
      <w:r w:rsidRPr="003C3B19">
        <w:rPr>
          <w:rFonts w:hAnsi="Times New Roman" w:ascii="Times New Roman"/>
        </w:rPr>
        <w:t>otpravka</w:t>
      </w:r>
      <w:proofErr w:type="spellEnd"/>
      <w:r w:rsidRPr="003C3B19">
        <w:rPr>
          <w:rFonts w:hAnsi="Times New Roman" w:ascii="Times New Roman"/>
        </w:rPr>
        <w:t xml:space="preserve"> – </w:t>
      </w:r>
      <w:proofErr w:type="spellStart"/>
      <w:r w:rsidRPr="003C3B19">
        <w:rPr>
          <w:rFonts w:hAnsi="Times New Roman" w:ascii="Times New Roman"/>
        </w:rPr>
        <w:t>ovlašteni</w:t>
      </w:r>
      <w:proofErr w:type="spellEnd"/>
      <w:r w:rsidRPr="003C3B19">
        <w:rPr>
          <w:rFonts w:hAnsi="Times New Roman" w:ascii="Times New Roman"/>
        </w:rPr>
        <w:t xml:space="preserve"> </w:t>
      </w:r>
      <w:proofErr w:type="spellStart"/>
      <w:r w:rsidRPr="003C3B19"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3C3B19" w:rsidP="00400817" w:rsidR="003C3B19" w:rsidRPr="003C3B19">
      <w:pPr>
        <w:ind w:left="5664"/>
        <w:rPr>
          <w:rFonts w:hAnsi="Times New Roman" w:ascii="Times New Roman"/>
        </w:rPr>
      </w:pPr>
      <w:r w:rsidRPr="003C3B19">
        <w:rPr>
          <w:rFonts w:hAnsi="Times New Roman" w:ascii="Times New Roman"/>
        </w:rPr>
        <w:t xml:space="preserve">        Dijana Hadžić</w:t>
      </w:r>
    </w:p>
    <w:p w:rsidRDefault="002F56E5" w:rsidP="003C3B19" w:rsidR="002F56E5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3C3B19" w:rsidP="003C3B19" w:rsidR="003C3B19" w:rsidRPr="00731464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R="003C3B19" w:rsidRPr="007314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B358F"/>
    <w:multiLevelType w:val="hybridMultilevel"/>
    <w:tmpl w:val="332EF2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5"/>
  </w:num>
  <w:num w:numId="9">
    <w:abstractNumId w:val="14"/>
  </w:num>
  <w:num w:numId="10">
    <w:abstractNumId w:val="19"/>
  </w:num>
  <w:num w:numId="11">
    <w:abstractNumId w:val="11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5"/>
  </w:num>
  <w:num w:numId="17">
    <w:abstractNumId w:val="4"/>
  </w:num>
  <w:num w:numId="18">
    <w:abstractNumId w:val="18"/>
  </w:num>
  <w:num w:numId="19">
    <w:abstractNumId w:val="10"/>
  </w:num>
  <w:num w:numId="20">
    <w:abstractNumId w:val="2"/>
  </w:num>
  <w:num w:numId="21">
    <w:abstractNumId w:val="20"/>
  </w:num>
  <w:num w:numId="22">
    <w:abstractNumId w:val="21"/>
  </w:num>
  <w:num w:numId="2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3B19"/>
    <w:rsid w:val="003C5395"/>
    <w:rsid w:val="003C611C"/>
    <w:rsid w:val="003C63F2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2783D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372C"/>
    <w:rsid w:val="00475DBB"/>
    <w:rsid w:val="00476599"/>
    <w:rsid w:val="004804AA"/>
    <w:rsid w:val="00481B26"/>
    <w:rsid w:val="00487310"/>
    <w:rsid w:val="00487C98"/>
    <w:rsid w:val="00491B23"/>
    <w:rsid w:val="00492A29"/>
    <w:rsid w:val="004951F3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6CE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5ED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4AA0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146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3C7D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5355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97B8A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24F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3FC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4F98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4D8C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6CE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314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B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B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B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B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6CE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314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B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B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B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B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</izvorni_sadrzaj>
    <derivirana_varijabla naziv="DomainObject.Predmet.OstaliListNazivFormated_1">
      <item>Privredna banka Zagreb d.d.</item>
      <item>Marko Štuglin</item>
      <item>Stjepan Štuglin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</izvorni_sadrzaj>
    <derivirana_varijabla naziv="DomainObject.Predmet.OstaliListNazivFormatedOIB_1">
      <item>Privredna banka Zagreb d.d.</item>
      <item>Marko Štuglin, OIB 16692965715</item>
      <item>Stjepan Štuglin, OIB 37455503333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St-1121/2018-55</izvorni_sadrzaj>
    <derivirana_varijabla naziv="DomainObject.PredzadnjaOdlukaIzPredmeta.Oznaka_1">St-1121/2018-55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1504</properties:Characters>
  <properties:Lines>54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2019-03-27T10:08:00Z</dcterms:created>
  <dc:creator>stecaj</dc:creator>
  <cp:lastModifiedBy>Dijana Hadžić</cp:lastModifiedBy>
  <cp:lastPrinted>2019-03-27T10:21:00Z</cp:lastPrinted>
  <dcterms:modified xmlns:xsi="http://www.w3.org/2001/XMLSchema-instance" xsi:type="dcterms:W3CDTF">2019-03-27T10:21:00Z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(21. rješenje - brisanje zabilježbi otvaranja stečajnog postupka na pokretninama.docx)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