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511a" w14:paraId="0ae511a" w:rsidRDefault="00BD61E9" w:rsidP="00BD61E9" w:rsidR="00A22D81" w:rsidRPr="00A22D81">
      <w:pPr>
        <w:ind w:left="426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BD61E9" w:rsidP="00BD61E9" w:rsidR="00BD61E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BD61E9" w:rsidP="00BD61E9" w:rsidR="00BD61E9">
      <w:pPr>
        <w:jc w:val="center"/>
        <w:rPr>
          <w:rFonts w:hAnsi="Times New Roman" w:ascii="Times New Roman"/>
          <w:szCs w:val="24"/>
          <w:lang w:val="hr-HR"/>
        </w:rPr>
      </w:pPr>
    </w:p>
    <w:p w:rsidRDefault="00FC37FC" w:rsidP="00BD61E9" w:rsidR="00F82B1C" w:rsidRPr="00BD61E9">
      <w:pPr>
        <w:jc w:val="center"/>
        <w:rPr>
          <w:rFonts w:hAnsi="Times New Roman" w:ascii="Times New Roman"/>
          <w:szCs w:val="24"/>
          <w:lang w:val="hr-HR"/>
        </w:rPr>
      </w:pPr>
      <w:r w:rsidRPr="00BD61E9">
        <w:rPr>
          <w:rFonts w:hAnsi="Times New Roman" w:ascii="Times New Roman"/>
          <w:szCs w:val="24"/>
          <w:lang w:val="hr-HR"/>
        </w:rPr>
        <w:t>Z A K L J U Č A K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</w:p>
    <w:p w:rsidRDefault="00F82B1C" w:rsidP="00BD61E9" w:rsidR="00BD61E9" w:rsidRPr="00095894">
      <w:pPr>
        <w:jc w:val="both"/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ab/>
      </w:r>
      <w:r w:rsidR="00F12B86">
        <w:rPr>
          <w:rFonts w:hAnsi="Times New Roman" w:ascii="Times New Roman"/>
          <w:szCs w:val="24"/>
          <w:lang w:val="hr-HR"/>
        </w:rPr>
        <w:t>Trgovački sud u Zagrebu</w:t>
      </w:r>
      <w:r w:rsidR="006B7A50" w:rsidRPr="00A22D81">
        <w:rPr>
          <w:rFonts w:hAnsi="Times New Roman" w:ascii="Times New Roman"/>
          <w:szCs w:val="24"/>
          <w:lang w:val="hr-HR"/>
        </w:rPr>
        <w:t xml:space="preserve"> po stečajnom sucu Nevenki Siladi  Rstić </w:t>
      </w:r>
      <w:r w:rsidR="00B20469" w:rsidRPr="00A22D81">
        <w:rPr>
          <w:rFonts w:hAnsi="Times New Roman" w:ascii="Times New Roman"/>
          <w:szCs w:val="24"/>
          <w:lang w:val="hr-HR"/>
        </w:rPr>
        <w:t xml:space="preserve">u prethodnom postupku </w:t>
      </w:r>
      <w:r w:rsidR="001D49CC">
        <w:rPr>
          <w:rFonts w:hAnsi="Times New Roman" w:ascii="Times New Roman"/>
          <w:szCs w:val="24"/>
          <w:lang w:val="hr-HR"/>
        </w:rPr>
        <w:t xml:space="preserve">koji se vodi </w:t>
      </w:r>
      <w:r w:rsidR="00B20469" w:rsidRPr="00A22D81">
        <w:rPr>
          <w:rFonts w:hAnsi="Times New Roman" w:ascii="Times New Roman"/>
          <w:szCs w:val="24"/>
          <w:lang w:val="hr-HR"/>
        </w:rPr>
        <w:t>nad dužnikom</w:t>
      </w:r>
      <w:r w:rsidR="00AC1B0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856C3" w:rsidRPr="006C501C">
        <w:rPr>
          <w:rFonts w:hAnsi="Times New Roman" w:ascii="Times New Roman"/>
          <w:szCs w:val="24"/>
          <w:lang w:val="hr-HR"/>
        </w:rPr>
        <w:t>Kendy</w:t>
      </w:r>
      <w:proofErr w:type="spellEnd"/>
      <w:r w:rsidR="00C856C3" w:rsidRPr="006C501C">
        <w:rPr>
          <w:rFonts w:hAnsi="Times New Roman" w:ascii="Times New Roman"/>
          <w:szCs w:val="24"/>
          <w:lang w:val="hr-HR"/>
        </w:rPr>
        <w:t xml:space="preserve"> Zagreb d.o.o. za trgovinu posredovanje i usluge, </w:t>
      </w:r>
      <w:proofErr w:type="spellStart"/>
      <w:r w:rsidR="00C856C3" w:rsidRPr="006C501C">
        <w:rPr>
          <w:rFonts w:hAnsi="Times New Roman" w:ascii="Times New Roman"/>
          <w:szCs w:val="24"/>
          <w:lang w:val="hr-HR"/>
        </w:rPr>
        <w:t>OIB</w:t>
      </w:r>
      <w:proofErr w:type="spellEnd"/>
      <w:r w:rsidR="00C856C3" w:rsidRPr="006C501C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C856C3" w:rsidRPr="006C501C">
        <w:rPr>
          <w:rFonts w:hAnsi="Times New Roman" w:ascii="Times New Roman"/>
          <w:szCs w:val="24"/>
          <w:lang w:val="hr-HR"/>
        </w:rPr>
        <w:t>58793827677</w:t>
      </w:r>
      <w:proofErr w:type="spellEnd"/>
      <w:r w:rsidR="00C856C3">
        <w:rPr>
          <w:rFonts w:hAnsi="Times New Roman" w:ascii="Times New Roman"/>
          <w:szCs w:val="24"/>
          <w:lang w:val="hr-HR"/>
        </w:rPr>
        <w:t xml:space="preserve">, </w:t>
      </w:r>
      <w:r w:rsidR="00C856C3" w:rsidRPr="006C501C">
        <w:rPr>
          <w:rFonts w:hAnsi="Times New Roman" w:ascii="Times New Roman"/>
          <w:szCs w:val="24"/>
          <w:lang w:val="hr-HR"/>
        </w:rPr>
        <w:t>Zagreb (Grad Zagreb), Slavonska Aven</w:t>
      </w:r>
      <w:r w:rsidR="00C856C3">
        <w:rPr>
          <w:rFonts w:hAnsi="Times New Roman" w:ascii="Times New Roman"/>
          <w:szCs w:val="24"/>
          <w:lang w:val="hr-HR"/>
        </w:rPr>
        <w:t xml:space="preserve">ija, Zagrebačka veletržnica </w:t>
      </w:r>
      <w:proofErr w:type="spellStart"/>
      <w:r w:rsidR="00C856C3">
        <w:rPr>
          <w:rFonts w:hAnsi="Times New Roman" w:ascii="Times New Roman"/>
          <w:szCs w:val="24"/>
          <w:lang w:val="hr-HR"/>
        </w:rPr>
        <w:t>bb</w:t>
      </w:r>
      <w:proofErr w:type="spellEnd"/>
      <w:r w:rsidR="006F529A" w:rsidRPr="00095894">
        <w:rPr>
          <w:rFonts w:hAnsi="Times New Roman" w:ascii="Times New Roman"/>
          <w:szCs w:val="24"/>
          <w:lang w:val="hr-HR"/>
        </w:rPr>
        <w:t xml:space="preserve">, </w:t>
      </w:r>
      <w:r w:rsidR="00BE32E5" w:rsidRPr="00095894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B7427D">
        <w:rPr>
          <w:rFonts w:hAnsi="Times New Roman" w:ascii="Times New Roman"/>
          <w:szCs w:val="24"/>
          <w:lang w:val="hr-HR"/>
        </w:rPr>
        <w:t>13</w:t>
      </w:r>
      <w:proofErr w:type="spellEnd"/>
      <w:r w:rsidR="00FC37FC" w:rsidRPr="00095894">
        <w:rPr>
          <w:rFonts w:hAnsi="Times New Roman" w:ascii="Times New Roman"/>
          <w:szCs w:val="24"/>
          <w:lang w:val="hr-HR"/>
        </w:rPr>
        <w:t xml:space="preserve">. </w:t>
      </w:r>
      <w:r w:rsidR="00C856C3">
        <w:rPr>
          <w:rFonts w:hAnsi="Times New Roman" w:ascii="Times New Roman"/>
          <w:szCs w:val="24"/>
          <w:lang w:val="hr-HR"/>
        </w:rPr>
        <w:t>travnja</w:t>
      </w:r>
      <w:r w:rsidR="00FC37FC" w:rsidRPr="0009589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32D33" w:rsidRPr="00095894">
        <w:rPr>
          <w:rFonts w:hAnsi="Times New Roman" w:ascii="Times New Roman"/>
          <w:szCs w:val="24"/>
          <w:lang w:val="hr-HR"/>
        </w:rPr>
        <w:t>2017</w:t>
      </w:r>
      <w:proofErr w:type="spellEnd"/>
      <w:r w:rsidR="00B20469" w:rsidRPr="00095894">
        <w:rPr>
          <w:rFonts w:hAnsi="Times New Roman" w:ascii="Times New Roman"/>
          <w:szCs w:val="24"/>
          <w:lang w:val="hr-HR"/>
        </w:rPr>
        <w:t>.</w:t>
      </w:r>
      <w:r w:rsidR="00BE32E5" w:rsidRPr="00095894">
        <w:rPr>
          <w:rFonts w:hAnsi="Times New Roman" w:ascii="Times New Roman"/>
          <w:szCs w:val="24"/>
          <w:lang w:val="hr-HR"/>
        </w:rPr>
        <w:t xml:space="preserve"> godine</w:t>
      </w:r>
    </w:p>
    <w:p w:rsidRDefault="00FC37FC" w:rsidP="00BD61E9" w:rsidR="00F82B1C" w:rsidRPr="00BD61E9">
      <w:pPr>
        <w:jc w:val="center"/>
        <w:rPr>
          <w:rFonts w:hAnsi="Times New Roman" w:ascii="Times New Roman"/>
          <w:szCs w:val="24"/>
          <w:lang w:val="hr-HR"/>
        </w:rPr>
      </w:pPr>
      <w:r w:rsidRPr="00BD61E9">
        <w:rPr>
          <w:rFonts w:hAnsi="Times New Roman" w:ascii="Times New Roman"/>
          <w:szCs w:val="24"/>
          <w:lang w:val="hr-HR"/>
        </w:rPr>
        <w:t xml:space="preserve">z a k l j u č i </w:t>
      </w:r>
      <w:r w:rsidR="00F82B1C" w:rsidRPr="00BD61E9">
        <w:rPr>
          <w:rFonts w:hAnsi="Times New Roman" w:ascii="Times New Roman"/>
          <w:szCs w:val="24"/>
          <w:lang w:val="hr-HR"/>
        </w:rPr>
        <w:t>o      j e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</w:p>
    <w:p w:rsidRDefault="00F319E5" w:rsidP="00275909" w:rsidR="00F82B1C" w:rsidRPr="00275909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75909">
        <w:rPr>
          <w:rFonts w:hAnsi="Times New Roman" w:ascii="Times New Roman"/>
          <w:szCs w:val="24"/>
          <w:lang w:val="hr-HR"/>
        </w:rPr>
        <w:t>O</w:t>
      </w:r>
      <w:r w:rsidR="00F82B1C" w:rsidRPr="00275909">
        <w:rPr>
          <w:rFonts w:hAnsi="Times New Roman" w:ascii="Times New Roman"/>
          <w:szCs w:val="24"/>
          <w:lang w:val="hr-HR"/>
        </w:rPr>
        <w:t xml:space="preserve">dređuje se ročište radi </w:t>
      </w:r>
      <w:r w:rsidR="00D8377D">
        <w:rPr>
          <w:rFonts w:hAnsi="Times New Roman" w:ascii="Times New Roman"/>
          <w:szCs w:val="24"/>
          <w:lang w:val="hr-HR"/>
        </w:rPr>
        <w:t xml:space="preserve">rasprave o pretpostavkama </w:t>
      </w:r>
      <w:r w:rsidR="00F82B1C" w:rsidRPr="00275909">
        <w:rPr>
          <w:rFonts w:hAnsi="Times New Roman" w:ascii="Times New Roman"/>
          <w:szCs w:val="24"/>
          <w:lang w:val="hr-HR"/>
        </w:rPr>
        <w:t>za otvaranje stečajnog postupka nad</w:t>
      </w:r>
      <w:r w:rsidR="004C33F5" w:rsidRPr="00275909">
        <w:rPr>
          <w:rFonts w:hAnsi="Times New Roman" w:ascii="Times New Roman"/>
          <w:szCs w:val="24"/>
          <w:lang w:val="hr-HR"/>
        </w:rPr>
        <w:t xml:space="preserve"> dužnikom</w:t>
      </w:r>
      <w:r w:rsidR="00F82B1C" w:rsidRPr="0027590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856C3" w:rsidRPr="006C501C">
        <w:rPr>
          <w:rFonts w:hAnsi="Times New Roman" w:ascii="Times New Roman"/>
          <w:szCs w:val="24"/>
          <w:lang w:val="hr-HR"/>
        </w:rPr>
        <w:t>Kendy</w:t>
      </w:r>
      <w:proofErr w:type="spellEnd"/>
      <w:r w:rsidR="00C856C3" w:rsidRPr="006C501C">
        <w:rPr>
          <w:rFonts w:hAnsi="Times New Roman" w:ascii="Times New Roman"/>
          <w:szCs w:val="24"/>
          <w:lang w:val="hr-HR"/>
        </w:rPr>
        <w:t xml:space="preserve"> Zagreb d.o.o. za trgovinu posredovanje i usluge, </w:t>
      </w:r>
      <w:proofErr w:type="spellStart"/>
      <w:r w:rsidR="00C856C3" w:rsidRPr="006C501C">
        <w:rPr>
          <w:rFonts w:hAnsi="Times New Roman" w:ascii="Times New Roman"/>
          <w:szCs w:val="24"/>
          <w:lang w:val="hr-HR"/>
        </w:rPr>
        <w:t>OIB</w:t>
      </w:r>
      <w:proofErr w:type="spellEnd"/>
      <w:r w:rsidR="00C856C3" w:rsidRPr="006C501C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C856C3" w:rsidRPr="006C501C">
        <w:rPr>
          <w:rFonts w:hAnsi="Times New Roman" w:ascii="Times New Roman"/>
          <w:szCs w:val="24"/>
          <w:lang w:val="hr-HR"/>
        </w:rPr>
        <w:t>58793827677</w:t>
      </w:r>
      <w:proofErr w:type="spellEnd"/>
      <w:r w:rsidR="00C856C3">
        <w:rPr>
          <w:rFonts w:hAnsi="Times New Roman" w:ascii="Times New Roman"/>
          <w:szCs w:val="24"/>
          <w:lang w:val="hr-HR"/>
        </w:rPr>
        <w:t xml:space="preserve">, </w:t>
      </w:r>
      <w:r w:rsidR="00C856C3" w:rsidRPr="006C501C">
        <w:rPr>
          <w:rFonts w:hAnsi="Times New Roman" w:ascii="Times New Roman"/>
          <w:szCs w:val="24"/>
          <w:lang w:val="hr-HR"/>
        </w:rPr>
        <w:t>Zagreb (Grad Zagreb), Slavonska Aven</w:t>
      </w:r>
      <w:r w:rsidR="00C856C3">
        <w:rPr>
          <w:rFonts w:hAnsi="Times New Roman" w:ascii="Times New Roman"/>
          <w:szCs w:val="24"/>
          <w:lang w:val="hr-HR"/>
        </w:rPr>
        <w:t xml:space="preserve">ija, Zagrebačka veletržnica </w:t>
      </w:r>
      <w:proofErr w:type="spellStart"/>
      <w:r w:rsidR="00C856C3">
        <w:rPr>
          <w:rFonts w:hAnsi="Times New Roman" w:ascii="Times New Roman"/>
          <w:szCs w:val="24"/>
          <w:lang w:val="hr-HR"/>
        </w:rPr>
        <w:t>bb</w:t>
      </w:r>
      <w:proofErr w:type="spellEnd"/>
      <w:r w:rsidR="00232D33">
        <w:rPr>
          <w:rFonts w:hAnsi="Times New Roman" w:ascii="Times New Roman"/>
          <w:szCs w:val="24"/>
          <w:lang w:val="hr-HR"/>
        </w:rPr>
        <w:t xml:space="preserve">, </w:t>
      </w:r>
      <w:r w:rsidR="00F82B1C" w:rsidRPr="00275909">
        <w:rPr>
          <w:rFonts w:hAnsi="Times New Roman" w:ascii="Times New Roman"/>
          <w:szCs w:val="24"/>
          <w:lang w:val="hr-HR"/>
        </w:rPr>
        <w:t xml:space="preserve">za dan </w:t>
      </w:r>
    </w:p>
    <w:p w:rsidRDefault="00C856C3" w:rsidP="00BD61E9" w:rsidR="00F82B1C" w:rsidRPr="002D21AB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13</w:t>
      </w:r>
      <w:proofErr w:type="spellEnd"/>
      <w:r w:rsidR="00FC37FC" w:rsidRPr="002D21AB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srpnja</w:t>
      </w:r>
      <w:r w:rsidR="00FC37FC" w:rsidRPr="002D21A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 w:rsidR="00232D33">
        <w:rPr>
          <w:rFonts w:hAnsi="Times New Roman" w:ascii="Times New Roman"/>
          <w:b/>
          <w:szCs w:val="24"/>
          <w:u w:val="single"/>
          <w:lang w:val="hr-HR"/>
        </w:rPr>
        <w:t>2017</w:t>
      </w:r>
      <w:proofErr w:type="spellEnd"/>
      <w:r w:rsidR="006B7A50" w:rsidRPr="002D21AB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proofErr w:type="spellStart"/>
      <w:r w:rsidR="00232D33">
        <w:rPr>
          <w:rFonts w:hAnsi="Times New Roman" w:ascii="Times New Roman"/>
          <w:b/>
          <w:szCs w:val="24"/>
          <w:u w:val="single"/>
          <w:lang w:val="hr-HR"/>
        </w:rPr>
        <w:t>09</w:t>
      </w:r>
      <w:proofErr w:type="spellEnd"/>
      <w:r w:rsidR="00FC37FC" w:rsidRPr="002D21AB">
        <w:rPr>
          <w:rFonts w:hAnsi="Times New Roman" w:ascii="Times New Roman"/>
          <w:b/>
          <w:szCs w:val="24"/>
          <w:u w:val="single"/>
          <w:lang w:val="hr-HR"/>
        </w:rPr>
        <w:t>,</w:t>
      </w:r>
      <w:proofErr w:type="spellStart"/>
      <w:r w:rsidR="001470A2">
        <w:rPr>
          <w:rFonts w:hAnsi="Times New Roman" w:ascii="Times New Roman"/>
          <w:b/>
          <w:szCs w:val="24"/>
          <w:u w:val="single"/>
          <w:lang w:val="hr-HR"/>
        </w:rPr>
        <w:t>3</w:t>
      </w:r>
      <w:r w:rsidR="00F75DB6">
        <w:rPr>
          <w:rFonts w:hAnsi="Times New Roman" w:ascii="Times New Roman"/>
          <w:b/>
          <w:szCs w:val="24"/>
          <w:u w:val="single"/>
          <w:lang w:val="hr-HR"/>
        </w:rPr>
        <w:t>0</w:t>
      </w:r>
      <w:proofErr w:type="spellEnd"/>
      <w:r w:rsidR="00B20469" w:rsidRPr="002D21A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6B7A50" w:rsidRPr="002D21AB">
        <w:rPr>
          <w:rFonts w:hAnsi="Times New Roman" w:ascii="Times New Roman"/>
          <w:b/>
          <w:szCs w:val="24"/>
          <w:u w:val="single"/>
          <w:lang w:val="hr-HR"/>
        </w:rPr>
        <w:t>sati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</w:p>
    <w:p w:rsidRDefault="00F82B1C" w:rsidP="002D21AB" w:rsidR="00F82B1C" w:rsidRPr="00A22D81">
      <w:pPr>
        <w:ind w:firstLine="11" w:left="709"/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>u prostorijama Trgovačkog suda</w:t>
      </w:r>
      <w:r w:rsidR="006B7A50" w:rsidRPr="00A22D81">
        <w:rPr>
          <w:rFonts w:hAnsi="Times New Roman" w:ascii="Times New Roman"/>
          <w:szCs w:val="24"/>
          <w:lang w:val="hr-HR"/>
        </w:rPr>
        <w:t xml:space="preserve"> u Zagrebu, Petrinjska 8, soba </w:t>
      </w:r>
      <w:proofErr w:type="spellStart"/>
      <w:r w:rsidR="006B7A50" w:rsidRPr="00A22D81">
        <w:rPr>
          <w:rFonts w:hAnsi="Times New Roman" w:ascii="Times New Roman"/>
          <w:szCs w:val="24"/>
          <w:lang w:val="hr-HR"/>
        </w:rPr>
        <w:t>94</w:t>
      </w:r>
      <w:proofErr w:type="spellEnd"/>
      <w:r w:rsidRPr="00A22D81">
        <w:rPr>
          <w:rFonts w:hAnsi="Times New Roman" w:ascii="Times New Roman"/>
          <w:szCs w:val="24"/>
          <w:lang w:val="hr-HR"/>
        </w:rPr>
        <w:t xml:space="preserve">/ II  kat (ulična zgrada) </w:t>
      </w:r>
    </w:p>
    <w:p w:rsidRDefault="002D21AB" w:rsidP="00BD61E9" w:rsidR="002D21AB">
      <w:pPr>
        <w:rPr>
          <w:rFonts w:hAnsi="Times New Roman" w:ascii="Times New Roman"/>
          <w:szCs w:val="24"/>
          <w:lang w:val="hr-HR"/>
        </w:rPr>
      </w:pPr>
    </w:p>
    <w:p w:rsidRDefault="00F82B1C" w:rsidP="00275909" w:rsidR="00F82B1C" w:rsidRPr="00275909">
      <w:pPr>
        <w:pStyle w:val="Odlomakpopisa"/>
        <w:numPr>
          <w:ilvl w:val="0"/>
          <w:numId w:val="7"/>
        </w:numPr>
        <w:ind w:left="709"/>
        <w:rPr>
          <w:rFonts w:hAnsi="Times New Roman" w:ascii="Times New Roman"/>
          <w:szCs w:val="24"/>
          <w:lang w:val="hr-HR"/>
        </w:rPr>
      </w:pPr>
      <w:r w:rsidRPr="00275909">
        <w:rPr>
          <w:rFonts w:hAnsi="Times New Roman" w:ascii="Times New Roman"/>
          <w:szCs w:val="24"/>
          <w:lang w:val="hr-HR"/>
        </w:rPr>
        <w:t>Na isto ročište pozivaju se pristupiti:</w:t>
      </w:r>
    </w:p>
    <w:p w:rsidRDefault="00BE32E5" w:rsidP="00BE32E5" w:rsidR="00BE32E5" w:rsidRPr="00095894">
      <w:pPr>
        <w:pStyle w:val="Odlomakpopisa"/>
        <w:ind w:left="709"/>
        <w:rPr>
          <w:rFonts w:hAnsi="Times New Roman" w:ascii="Times New Roman"/>
          <w:szCs w:val="24"/>
          <w:lang w:val="hr-HR"/>
        </w:rPr>
      </w:pPr>
    </w:p>
    <w:p w:rsidRDefault="006F529A" w:rsidP="006F529A" w:rsidR="00D8377D">
      <w:pPr>
        <w:pStyle w:val="Odlomakpopisa"/>
        <w:numPr>
          <w:ilvl w:val="0"/>
          <w:numId w:val="6"/>
        </w:numPr>
        <w:ind w:hanging="284" w:left="1418"/>
        <w:rPr>
          <w:rFonts w:hAnsi="Times New Roman" w:ascii="Times New Roman"/>
          <w:szCs w:val="24"/>
          <w:lang w:val="hr-HR"/>
        </w:rPr>
      </w:pPr>
      <w:r w:rsidRPr="00095894">
        <w:rPr>
          <w:rFonts w:hAnsi="Times New Roman" w:ascii="Times New Roman"/>
          <w:szCs w:val="24"/>
          <w:lang w:val="hr-HR"/>
        </w:rPr>
        <w:t>Dužnik</w:t>
      </w:r>
      <w:r w:rsidR="00C856C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856C3" w:rsidRPr="006C501C">
        <w:rPr>
          <w:rFonts w:hAnsi="Times New Roman" w:ascii="Times New Roman"/>
          <w:szCs w:val="24"/>
          <w:lang w:val="hr-HR"/>
        </w:rPr>
        <w:t>Kendy</w:t>
      </w:r>
      <w:proofErr w:type="spellEnd"/>
      <w:r w:rsidR="00C856C3" w:rsidRPr="006C501C">
        <w:rPr>
          <w:rFonts w:hAnsi="Times New Roman" w:ascii="Times New Roman"/>
          <w:szCs w:val="24"/>
          <w:lang w:val="hr-HR"/>
        </w:rPr>
        <w:t xml:space="preserve"> Zagreb d.o.o. za trgovinu posredovanje i usluge, </w:t>
      </w:r>
      <w:proofErr w:type="spellStart"/>
      <w:r w:rsidR="00C856C3" w:rsidRPr="006C501C">
        <w:rPr>
          <w:rFonts w:hAnsi="Times New Roman" w:ascii="Times New Roman"/>
          <w:szCs w:val="24"/>
          <w:lang w:val="hr-HR"/>
        </w:rPr>
        <w:t>OIB</w:t>
      </w:r>
      <w:proofErr w:type="spellEnd"/>
      <w:r w:rsidR="00C856C3" w:rsidRPr="006C501C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C856C3" w:rsidRPr="006C501C">
        <w:rPr>
          <w:rFonts w:hAnsi="Times New Roman" w:ascii="Times New Roman"/>
          <w:szCs w:val="24"/>
          <w:lang w:val="hr-HR"/>
        </w:rPr>
        <w:t>58793827677</w:t>
      </w:r>
      <w:proofErr w:type="spellEnd"/>
      <w:r w:rsidR="00C856C3">
        <w:rPr>
          <w:rFonts w:hAnsi="Times New Roman" w:ascii="Times New Roman"/>
          <w:szCs w:val="24"/>
          <w:lang w:val="hr-HR"/>
        </w:rPr>
        <w:t xml:space="preserve">, </w:t>
      </w:r>
      <w:r w:rsidR="00C856C3" w:rsidRPr="006C501C">
        <w:rPr>
          <w:rFonts w:hAnsi="Times New Roman" w:ascii="Times New Roman"/>
          <w:szCs w:val="24"/>
          <w:lang w:val="hr-HR"/>
        </w:rPr>
        <w:t>Zagreb (Grad Zagreb), Slavonska Aven</w:t>
      </w:r>
      <w:r w:rsidR="00C856C3">
        <w:rPr>
          <w:rFonts w:hAnsi="Times New Roman" w:ascii="Times New Roman"/>
          <w:szCs w:val="24"/>
          <w:lang w:val="hr-HR"/>
        </w:rPr>
        <w:t xml:space="preserve">ija, Zagrebačka veletržnica </w:t>
      </w:r>
      <w:proofErr w:type="spellStart"/>
      <w:r w:rsidR="00C856C3">
        <w:rPr>
          <w:rFonts w:hAnsi="Times New Roman" w:ascii="Times New Roman"/>
          <w:szCs w:val="24"/>
          <w:lang w:val="hr-HR"/>
        </w:rPr>
        <w:t>bb</w:t>
      </w:r>
      <w:proofErr w:type="spellEnd"/>
    </w:p>
    <w:p w:rsidRDefault="00D8377D" w:rsidP="006F529A" w:rsidR="00BE32E5" w:rsidRPr="00095894">
      <w:pPr>
        <w:pStyle w:val="Odlomakpopisa"/>
        <w:numPr>
          <w:ilvl w:val="0"/>
          <w:numId w:val="6"/>
        </w:numPr>
        <w:ind w:hanging="284" w:left="1418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zastupnik dužnika</w:t>
      </w:r>
      <w:r w:rsidR="006F529A" w:rsidRPr="00095894">
        <w:rPr>
          <w:rFonts w:hAnsi="Times New Roman" w:ascii="Times New Roman"/>
          <w:szCs w:val="24"/>
          <w:lang w:val="hr-HR"/>
        </w:rPr>
        <w:t xml:space="preserve"> </w:t>
      </w:r>
      <w:r w:rsidR="00B7427D">
        <w:rPr>
          <w:rFonts w:hAnsi="Times New Roman" w:ascii="Times New Roman"/>
          <w:szCs w:val="24"/>
          <w:lang w:val="hr-HR"/>
        </w:rPr>
        <w:t xml:space="preserve">Pave </w:t>
      </w:r>
      <w:proofErr w:type="spellStart"/>
      <w:r w:rsidR="00B7427D">
        <w:rPr>
          <w:rFonts w:hAnsi="Times New Roman" w:ascii="Times New Roman"/>
          <w:szCs w:val="24"/>
          <w:lang w:val="hr-HR"/>
        </w:rPr>
        <w:t>Čala</w:t>
      </w:r>
      <w:proofErr w:type="spellEnd"/>
      <w:r w:rsidR="00B7427D">
        <w:rPr>
          <w:rFonts w:hAnsi="Times New Roman" w:ascii="Times New Roman"/>
          <w:szCs w:val="24"/>
          <w:lang w:val="hr-HR"/>
        </w:rPr>
        <w:t xml:space="preserve">, Šibenik, Fra Jeronima Milete </w:t>
      </w:r>
      <w:proofErr w:type="spellStart"/>
      <w:r w:rsidR="00B7427D">
        <w:rPr>
          <w:rFonts w:hAnsi="Times New Roman" w:ascii="Times New Roman"/>
          <w:szCs w:val="24"/>
          <w:lang w:val="hr-HR"/>
        </w:rPr>
        <w:t>14</w:t>
      </w:r>
      <w:proofErr w:type="spellEnd"/>
    </w:p>
    <w:p w:rsidRDefault="006F529A" w:rsidP="006F529A" w:rsidR="006F529A">
      <w:pPr>
        <w:pStyle w:val="Odlomakpopisa"/>
        <w:numPr>
          <w:ilvl w:val="0"/>
          <w:numId w:val="6"/>
        </w:numPr>
        <w:ind w:hanging="284" w:left="1418"/>
        <w:rPr>
          <w:rFonts w:hAnsi="Times New Roman" w:ascii="Times New Roman"/>
          <w:szCs w:val="24"/>
          <w:lang w:val="hr-HR"/>
        </w:rPr>
      </w:pPr>
      <w:r w:rsidRPr="00095894">
        <w:rPr>
          <w:rFonts w:hAnsi="Times New Roman" w:ascii="Times New Roman"/>
          <w:szCs w:val="24"/>
          <w:lang w:val="hr-HR"/>
        </w:rPr>
        <w:t>FINA</w:t>
      </w:r>
    </w:p>
    <w:p w:rsidRDefault="00CB7CFE" w:rsidP="006F529A" w:rsidR="00CB7CFE" w:rsidRPr="00095894">
      <w:pPr>
        <w:pStyle w:val="Odlomakpopisa"/>
        <w:numPr>
          <w:ilvl w:val="0"/>
          <w:numId w:val="6"/>
        </w:numPr>
        <w:ind w:hanging="284" w:left="1418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privremeni stečajni upravitelj Vatroslav Plejić</w:t>
      </w:r>
    </w:p>
    <w:p w:rsidRDefault="006F529A" w:rsidP="006F529A" w:rsidR="006F529A" w:rsidRPr="001A0DA2">
      <w:pPr>
        <w:pStyle w:val="Odlomakpopisa"/>
        <w:ind w:left="1418"/>
        <w:rPr>
          <w:rFonts w:hAnsi="Times New Roman" w:ascii="Times New Roman"/>
          <w:color w:val="FF0000"/>
          <w:szCs w:val="24"/>
          <w:lang w:val="hr-HR"/>
        </w:rPr>
      </w:pPr>
    </w:p>
    <w:p w:rsidRDefault="002D21AB" w:rsidP="002D21AB" w:rsidR="00F82B1C" w:rsidRPr="00095894">
      <w:pPr>
        <w:jc w:val="center"/>
        <w:rPr>
          <w:rFonts w:hAnsi="Times New Roman" w:ascii="Times New Roman"/>
          <w:szCs w:val="24"/>
          <w:lang w:val="hr-HR"/>
        </w:rPr>
      </w:pPr>
      <w:r w:rsidRPr="00095894">
        <w:rPr>
          <w:rFonts w:hAnsi="Times New Roman" w:ascii="Times New Roman"/>
          <w:szCs w:val="24"/>
          <w:lang w:val="hr-HR"/>
        </w:rPr>
        <w:t xml:space="preserve">U </w:t>
      </w:r>
      <w:r w:rsidR="00F82B1C" w:rsidRPr="00095894">
        <w:rPr>
          <w:rFonts w:hAnsi="Times New Roman" w:ascii="Times New Roman"/>
          <w:szCs w:val="24"/>
          <w:lang w:val="hr-HR"/>
        </w:rPr>
        <w:t>Zagreb</w:t>
      </w:r>
      <w:r w:rsidRPr="00095894">
        <w:rPr>
          <w:rFonts w:hAnsi="Times New Roman" w:ascii="Times New Roman"/>
          <w:szCs w:val="24"/>
          <w:lang w:val="hr-HR"/>
        </w:rPr>
        <w:t>u</w:t>
      </w:r>
      <w:r w:rsidR="00F82B1C" w:rsidRPr="0009589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7427D">
        <w:rPr>
          <w:rFonts w:hAnsi="Times New Roman" w:ascii="Times New Roman"/>
          <w:szCs w:val="24"/>
          <w:lang w:val="hr-HR"/>
        </w:rPr>
        <w:t>13</w:t>
      </w:r>
      <w:proofErr w:type="spellEnd"/>
      <w:r w:rsidR="00FC37FC" w:rsidRPr="00095894">
        <w:rPr>
          <w:rFonts w:hAnsi="Times New Roman" w:ascii="Times New Roman"/>
          <w:szCs w:val="24"/>
          <w:lang w:val="hr-HR"/>
        </w:rPr>
        <w:t xml:space="preserve">. </w:t>
      </w:r>
      <w:r w:rsidR="00B7427D">
        <w:rPr>
          <w:rFonts w:hAnsi="Times New Roman" w:ascii="Times New Roman"/>
          <w:szCs w:val="24"/>
          <w:lang w:val="hr-HR"/>
        </w:rPr>
        <w:t>travnja</w:t>
      </w:r>
      <w:r w:rsidR="00FC37FC" w:rsidRPr="0009589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95894" w:rsidRPr="00095894">
        <w:rPr>
          <w:rFonts w:hAnsi="Times New Roman" w:ascii="Times New Roman"/>
          <w:szCs w:val="24"/>
          <w:lang w:val="hr-HR"/>
        </w:rPr>
        <w:t>2017</w:t>
      </w:r>
      <w:proofErr w:type="spellEnd"/>
      <w:r w:rsidR="00B20469" w:rsidRPr="00095894">
        <w:rPr>
          <w:rFonts w:hAnsi="Times New Roman" w:ascii="Times New Roman"/>
          <w:szCs w:val="24"/>
          <w:lang w:val="hr-HR"/>
        </w:rPr>
        <w:t>.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  <w:t xml:space="preserve">         </w:t>
      </w:r>
      <w:r w:rsidR="00BD61E9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 xml:space="preserve">  SUDAC:</w:t>
      </w:r>
    </w:p>
    <w:p w:rsidRDefault="00F82B1C" w:rsidP="00BD61E9" w:rsidR="00BD61E9" w:rsidRPr="00A22D81">
      <w:pPr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="00BE32E5">
        <w:rPr>
          <w:rFonts w:hAnsi="Times New Roman" w:ascii="Times New Roman"/>
          <w:szCs w:val="24"/>
          <w:lang w:val="hr-HR"/>
        </w:rPr>
        <w:t xml:space="preserve"> </w:t>
      </w:r>
      <w:r w:rsidRPr="00A22D81">
        <w:rPr>
          <w:rFonts w:hAnsi="Times New Roman" w:ascii="Times New Roman"/>
          <w:szCs w:val="24"/>
          <w:lang w:val="hr-HR"/>
        </w:rPr>
        <w:t>Nevenka Siladi Rstić</w:t>
      </w:r>
      <w:r w:rsidR="00897E18">
        <w:rPr>
          <w:rFonts w:hAnsi="Times New Roman" w:ascii="Times New Roman"/>
          <w:szCs w:val="24"/>
          <w:lang w:val="hr-HR"/>
        </w:rPr>
        <w:t>,v.r.</w:t>
      </w:r>
    </w:p>
    <w:p w:rsidRDefault="00B7427D" w:rsidP="00BD61E9" w:rsidR="00B7427D">
      <w:pPr>
        <w:rPr>
          <w:rFonts w:hAnsi="Times New Roman" w:ascii="Times New Roman"/>
          <w:i/>
          <w:szCs w:val="24"/>
          <w:lang w:val="hr-HR"/>
        </w:rPr>
      </w:pPr>
    </w:p>
    <w:p w:rsidRDefault="00E25C25" w:rsidP="00BD61E9" w:rsidR="00E25C25" w:rsidRPr="00A22D81">
      <w:pPr>
        <w:rPr>
          <w:rFonts w:hAnsi="Times New Roman" w:ascii="Times New Roman"/>
          <w:i/>
          <w:szCs w:val="24"/>
          <w:lang w:val="hr-HR"/>
        </w:rPr>
      </w:pPr>
      <w:r w:rsidRPr="00A22D81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FC37FC" w:rsidP="00BD61E9" w:rsidR="00E25C25">
      <w:pPr>
        <w:pStyle w:val="Uvuenotijeloteksta"/>
        <w:ind w:left="0"/>
        <w:jc w:val="both"/>
        <w:rPr>
          <w:i/>
        </w:rPr>
      </w:pPr>
      <w:r w:rsidRPr="00A22D81">
        <w:rPr>
          <w:i/>
        </w:rPr>
        <w:t>Protiv ovog zaključka</w:t>
      </w:r>
      <w:r w:rsidR="00E25C25" w:rsidRPr="00A22D81">
        <w:rPr>
          <w:i/>
        </w:rPr>
        <w:t xml:space="preserve"> nije dopuštena žalba (čl. </w:t>
      </w:r>
      <w:proofErr w:type="spellStart"/>
      <w:r w:rsidR="00F029E5">
        <w:rPr>
          <w:i/>
        </w:rPr>
        <w:t>19</w:t>
      </w:r>
      <w:proofErr w:type="spellEnd"/>
      <w:r w:rsidR="00F029E5">
        <w:rPr>
          <w:i/>
        </w:rPr>
        <w:t xml:space="preserve">. st. 7. </w:t>
      </w:r>
      <w:proofErr w:type="spellStart"/>
      <w:r w:rsidR="00F029E5">
        <w:rPr>
          <w:i/>
        </w:rPr>
        <w:t>SZ</w:t>
      </w:r>
      <w:proofErr w:type="spellEnd"/>
      <w:r w:rsidR="00E25C25" w:rsidRPr="00A22D81">
        <w:rPr>
          <w:i/>
        </w:rPr>
        <w:t>).</w:t>
      </w:r>
    </w:p>
    <w:p w:rsidRDefault="006F529A" w:rsidP="00BD61E9" w:rsidR="006F529A">
      <w:pPr>
        <w:pStyle w:val="Uvuenotijeloteksta"/>
        <w:ind w:left="0"/>
        <w:jc w:val="both"/>
      </w:pPr>
    </w:p>
    <w:p w:rsidRDefault="00897E18" w:rsidP="00BD61E9" w:rsidR="00897E18">
      <w:pPr>
        <w:pStyle w:val="Uvuenotijeloteksta"/>
        <w:ind w:left="0"/>
        <w:jc w:val="both"/>
      </w:pPr>
    </w:p>
    <w:p w:rsidRDefault="00897E18" w:rsidP="00324504" w:rsidR="00897E18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97E18" w:rsidP="00324504" w:rsidR="00897E18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897E18" w:rsidP="00BD61E9" w:rsidR="00897E18">
      <w:pPr>
        <w:pStyle w:val="Uvuenotijeloteksta"/>
        <w:ind w:left="0"/>
        <w:jc w:val="both"/>
      </w:pPr>
    </w:p>
    <w:p w:rsidRDefault="00BE32E5" w:rsidP="00275909" w:rsidR="00BE32E5">
      <w:pPr>
        <w:rPr>
          <w:rFonts w:hAnsi="Times New Roman" w:ascii="Times New Roman"/>
          <w:szCs w:val="24"/>
          <w:lang w:val="hr-HR"/>
        </w:rPr>
      </w:pPr>
    </w:p>
    <w:sectPr w:rsidSect="002D21AB" w:rsidR="00BE32E5">
      <w:headerReference w:type="firs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C7C" w:rsidR="00AA5C7C">
      <w:r>
        <w:separator/>
      </w:r>
    </w:p>
  </w:endnote>
  <w:endnote w:id="0" w:type="continuationSeparator">
    <w:p w:rsidRDefault="00AA5C7C" w:rsidR="00AA5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C7C" w:rsidR="00AA5C7C">
      <w:r>
        <w:separator/>
      </w:r>
    </w:p>
  </w:footnote>
  <w:footnote w:id="0" w:type="continuationSeparator">
    <w:p w:rsidRDefault="00AA5C7C" w:rsidR="00AA5C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5909" w:rsidR="007B43DB" w:rsidRPr="00275909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Pr="00275909">
      <w:rPr>
        <w:rFonts w:hAnsi="Times New Roman" w:ascii="Times New Roman"/>
        <w:szCs w:val="24"/>
        <w:lang w:val="hr-HR"/>
      </w:rPr>
      <w:t xml:space="preserve">Poslovni broj: </w:t>
    </w:r>
    <w:proofErr w:type="spellStart"/>
    <w:r w:rsidR="002D21AB" w:rsidRPr="00275909">
      <w:rPr>
        <w:rFonts w:hAnsi="Times New Roman" w:ascii="Times New Roman"/>
        <w:szCs w:val="24"/>
        <w:lang w:val="hr-HR"/>
      </w:rPr>
      <w:t>47.St</w:t>
    </w:r>
    <w:proofErr w:type="spellEnd"/>
    <w:r w:rsidR="002D21AB" w:rsidRPr="00275909">
      <w:rPr>
        <w:rFonts w:hAnsi="Times New Roman" w:ascii="Times New Roman"/>
        <w:szCs w:val="24"/>
        <w:lang w:val="hr-HR"/>
      </w:rPr>
      <w:t>-</w:t>
    </w:r>
    <w:proofErr w:type="spellStart"/>
    <w:r w:rsidR="00C856C3">
      <w:rPr>
        <w:rFonts w:hAnsi="Times New Roman" w:ascii="Times New Roman"/>
        <w:szCs w:val="24"/>
        <w:lang w:val="hr-HR"/>
      </w:rPr>
      <w:t>162</w:t>
    </w:r>
    <w:proofErr w:type="spellEnd"/>
    <w:r w:rsidR="00C856C3">
      <w:rPr>
        <w:rFonts w:hAnsi="Times New Roman" w:ascii="Times New Roman"/>
        <w:szCs w:val="24"/>
        <w:lang w:val="hr-HR"/>
      </w:rPr>
      <w:t>/</w:t>
    </w:r>
    <w:proofErr w:type="spellStart"/>
    <w:r w:rsidR="00C856C3">
      <w:rPr>
        <w:rFonts w:hAnsi="Times New Roman" w:ascii="Times New Roman"/>
        <w:szCs w:val="24"/>
        <w:lang w:val="hr-HR"/>
      </w:rPr>
      <w:t>16</w:t>
    </w:r>
    <w:proofErr w:type="spellEnd"/>
  </w:p>
  <w:p w:rsidRDefault="004C33F5" w:rsidR="007B43DB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633095</wp:posOffset>
          </wp:positionH>
          <wp:positionV relativeFrom="paragraph">
            <wp:posOffset>133985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D21AB" w:rsidR="002D21AB">
    <w:pPr>
      <w:pStyle w:val="Zaglavlje"/>
      <w:rPr>
        <w:rFonts w:hAnsi="Times New Roman" w:ascii="Times New Roman"/>
        <w:lang w:val="hr-HR"/>
      </w:rPr>
    </w:pPr>
  </w:p>
  <w:p w:rsidRDefault="002D21AB" w:rsidP="00057774" w:rsidR="002D21AB">
    <w:pPr>
      <w:pStyle w:val="Zaglavlje"/>
      <w:spacing w:lineRule="auto" w:line="360"/>
      <w:rPr>
        <w:rFonts w:hAnsi="Times New Roman" w:ascii="Times New Roman"/>
        <w:lang w:val="hr-HR"/>
      </w:rPr>
    </w:pPr>
  </w:p>
  <w:p w:rsidRDefault="002D21AB" w:rsidP="0078548F" w:rsidR="004C33F5">
    <w:pPr>
      <w:ind w:left="284"/>
      <w:rPr>
        <w:rFonts w:hAnsi="Times New Roman" w:ascii="Times New Roman"/>
        <w:szCs w:val="24"/>
        <w:lang w:val="hr-HR"/>
      </w:rPr>
    </w:pPr>
    <w:r w:rsidRPr="00A22D81">
      <w:rPr>
        <w:rFonts w:hAnsi="Times New Roman" w:ascii="Times New Roman"/>
        <w:szCs w:val="24"/>
        <w:lang w:val="hr-HR"/>
      </w:rPr>
      <w:t xml:space="preserve"> </w:t>
    </w:r>
  </w:p>
  <w:p w:rsidRDefault="004C33F5" w:rsidP="0078548F" w:rsidR="004C33F5">
    <w:pPr>
      <w:ind w:left="284"/>
      <w:rPr>
        <w:rFonts w:hAnsi="Times New Roman" w:ascii="Times New Roman"/>
        <w:szCs w:val="24"/>
        <w:lang w:val="hr-HR"/>
      </w:rPr>
    </w:pPr>
  </w:p>
  <w:p w:rsidRDefault="002D21AB" w:rsidP="0078548F" w:rsidR="002D21AB" w:rsidRPr="00A22D81">
    <w:pPr>
      <w:ind w:left="284"/>
      <w:rPr>
        <w:rFonts w:hAnsi="Times New Roman" w:ascii="Times New Roman"/>
        <w:szCs w:val="24"/>
        <w:lang w:val="hr-HR"/>
      </w:rPr>
    </w:pPr>
    <w:r w:rsidRPr="00A22D81">
      <w:rPr>
        <w:rFonts w:hAnsi="Times New Roman" w:ascii="Times New Roman"/>
        <w:szCs w:val="24"/>
        <w:lang w:val="hr-HR"/>
      </w:rPr>
      <w:t xml:space="preserve"> </w:t>
    </w:r>
    <w:r w:rsidR="004C33F5" w:rsidRPr="00A22D81">
      <w:rPr>
        <w:rFonts w:hAnsi="Times New Roman" w:ascii="Times New Roman"/>
        <w:szCs w:val="24"/>
        <w:lang w:val="hr-HR"/>
      </w:rPr>
      <w:t>REPUBLIKA HRVATSKA</w:t>
    </w:r>
  </w:p>
  <w:p w:rsidRDefault="004C33F5" w:rsidP="0078548F" w:rsidR="002D21AB">
    <w:pPr>
      <w:ind w:left="284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</w:t>
    </w:r>
    <w:r w:rsidR="002D21AB" w:rsidRPr="00A22D81">
      <w:rPr>
        <w:rFonts w:hAnsi="Times New Roman" w:ascii="Times New Roman"/>
        <w:szCs w:val="24"/>
        <w:lang w:val="hr-HR"/>
      </w:rPr>
      <w:t>Trgovački sud u Zagrebu</w:t>
    </w:r>
  </w:p>
  <w:p w:rsidRDefault="004C33F5" w:rsidP="0078548F" w:rsidR="002D21AB" w:rsidRPr="002D21AB">
    <w:pPr>
      <w:ind w:left="284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</w:t>
    </w:r>
    <w:r w:rsidR="002D21AB" w:rsidRPr="00A22D81">
      <w:rPr>
        <w:rFonts w:hAnsi="Times New Roman" w:ascii="Times New Roman"/>
        <w:szCs w:val="24"/>
        <w:lang w:val="hr-HR"/>
      </w:rPr>
      <w:t xml:space="preserve">Zagreb, </w:t>
    </w:r>
    <w:proofErr w:type="spellStart"/>
    <w:r w:rsidR="002D21AB" w:rsidRPr="00A22D81">
      <w:rPr>
        <w:rFonts w:hAnsi="Times New Roman" w:ascii="Times New Roman"/>
        <w:szCs w:val="24"/>
        <w:lang w:val="hr-HR"/>
      </w:rPr>
      <w:t>Amruševa</w:t>
    </w:r>
    <w:proofErr w:type="spellEnd"/>
    <w:r w:rsidR="002D21AB" w:rsidRPr="00A22D81">
      <w:rPr>
        <w:rFonts w:hAnsi="Times New Roman" w:ascii="Times New Roman"/>
        <w:szCs w:val="24"/>
        <w:lang w:val="hr-HR"/>
      </w:rPr>
      <w:t xml:space="preserve"> 2/II</w:t>
    </w:r>
    <w:r w:rsidR="00275909">
      <w:rPr>
        <w:rFonts w:hAnsi="Times New Roman" w:ascii="Times New Roman"/>
        <w:szCs w:val="24"/>
        <w:lang w:val="hr-HR"/>
      </w:rPr>
      <w:t>, desno (p.p.432</w:t>
    </w:r>
    <w:r>
      <w:rPr>
        <w:rFonts w:hAnsi="Times New Roman" w:ascii="Times New Roman"/>
        <w:szCs w:val="24"/>
        <w:lang w:val="hr-HR"/>
      </w:rPr>
      <w:t>)</w:t>
    </w:r>
    <w:r w:rsidR="002D21AB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108BE"/>
    <w:multiLevelType w:val="hybridMultilevel"/>
    <w:tmpl w:val="75A6C642"/>
    <w:lvl w:tplc="F2EC0300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F6A01"/>
    <w:multiLevelType w:val="hybridMultilevel"/>
    <w:tmpl w:val="265C1384"/>
    <w:lvl w:tplc="956828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BBB6A92"/>
    <w:multiLevelType w:val="hybridMultilevel"/>
    <w:tmpl w:val="D7DCC440"/>
    <w:lvl w:tplc="7A882DA6" w:ilvl="0">
      <w:start w:val="1"/>
      <w:numFmt w:val="decimal"/>
      <w:lvlText w:val="%1.)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1D863B6"/>
    <w:multiLevelType w:val="hybridMultilevel"/>
    <w:tmpl w:val="2CFC3FAA"/>
    <w:lvl w:tplc="516629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D54088"/>
    <w:multiLevelType w:val="hybridMultilevel"/>
    <w:tmpl w:val="081439C2"/>
    <w:lvl w:tplc="6F8E383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73108F"/>
    <w:multiLevelType w:val="hybridMultilevel"/>
    <w:tmpl w:val="3CC84312"/>
    <w:lvl w:tplc="96B29C0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092C5C"/>
    <w:multiLevelType w:val="hybridMultilevel"/>
    <w:tmpl w:val="221AC27E"/>
    <w:lvl w:tplc="041A0011" w:ilvl="0">
      <w:start w:val="1"/>
      <w:numFmt w:val="decimal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5EC02672"/>
    <w:multiLevelType w:val="hybridMultilevel"/>
    <w:tmpl w:val="AE6E5E28"/>
    <w:lvl w:tplc="CB1A45A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586F6F"/>
    <w:multiLevelType w:val="hybridMultilevel"/>
    <w:tmpl w:val="8968FAF4"/>
    <w:lvl w:tplc="900ED79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8A02081"/>
    <w:multiLevelType w:val="hybridMultilevel"/>
    <w:tmpl w:val="64F8F510"/>
    <w:lvl w:tplc="232E178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6B2F21"/>
    <w:multiLevelType w:val="hybridMultilevel"/>
    <w:tmpl w:val="AB06A01E"/>
    <w:lvl w:tplc="B82AA20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447FD7"/>
    <w:multiLevelType w:val="multilevel"/>
    <w:tmpl w:val="64F8F510"/>
    <w:lvl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6"/>
  </w:num>
  <w:num w:numId="5">
    <w:abstractNumId w:val="1"/>
  </w:num>
  <w:num w:numId="6">
    <w:abstractNumId w:val="3"/>
  </w:num>
  <w:num w:numId="7">
    <w:abstractNumId w:val="4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54D26"/>
    <w:rsid w:val="00057774"/>
    <w:rsid w:val="000604F1"/>
    <w:rsid w:val="000943C9"/>
    <w:rsid w:val="00095894"/>
    <w:rsid w:val="001470A2"/>
    <w:rsid w:val="001A0DA2"/>
    <w:rsid w:val="001A7EE1"/>
    <w:rsid w:val="001C477C"/>
    <w:rsid w:val="001D49CC"/>
    <w:rsid w:val="00232D33"/>
    <w:rsid w:val="00236EB0"/>
    <w:rsid w:val="00275909"/>
    <w:rsid w:val="002B046B"/>
    <w:rsid w:val="002C42B0"/>
    <w:rsid w:val="002D21AB"/>
    <w:rsid w:val="00494D79"/>
    <w:rsid w:val="004C33F5"/>
    <w:rsid w:val="005962E7"/>
    <w:rsid w:val="005C08FF"/>
    <w:rsid w:val="006B7A50"/>
    <w:rsid w:val="006F529A"/>
    <w:rsid w:val="00775E4C"/>
    <w:rsid w:val="0078548F"/>
    <w:rsid w:val="007B43DB"/>
    <w:rsid w:val="00897E18"/>
    <w:rsid w:val="00A17AE5"/>
    <w:rsid w:val="00A22D81"/>
    <w:rsid w:val="00AA5C7C"/>
    <w:rsid w:val="00AC005E"/>
    <w:rsid w:val="00AC1B04"/>
    <w:rsid w:val="00B20469"/>
    <w:rsid w:val="00B37BCB"/>
    <w:rsid w:val="00B7427D"/>
    <w:rsid w:val="00B97FBC"/>
    <w:rsid w:val="00BB1D75"/>
    <w:rsid w:val="00BD61E9"/>
    <w:rsid w:val="00BE32E5"/>
    <w:rsid w:val="00C36A96"/>
    <w:rsid w:val="00C856C3"/>
    <w:rsid w:val="00CB7CFE"/>
    <w:rsid w:val="00D15772"/>
    <w:rsid w:val="00D8377D"/>
    <w:rsid w:val="00DB2164"/>
    <w:rsid w:val="00DF7E33"/>
    <w:rsid w:val="00E06F2B"/>
    <w:rsid w:val="00E25C25"/>
    <w:rsid w:val="00E64CAB"/>
    <w:rsid w:val="00EB7BB1"/>
    <w:rsid w:val="00F029E5"/>
    <w:rsid w:val="00F12B86"/>
    <w:rsid w:val="00F319E5"/>
    <w:rsid w:val="00F4444A"/>
    <w:rsid w:val="00F634EC"/>
    <w:rsid w:val="00F75DB6"/>
    <w:rsid w:val="00F7676C"/>
    <w:rsid w:val="00F82B1C"/>
    <w:rsid w:val="00F85F66"/>
    <w:rsid w:val="00FC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F319E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2D21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D21AB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36A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E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E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E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E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F319E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2D21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D21AB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36A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E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E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E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E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724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2 .roč</izvorni_sadrzaj>
    <derivirana_varijabla naziv="DomainObject.Primjedba_1">poziv za 2 .roč</derivirana_varijabla>
  </DomainObject.Primjedba>
  <DomainObject.Oznaka>
    <izvorni_sadrzaj>St-162/2016-30</izvorni_sadrzaj>
    <derivirana_varijabla naziv="DomainObject.Oznaka_1">St-162/2016-30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Kendy Zagreb d.o.o. za trgovinu posredovanje i usluge zastupanog po punomoćniku Pave Čala</izvorni_sadrzaj>
    <derivirana_varijabla naziv="DomainObject.Predmet.ProtustrankaFormated_1">  Kendy Zagreb d.o.o. za trgovinu posredovanje i usluge zastupanog po punomoćniku Pave Čala</derivirana_varijabla>
  </DomainObject.Predmet.ProtustrankaFormated>
  <DomainObject.Predmet.ProtustrankaFormatedOIB>
    <izvorni_sadrzaj>  Kendy Zagreb d.o.o. za trgovinu posredovanje i usluge, OIB 58793827677 zastupanog po punomoćniku Pave Čala</izvorni_sadrzaj>
    <derivirana_varijabla naziv="DomainObject.Predmet.ProtustrankaFormatedOIB_1">  Kendy Zagreb d.o.o. za trgovinu posredovanje i usluge, OIB 58793827677 zastupanog po punomoćniku Pave Čala</derivirana_varijabla>
  </DomainObject.Predmet.ProtustrankaFormatedOIB>
  <DomainObject.Predmet.ProtustrankaFormatedWithAdress>
    <izvorni_sadrzaj> Kendy Zagreb d.o.o. za trgovinu posredovanje i usluge, Slavonska Avenija, Zagrebačka veletržnica/bb, 10000 Zagreb zastupanog po punomoćniku Pave Čala</izvorni_sadrzaj>
    <derivirana_varijabla naziv="DomainObject.Predmet.ProtustrankaFormatedWithAdress_1"> Kendy Zagreb d.o.o. za trgovinu posredovanje i usluge, Slavonska Avenija, Zagrebačka veletržnica/bb, 10000 Zagreb zastupanog po punomoćniku Pave Čala</derivirana_varijabla>
  </DomainObject.Predmet.ProtustrankaFormatedWithAdress>
  <DomainObject.Predmet.ProtustrankaFormatedWithAdressOIB>
    <izvorni_sadrzaj> Kendy Zagreb d.o.o. za trgovinu posredovanje i usluge, OIB 58793827677, Slavonska Avenija, Zagrebačka veletržnica/bb, 10000 Zagreb zastupanog po punomoćniku Pave Čala</izvorni_sadrzaj>
    <derivirana_varijabla naziv="DomainObject.Predmet.ProtustrankaFormatedWithAdressOIB_1"> Kendy Zagreb d.o.o. za trgovinu posredovanje i usluge, OIB 58793827677, Slavonska Avenija, Zagrebačka veletržnica/bb, 10000 Zagreb zastupanog po punomoćniku Pave Čala</derivirana_varijabla>
  </DomainObject.Predmet.ProtustrankaFormatedWithAdressOIB>
  <DomainObject.Predmet.ProtustrankaWithAdress>
    <izvorni_sadrzaj>Kendy Zagreb d.o.o. za trgovinu posredovanje i usluge Slavonska Avenija, Zagrebačka veletržnica/bb, 10000 Zagreb</izvorni_sadrzaj>
    <derivirana_varijabla naziv="DomainObject.Predmet.ProtustrankaWithAdress_1">Kendy Zagreb d.o.o. za trgovinu posredovanje i usluge Slavonska Avenija, Zagrebačka veletržnica/bb, 10000 Zagreb</derivirana_varijabla>
  </DomainObject.Predmet.ProtustrankaWithAdress>
  <DomainObject.Predmet.ProtustrankaWithAdressOIB>
    <izvorni_sadrzaj>Kendy Zagreb d.o.o. za trgovinu posredovanje i usluge, OIB 58793827677, Slavonska Avenija, Zagrebačka veletržnica/bb, 10000 Zagreb</izvorni_sadrzaj>
    <derivirana_varijabla naziv="DomainObject.Predmet.ProtustrankaWithAdressOIB_1">Kendy Zagreb d.o.o. za trgovinu posredovanje i usluge, OIB 58793827677, Slavonska Avenija, Zagrebačka veletržnica/bb, 10000 Zagreb</derivirana_varijabla>
  </DomainObject.Predmet.ProtustrankaWithAdressOIB>
  <DomainObject.Predmet.ProtustrankaNazivFormated>
    <izvorni_sadrzaj>Kendy Zagreb d.o.o. za trgovinu posredovanje i usluge</izvorni_sadrzaj>
    <derivirana_varijabla naziv="DomainObject.Predmet.ProtustrankaNazivFormated_1">Kendy Zagreb d.o.o. za trgovinu posredovanje i usluge</derivirana_varijabla>
  </DomainObject.Predmet.ProtustrankaNazivFormated>
  <DomainObject.Predmet.ProtustrankaNazivFormatedOIB>
    <izvorni_sadrzaj>Kendy Zagreb d.o.o. za trgovinu posredovanje i usluge, OIB 58793827677</izvorni_sadrzaj>
    <derivirana_varijabla naziv="DomainObject.Predmet.ProtustrankaNazivFormatedOIB_1">Kendy Zagreb d.o.o. za trgovinu posredovanje i usluge, OIB 58793827677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Kendy Zagreb d.o.o. za trgovinu posredovanje i usluge zastupanog po punomoćniku Pave Čala</item>
    </izvorni_sadrzaj>
    <derivirana_varijabla naziv="DomainObject.Predmet.ProtuStrankaListFormated_1">
      <item>Kendy Zagreb d.o.o. za trgovinu posredovanje i usluge zastupanog po punomoćniku Pave Čala</item>
    </derivirana_varijabla>
  </DomainObject.Predmet.ProtuStrankaListFormated>
  <DomainObject.Predmet.ProtuStrankaListFormatedOIB>
    <izvorni_sadrzaj>
      <item>Kendy Zagreb d.o.o. za trgovinu posredovanje i usluge, OIB 58793827677 zastupanog po punomoćniku Pave Čala</item>
    </izvorni_sadrzaj>
    <derivirana_varijabla naziv="DomainObject.Predmet.ProtuStrankaListFormatedOIB_1">
      <item>Kendy Zagreb d.o.o. za trgovinu posredovanje i usluge, OIB 58793827677 zastupanog po punomoćniku Pave Čala</item>
    </derivirana_varijabla>
  </DomainObject.Predmet.ProtuStrankaListFormatedOIB>
  <DomainObject.Predmet.ProtuStrankaListFormatedWithAdress>
    <izvorni_sadrzaj>
      <item>Kendy Zagreb d.o.o. za trgovinu posredovanje i usluge, Slavonska Avenija, Zagrebačka veletržnica/bb, 10000 Zagreb zastupanog po punomoćniku Pave Čala</item>
    </izvorni_sadrzaj>
    <derivirana_varijabla naziv="DomainObject.Predmet.ProtuStrankaListFormatedWithAdress_1">
      <item>Kendy Zagreb d.o.o. za trgovinu posredovanje i usluge, Slavonska Avenija, Zagrebačka veletržnica/bb, 10000 Zagreb zastupanog po punomoćniku Pave Čala</item>
    </derivirana_varijabla>
  </DomainObject.Predmet.ProtuStrankaListFormatedWithAdress>
  <DomainObject.Predmet.ProtuStrankaListFormatedWithAdressOIB>
    <izvorni_sadrzaj>
      <item>Kendy Zagreb d.o.o. za trgovinu posredovanje i usluge, OIB 58793827677, Slavonska Avenija, Zagrebačka veletržnica/bb, 10000 Zagreb zastupanog po punomoćniku Pave Čala</item>
    </izvorni_sadrzaj>
    <derivirana_varijabla naziv="DomainObject.Predmet.ProtuStrankaListFormatedWithAdressOIB_1">
      <item>Kendy Zagreb d.o.o. za trgovinu posredovanje i usluge, OIB 58793827677, Slavonska Avenija, Zagrebačka veletržnica/bb, 10000 Zagreb zastupanog po punomoćniku Pave Čala</item>
    </derivirana_varijabla>
  </DomainObject.Predmet.ProtuStrankaListFormatedWithAdressOIB>
  <DomainObject.Predmet.ProtuStrankaListNazivFormated>
    <izvorni_sadrzaj>
      <item>Kendy Zagreb d.o.o. za trgovinu posredovanje i usluge</item>
    </izvorni_sadrzaj>
    <derivirana_varijabla naziv="DomainObject.Predmet.ProtuStrankaListNazivFormated_1">
      <item>Kendy Zagreb d.o.o. za trgovinu posredovanje i usluge</item>
    </derivirana_varijabla>
  </DomainObject.Predmet.ProtuStrankaListNazivFormated>
  <DomainObject.Predmet.ProtuStrankaListNazivFormatedOIB>
    <izvorni_sadrzaj>
      <item>Kendy Zagreb d.o.o. za trgovinu posredovanje i usluge, OIB 58793827677</item>
    </izvorni_sadrzaj>
    <derivirana_varijabla naziv="DomainObject.Predmet.ProtuStrankaListNazivFormatedOIB_1">
      <item>Kendy Zagreb d.o.o. za trgovinu posredovanje i usluge, OIB 58793827677</item>
    </derivirana_varijabla>
  </DomainObject.Predmet.ProtuStrankaListNazivFormatedOIB>
  <DomainObject.Predmet.OstaliListFormated>
    <izvorni_sadrzaj>
      <item>Pave Čala punomoćnik sudionika u postupku Kendy Zagreb d.o.o. za trgovinu posredovanje i usluge</item>
    </izvorni_sadrzaj>
    <derivirana_varijabla naziv="DomainObject.Predmet.OstaliListFormated_1">
      <item>Pave Čala punomoćnik sudionika u postupku Kendy Zagreb d.o.o. za trgovinu posredovanje i usluge</item>
    </derivirana_varijabla>
  </DomainObject.Predmet.OstaliListFormated>
  <DomainObject.Predmet.OstaliListFormatedOIB>
    <izvorni_sadrzaj>
      <item>Pave Čala, OIB 23485856458 punomoćnik sudionika u postupku Kendy Zagreb d.o.o. za trgovinu posredovanje i usluge</item>
    </izvorni_sadrzaj>
    <derivirana_varijabla naziv="DomainObject.Predmet.OstaliListFormatedOIB_1">
      <item>Pave Čala, OIB 23485856458 punomoćnik sudionika u postupku Kendy Zagreb d.o.o. za trgovinu posredovanje i usluge</item>
    </derivirana_varijabla>
  </DomainObject.Predmet.OstaliListFormatedOIB>
  <DomainObject.Predmet.OstaliListFormatedWithAdress>
    <izvorni_sadrzaj>
      <item>Pave Čala, Biskupa Jeronima Milete 14, 22000 Šibenik punomoćnik sudionika u postupku Kendy Zagreb d.o.o. za trgovinu posredovanje i usluge</item>
    </izvorni_sadrzaj>
    <derivirana_varijabla naziv="DomainObject.Predmet.OstaliListFormatedWithAdress_1">
      <item>Pave Čala, Biskupa Jeronima Milete 14, 22000 Šibenik punomoćnik sudionika u postupku Kendy Zagreb d.o.o. za trgovinu posredovanje i usluge</item>
    </derivirana_varijabla>
  </DomainObject.Predmet.OstaliListFormatedWithAdress>
  <DomainObject.Predmet.OstaliListFormatedWithAdressOIB>
    <izvorni_sadrzaj>
      <item>Pave Čala, OIB 23485856458, Biskupa Jeronima Milete 14, 22000 Šibenik punomoćnik sudionika u postupku Kendy Zagreb d.o.o. za trgovinu posredovanje i usluge</item>
    </izvorni_sadrzaj>
    <derivirana_varijabla naziv="DomainObject.Predmet.OstaliListFormatedWithAdressOIB_1">
      <item>Pave Čala, OIB 23485856458, Biskupa Jeronima Milete 14, 22000 Šibenik punomoćnik sudionika u postupku Kendy Zagreb d.o.o. za trgovinu posredovanje i usluge</item>
    </derivirana_varijabla>
  </DomainObject.Predmet.OstaliListFormatedWithAdressOIB>
  <DomainObject.Predmet.OstaliListNazivFormated>
    <izvorni_sadrzaj>
      <item>Pave Čala</item>
    </izvorni_sadrzaj>
    <derivirana_varijabla naziv="DomainObject.Predmet.OstaliListNazivFormated_1">
      <item>Pave Čala</item>
    </derivirana_varijabla>
  </DomainObject.Predmet.OstaliListNazivFormated>
  <DomainObject.Predmet.OstaliListNazivFormatedOIB>
    <izvorni_sadrzaj>
      <item>Pave Čala, OIB 23485856458</item>
    </izvorni_sadrzaj>
    <derivirana_varijabla naziv="DomainObject.Predmet.OstaliListNazivFormatedOIB_1">
      <item>Pave Čala, OIB 23485856458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St-162/2016-30</izvorni_sadrzaj>
    <derivirana_varijabla naziv="DomainObject.PoslovniBrojDokumenta_1">St-162/2016-30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Kendy Zagreb d.o.o. za trgovinu posredovanje i usluge</izvorni_sadrzaj>
    <derivirana_varijabla naziv="DomainObject.Predmet.ProtustrankaIDrugi_1">Kendy Zagreb d.o.o. za trgovinu posredovanje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Kendy Zagreb d.o.o. za trgovinu posredovanje i usluge, OIB 58793827677, Slavonska Avenija, Zagrebačka veletržnica/bb, 10000 Zagreb</izvorni_sadrzaj>
    <derivirana_varijabla naziv="DomainObject.Predmet.ProtustrankaIDrugiAdressOIB_1">Kendy Zagreb d.o.o. za trgovinu posredovanje i usluge, OIB 58793827677, Slavonska Avenija, Zagrebačka veletržnica/bb,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Kendy Zagreb d.o.o. za trgovinu posredovanje i usluge</item>
      <item>Pave Čala</item>
    </izvorni_sadrzaj>
    <derivirana_varijabla naziv="DomainObject.Predmet.SudioniciListNaziv_1">
      <item>FINA Regionalni centar Zagreb</item>
      <item>Kendy Zagreb d.o.o. za trgovinu posredovanje i usluge</item>
      <item>Pave Čala</item>
    </derivirana_varijabla>
  </DomainObject.Predmet.SudioniciListNaziv>
  <DomainObject.Predmet.SudioniciListAdressOIB>
    <izvorni_sadrzaj>
      <item>FINA Regionalni centar Zagreb, OIB 85821130368, Trg svibanjskih žrtava 1995. 1,10000 Zagreb</item>
      <item>Kendy Zagreb d.o.o. za trgovinu posredovanje i usluge, OIB 58793827677, Slavonska Avenija, Zagrebačka veletržnica/bb,10000 Zagreb</item>
      <item>Pave Čala, OIB 23485856458, Biskupa Jeronima Milete 14,22000 Šibenik</item>
    </izvorni_sadrzaj>
    <derivirana_varijabla naziv="DomainObject.Predmet.SudioniciListAdressOIB_1">
      <item>FINA Regionalni centar Zagreb, OIB 85821130368, Trg svibanjskih žrtava 1995. 1,10000 Zagreb</item>
      <item>Kendy Zagreb d.o.o. za trgovinu posredovanje i usluge, OIB 58793827677, Slavonska Avenija, Zagrebačka veletržnica/bb,10000 Zagreb</item>
      <item>Pave Čala, OIB 23485856458, Biskupa Jeronima Milete 14,22000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58793827677</item>
      <item>, OIB 23485856458</item>
    </izvorni_sadrzaj>
    <derivirana_varijabla naziv="DomainObject.Predmet.SudioniciListNazivOIB_1">
      <item>, OIB 85821130368</item>
      <item>, OIB 58793827677</item>
      <item>, OIB 23485856458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E938BB-6937-401C-A102-B02481DB77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210</properties:Words>
  <properties:Characters>1044</properties:Characters>
  <properties:Lines>40</properties:Lines>
  <properties:Paragraphs>19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2017-04-07T10:02:00Z</dcterms:created>
  <dc:creator>Sudsko vijeće</dc:creator>
  <cp:lastModifiedBy>Monika Grbac</cp:lastModifiedBy>
  <cp:lastPrinted>2017-04-13T09:01:00Z</cp:lastPrinted>
  <dcterms:modified xmlns:xsi="http://www.w3.org/2001/XMLSchema-instance" xsi:type="dcterms:W3CDTF">2017-04-13T09:01:00Z</dcterms:modified>
  <cp:revision>6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St-162/2016-30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