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eae2" w14:paraId="4d5eae2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r w:rsidR="00304D65">
        <w:rPr>
          <w:rFonts w:hAnsi="Times New Roman" w:ascii="Times New Roman"/>
          <w:szCs w:val="24"/>
          <w:lang w:val="hr-HR"/>
        </w:rPr>
        <w:t>5125/16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1DBB" w:rsidRPr="00587951">
        <w:rPr>
          <w:rFonts w:hAnsi="Times New Roman" w:ascii="Times New Roman"/>
        </w:rPr>
        <w:t xml:space="preserve">Trgovački sud u Zagrebu po sucu pojedincu Vesni Malenica kao stečajnom sucu po </w:t>
      </w:r>
      <w:r w:rsidR="00B01DBB">
        <w:rPr>
          <w:rFonts w:hAnsi="Times New Roman" w:ascii="Times New Roman"/>
        </w:rPr>
        <w:t>prijedlogu predlagatelja Financijska agencija, RC Zagreb, Podružnica Zagreb, Trg svibanjskih žrtava 1995. 1, OIB 85821130368, radi prijedloga za otvaranje stečajnog postupka nad dužnikom LEBINAC-LG j. d. o. o., Zagreb, Hercegnovski put 52, OIB 88433267168, 14. studenog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B01DBB">
        <w:rPr>
          <w:rFonts w:hAnsi="Times New Roman" w:ascii="Times New Roman"/>
        </w:rPr>
        <w:t>LEBINAC-LG j. d. o. o., Zagreb, Hercegnovski put 52, OIB 88433267168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B01DBB">
        <w:rPr>
          <w:rFonts w:hAnsi="Times New Roman" w:ascii="Times New Roman"/>
          <w:szCs w:val="24"/>
          <w:lang w:val="hr-HR"/>
        </w:rPr>
        <w:t>18. siječanj 2017.  u 11</w:t>
      </w:r>
      <w:r w:rsidR="002739BD">
        <w:rPr>
          <w:rFonts w:hAnsi="Times New Roman" w:ascii="Times New Roman"/>
          <w:szCs w:val="24"/>
          <w:lang w:val="hr-HR"/>
        </w:rPr>
        <w:t>,30</w:t>
      </w:r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01DBB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B01DBB">
        <w:rPr>
          <w:rFonts w:hAnsi="Times New Roman" w:ascii="Times New Roman"/>
        </w:rPr>
        <w:t>LEBINAC-LG j. d. o. o.,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01DBB">
        <w:rPr>
          <w:rFonts w:hAnsi="Times New Roman" w:ascii="Times New Roman"/>
          <w:szCs w:val="24"/>
          <w:lang w:val="hr-HR"/>
        </w:rPr>
        <w:t>Gordana Lebinac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A4CD1" w:rsidR="008A4CD1" w:rsidRPr="004A0D6C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A4CD1">
        <w:rPr>
          <w:rFonts w:hAnsi="Times New Roman" w:ascii="Times New Roman"/>
        </w:rPr>
        <w:t>Podneskom od 30. listopada</w:t>
      </w:r>
      <w:r w:rsidR="008A4CD1" w:rsidRPr="004A0D6C">
        <w:rPr>
          <w:rFonts w:hAnsi="Times New Roman" w:ascii="Times New Roman"/>
        </w:rPr>
        <w:t xml:space="preserve"> 2015. </w:t>
      </w:r>
      <w:r w:rsidR="008A4CD1">
        <w:rPr>
          <w:rFonts w:hAnsi="Times New Roman" w:ascii="Times New Roman"/>
        </w:rPr>
        <w:t xml:space="preserve">predlagatelj </w:t>
      </w:r>
      <w:r w:rsidR="008A4CD1" w:rsidRPr="004A0D6C">
        <w:rPr>
          <w:rFonts w:hAnsi="Times New Roman" w:ascii="Times New Roman"/>
        </w:rPr>
        <w:t>Financijska agencija (dalje: FINA)</w:t>
      </w:r>
      <w:r w:rsidR="008A4CD1">
        <w:rPr>
          <w:rFonts w:hAnsi="Times New Roman" w:ascii="Times New Roman"/>
        </w:rPr>
        <w:t>,</w:t>
      </w:r>
      <w:r w:rsidR="008A4CD1" w:rsidRPr="004A0D6C">
        <w:rPr>
          <w:rFonts w:hAnsi="Times New Roman" w:ascii="Times New Roman"/>
        </w:rPr>
        <w:t xml:space="preserve"> podnijela  je</w:t>
      </w:r>
      <w:r w:rsidR="008A4CD1">
        <w:rPr>
          <w:rFonts w:hAnsi="Times New Roman" w:ascii="Times New Roman"/>
        </w:rPr>
        <w:t xml:space="preserve"> ovom sudu </w:t>
      </w:r>
      <w:r w:rsidR="008A4CD1" w:rsidRPr="004A0D6C">
        <w:rPr>
          <w:rFonts w:hAnsi="Times New Roman" w:ascii="Times New Roman"/>
        </w:rPr>
        <w:t xml:space="preserve"> prijedlog za pokretanje stečajnog postupka nad gore navedenom pravnom osobom.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8A4CD1">
        <w:rPr>
          <w:rFonts w:hAnsi="Times New Roman" w:ascii="Times New Roman"/>
          <w:szCs w:val="24"/>
          <w:lang w:val="hr-HR"/>
        </w:rPr>
        <w:t>120</w:t>
      </w:r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8A4CD1">
        <w:rPr>
          <w:rFonts w:hAnsi="Times New Roman" w:ascii="Times New Roman"/>
          <w:szCs w:val="24"/>
          <w:lang w:val="hr-HR"/>
        </w:rPr>
        <w:t>21.645,17</w:t>
      </w:r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r w:rsidR="008A4CD1">
        <w:rPr>
          <w:rFonts w:hAnsi="Times New Roman" w:ascii="Times New Roman"/>
          <w:szCs w:val="24"/>
          <w:lang w:val="hr-HR"/>
        </w:rPr>
        <w:t>14. studeni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EC21F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21FB" w:rsidP="00AB7A2F" w:rsidR="00EC21F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C21FB" w:rsidP="00995CE9" w:rsidR="00EC21F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A4CD1">
      <w:rPr>
        <w:rFonts w:hAnsi="Verdana" w:ascii="Verdana"/>
        <w:sz w:val="20"/>
        <w:lang w:val="pl-PL"/>
      </w:rPr>
      <w:t>5125/15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4D65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A4CD1"/>
    <w:rsid w:val="008C30ED"/>
    <w:rsid w:val="00923CB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1DBB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C21FB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1F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1F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1F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1F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1F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1F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St-5125/2015</izvorni_sadrzaj>
    <derivirana_varijabla naziv="DomainObject.Predmet.OznakaBroj_1">St-5125/2015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LEBINAC- LG  jednostavno društvo s ograničenom odgovornošću za trgovinu i usluge</izvorni_sadrzaj>
    <derivirana_varijabla naziv="DomainObject.Predmet.ProtustrankaFormated_1">  LEBINAC- LG  jednostavno društvo s ograničenom odgovornošću za trgovinu i usluge</derivirana_varijabla>
  </DomainObject.Predmet.ProtustrankaFormated>
  <DomainObject.Predmet.ProtustrankaFormatedOIB>
    <izvorni_sadrzaj>  LEBINAC- LG  jednostavno društvo s ograničenom odgovornošću za trgovinu i usluge, OIB 88433267168</izvorni_sadrzaj>
    <derivirana_varijabla naziv="DomainObject.Predmet.ProtustrankaFormatedOIB_1">  LEBINAC- LG  jednostavno društvo s ograničenom odgovornošću za trgovinu i usluge, OIB 88433267168</derivirana_varijabla>
  </DomainObject.Predmet.ProtustrankaFormatedOIB>
  <DomainObject.Predmet.ProtustrankaFormatedWithAdress>
    <izvorni_sadrzaj> LEBINAC- LG  jednostavno društvo s ograničenom odgovornošću za trgovinu i usluge, Hercegnovski put 52, 10000 Zagreb</izvorni_sadrzaj>
    <derivirana_varijabla naziv="DomainObject.Predmet.ProtustrankaFormatedWithAdress_1"> LEBINAC- LG  jednostavno društvo s ograničenom odgovornošću za trgovinu i usluge, Hercegnovski put 52, 10000 Zagreb</derivirana_varijabla>
  </DomainObject.Predmet.ProtustrankaFormatedWithAdress>
  <DomainObject.Predmet.ProtustrankaFormatedWithAdressOIB>
    <izvorni_sadrzaj> LEBINAC- LG  jednostavno društvo s ograničenom odgovornošću za trgovinu i usluge, OIB 88433267168, Hercegnovski put 52, 10000 Zagreb</izvorni_sadrzaj>
    <derivirana_varijabla naziv="DomainObject.Predmet.ProtustrankaFormatedWithAdressOIB_1"> LEBINAC- LG  jednostavno društvo s ograničenom odgovornošću za trgovinu i usluge, OIB 88433267168, Hercegnovski put 52, 10000 Zagreb</derivirana_varijabla>
  </DomainObject.Predmet.ProtustrankaFormatedWithAdressOIB>
  <DomainObject.Predmet.ProtustrankaWithAdress>
    <izvorni_sadrzaj>LEBINAC- LG  jednostavno društvo s ograničenom odgovornošću za trgovinu i usluge Hercegnovski put 52, 10000 Zagreb</izvorni_sadrzaj>
    <derivirana_varijabla naziv="DomainObject.Predmet.ProtustrankaWithAdress_1">LEBINAC- LG  jednostavno društvo s ograničenom odgovornošću za trgovinu i usluge Hercegnovski put 52, 10000 Zagreb</derivirana_varijabla>
  </DomainObject.Predmet.ProtustrankaWithAdress>
  <DomainObject.Predmet.ProtustrankaWithAdressOIB>
    <izvorni_sadrzaj>LEBINAC- LG  jednostavno društvo s ograničenom odgovornošću za trgovinu i usluge, OIB 88433267168, Hercegnovski put 52, 10000 Zagreb</izvorni_sadrzaj>
    <derivirana_varijabla naziv="DomainObject.Predmet.ProtustrankaWithAdressOIB_1">LEBINAC- LG  jednostavno društvo s ograničenom odgovornošću za trgovinu i usluge, OIB 88433267168, Hercegnovski put 52, 10000 Zagreb</derivirana_varijabla>
  </DomainObject.Predmet.ProtustrankaWithAdressOIB>
  <DomainObject.Predmet.ProtustrankaNazivFormated>
    <izvorni_sadrzaj>LEBINAC- LG  jednostavno društvo s ograničenom odgovornošću za trgovinu i usluge</izvorni_sadrzaj>
    <derivirana_varijabla naziv="DomainObject.Predmet.ProtustrankaNazivFormated_1">LEBINAC- LG  jednostavno društvo s ograničenom odgovornošću za trgovinu i usluge</derivirana_varijabla>
  </DomainObject.Predmet.ProtustrankaNazivFormated>
  <DomainObject.Predmet.ProtustrankaNazivFormatedOIB>
    <izvorni_sadrzaj>LEBINAC- LG  jednostavno društvo s ograničenom odgovornošću za trgovinu i usluge, OIB 88433267168</izvorni_sadrzaj>
    <derivirana_varijabla naziv="DomainObject.Predmet.ProtustrankaNazivFormatedOIB_1">LEBINAC- LG  jednostavno društvo s ograničenom odgovornošću za trgovinu i usluge, OIB 88433267168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Lebinac</izvorni_sadrzaj>
    <derivirana_varijabla naziv="DomainObject.Predmet.StrankaFormated_1">  FINA Regionalni centar Zagreb; Gordana Lebinac</derivirana_varijabla>
  </DomainObject.Predmet.StrankaFormated>
  <DomainObject.Predmet.StrankaFormatedOIB>
    <izvorni_sadrzaj>  FINA Regionalni centar Zagreb, OIB 85821130368; Gordana Lebinac, OIB 09646812336</izvorni_sadrzaj>
    <derivirana_varijabla naziv="DomainObject.Predmet.StrankaFormatedOIB_1">  FINA Regionalni centar Zagreb, OIB 85821130368; Gordana Lebinac, OIB 09646812336</derivirana_varijabla>
  </DomainObject.Predmet.StrankaFormatedOIB>
  <DomainObject.Predmet.StrankaFormatedWithAdress>
    <izvorni_sadrzaj> FINA Regionalni centar Zagreb, Trg svibanjskih žrtava 1995. br.1, 10000 Zagreb; Gordana Lebinac, Hercegnovski Put 52, 10000 Zagreb</izvorni_sadrzaj>
    <derivirana_varijabla naziv="DomainObject.Predmet.StrankaFormatedWithAdress_1"> FINA Regionalni centar Zagreb, Trg svibanjskih žrtava 1995. br.1, 10000 Zagreb; Gordana Lebinac, Hercegnovski Put 52, 10000 Zagreb</derivirana_varijabla>
  </DomainObject.Predmet.StrankaFormatedWithAdress>
  <DomainObject.Predmet.StrankaFormatedWithAdressOIB>
    <izvorni_sadrzaj> FINA Regionalni centar Zagreb, OIB 85821130368, Trg svibanjskih žrtava 1995. br.1, 10000 Zagreb; Gordana Lebinac, OIB 09646812336, Hercegnovski Put 52, 10000 Zagreb</izvorni_sadrzaj>
    <derivirana_varijabla naziv="DomainObject.Predmet.StrankaFormatedWithAdressOIB_1"> FINA Regionalni centar Zagreb, OIB 85821130368, Trg svibanjskih žrtava 1995. br.1, 10000 Zagreb; Gordana Lebinac, OIB 09646812336, Hercegnovski Put 52, 10000 Zagreb</derivirana_varijabla>
  </DomainObject.Predmet.StrankaFormatedWithAdressOIB>
  <DomainObject.Predmet.StrankaWithAdress>
    <izvorni_sadrzaj>FINA Regionalni centar Zagreb Trg svibanjskih žrtava 1995. br.1,10000 Zagreb,Gordana Lebinac Hercegnovski Put 52,10000 Zagreb</izvorni_sadrzaj>
    <derivirana_varijabla naziv="DomainObject.Predmet.StrankaWithAdress_1">FINA Regionalni centar Zagreb Trg svibanjskih žrtava 1995. br.1,10000 Zagreb,Gordana Lebinac Hercegnovski Put 52,10000 Zagreb</derivirana_varijabla>
  </DomainObject.Predmet.StrankaWithAdress>
  <DomainObject.Predmet.StrankaWithAdressOIB>
    <izvorni_sadrzaj>FINA Regionalni centar Zagreb, OIB 85821130368, Trg svibanjskih žrtava 1995. br.1,10000 Zagreb,Gordana Lebinac, OIB 09646812336, Hercegnovski Put 52,10000 Zagreb</izvorni_sadrzaj>
    <derivirana_varijabla naziv="DomainObject.Predmet.StrankaWithAdressOIB_1">FINA Regionalni centar Zagreb, OIB 85821130368, Trg svibanjskih žrtava 1995. br.1,10000 Zagreb,Gordana Lebinac, OIB 09646812336, Hercegnovski Put 52,10000 Zagreb</derivirana_varijabla>
  </DomainObject.Predmet.StrankaWithAdressOIB>
  <DomainObject.Predmet.StrankaNazivFormated>
    <izvorni_sadrzaj>FINA Regionalni centar Zagreb,Gordana Lebinac</izvorni_sadrzaj>
    <derivirana_varijabla naziv="DomainObject.Predmet.StrankaNazivFormated_1">FINA Regionalni centar Zagreb,Gordana Lebinac</derivirana_varijabla>
  </DomainObject.Predmet.StrankaNazivFormated>
  <DomainObject.Predmet.StrankaNazivFormatedOIB>
    <izvorni_sadrzaj>FINA Regionalni centar Zagreb, OIB 85821130368,Gordana Lebinac, OIB 09646812336</izvorni_sadrzaj>
    <derivirana_varijabla naziv="DomainObject.Predmet.StrankaNazivFormatedOIB_1">FINA Regionalni centar Zagreb, OIB 85821130368,Gordana Lebinac, OIB 09646812336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Lebinac</item>
    </izvorni_sadrzaj>
    <derivirana_varijabla naziv="DomainObject.Predmet.StrankaListFormated_1">
      <item>FINA Regionalni centar Zagreb</item>
      <item>Gordana Lebinac</item>
    </derivirana_varijabla>
  </DomainObject.Predmet.StrankaListFormated>
  <DomainObject.Predmet.StrankaListFormatedOIB>
    <izvorni_sadrzaj>
      <item>FINA Regionalni centar Zagreb, OIB 85821130368</item>
      <item>Gordana Lebinac, OIB 09646812336</item>
    </izvorni_sadrzaj>
    <derivirana_varijabla naziv="DomainObject.Predmet.StrankaListFormatedOIB_1">
      <item>FINA Regionalni centar Zagreb, OIB 85821130368</item>
      <item>Gordana Lebinac, OIB 09646812336</item>
    </derivirana_varijabla>
  </DomainObject.Predmet.StrankaListFormatedOIB>
  <DomainObject.Predmet.StrankaListFormatedWithAdress>
    <izvorni_sadrzaj>
      <item>FINA Regionalni centar Zagreb, Trg svibanjskih žrtava 1995. br.1, 10000 Zagreb</item>
      <item>Gordana Lebinac, Hercegnovski Put 52, 10000 Zagreb</item>
    </izvorni_sadrzaj>
    <derivirana_varijabla naziv="DomainObject.Predmet.StrankaListFormatedWithAdress_1">
      <item>FINA Regionalni centar Zagreb, Trg svibanjskih žrtava 1995. br.1, 10000 Zagreb</item>
      <item>Gordana Lebinac, Hercegnovski Put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Gordana Lebinac, OIB 09646812336, Hercegnovski Put 52, 10000 Zagreb</item>
    </izvorni_sadrzaj>
    <derivirana_varijabla naziv="DomainObject.Predmet.StrankaListFormatedWithAdressOIB_1">
      <item>FINA Regionalni centar Zagreb, OIB 85821130368, Trg svibanjskih žrtava 1995. br.1, 10000 Zagreb</item>
      <item>Gordana Lebinac, OIB 09646812336, Hercegnovski Put 52, 10000 Zagreb</item>
    </derivirana_varijabla>
  </DomainObject.Predmet.StrankaListFormatedWithAdressOIB>
  <DomainObject.Predmet.StrankaListNazivFormated>
    <izvorni_sadrzaj>
      <item>FINA Regionalni centar Zagreb</item>
      <item>Gordana Lebinac</item>
    </izvorni_sadrzaj>
    <derivirana_varijabla naziv="DomainObject.Predmet.StrankaListNazivFormated_1">
      <item>FINA Regionalni centar Zagreb</item>
      <item>Gordana Lebinac</item>
    </derivirana_varijabla>
  </DomainObject.Predmet.StrankaListNazivFormated>
  <DomainObject.Predmet.StrankaListNazivFormatedOIB>
    <izvorni_sadrzaj>
      <item>FINA Regionalni centar Zagreb, OIB 85821130368</item>
      <item>Gordana Lebinac, OIB 09646812336</item>
    </izvorni_sadrzaj>
    <derivirana_varijabla naziv="DomainObject.Predmet.StrankaListNazivFormatedOIB_1">
      <item>FINA Regionalni centar Zagreb, OIB 85821130368</item>
      <item>Gordana Lebinac, OIB 09646812336</item>
    </derivirana_varijabla>
  </DomainObject.Predmet.StrankaListNazivFormatedOIB>
  <DomainObject.Predmet.ProtuStrankaListFormated>
    <izvorni_sadrzaj>
      <item>LEBINAC- LG  jednostavno društvo s ograničenom odgovornošću za trgovinu i usluge</item>
    </izvorni_sadrzaj>
    <derivirana_varijabla naziv="DomainObject.Predmet.ProtuStrankaListFormated_1">
      <item>LEBINAC- LG  jednostavno društvo s ograničenom odgovornošću za trgovinu i usluge</item>
    </derivirana_varijabla>
  </DomainObject.Predmet.ProtuStrankaListFormated>
  <DomainObject.Predmet.ProtuStrankaListFormatedOIB>
    <izvorni_sadrzaj>
      <item>LEBINAC- LG  jednostavno društvo s ograničenom odgovornošću za trgovinu i usluge, OIB 88433267168</item>
    </izvorni_sadrzaj>
    <derivirana_varijabla naziv="DomainObject.Predmet.ProtuStrankaListFormatedOIB_1">
      <item>LEBINAC- LG  jednostavno društvo s ograničenom odgovornošću za trgovinu i usluge, OIB 88433267168</item>
    </derivirana_varijabla>
  </DomainObject.Predmet.ProtuStrankaListFormatedOIB>
  <DomainObject.Predmet.ProtuStrankaListFormatedWithAdress>
    <izvorni_sadrzaj>
      <item>LEBINAC- LG  jednostavno društvo s ograničenom odgovornošću za trgovinu i usluge, Hercegnovski put 52, 10000 Zagreb</item>
    </izvorni_sadrzaj>
    <derivirana_varijabla naziv="DomainObject.Predmet.ProtuStrankaListFormatedWithAdress_1">
      <item>LEBINAC- LG  jednostavno društvo s ograničenom odgovornošću za trgovinu i usluge, Hercegnovski put 52, 10000 Zagreb</item>
    </derivirana_varijabla>
  </DomainObject.Predmet.ProtuStrankaListFormatedWithAdress>
  <DomainObject.Predmet.ProtuStrankaListFormatedWithAdressOIB>
    <izvorni_sadrzaj>
      <item>LEBINAC- LG  jednostavno društvo s ograničenom odgovornošću za trgovinu i usluge, OIB 88433267168, Hercegnovski put 52, 10000 Zagreb</item>
    </izvorni_sadrzaj>
    <derivirana_varijabla naziv="DomainObject.Predmet.ProtuStrankaListFormatedWithAdressOIB_1">
      <item>LEBINAC- LG  jednostavno društvo s ograničenom odgovornošću za trgovinu i usluge, OIB 88433267168, Hercegnovski put 52, 10000 Zagreb</item>
    </derivirana_varijabla>
  </DomainObject.Predmet.ProtuStrankaListFormatedWithAdressOIB>
  <DomainObject.Predmet.ProtuStrankaListNazivFormated>
    <izvorni_sadrzaj>
      <item>LEBINAC- LG  jednostavno društvo s ograničenom odgovornošću za trgovinu i usluge</item>
    </izvorni_sadrzaj>
    <derivirana_varijabla naziv="DomainObject.Predmet.ProtuStrankaListNazivFormated_1">
      <item>LEBINAC- LG  jednostavno društvo s ograničenom odgovornošću za trgovinu i usluge</item>
    </derivirana_varijabla>
  </DomainObject.Predmet.ProtuStrankaListNazivFormated>
  <DomainObject.Predmet.ProtuStrankaListNazivFormatedOIB>
    <izvorni_sadrzaj>
      <item>LEBINAC- LG  jednostavno društvo s ograničenom odgovornošću za trgovinu i usluge, OIB 88433267168</item>
    </izvorni_sadrzaj>
    <derivirana_varijabla naziv="DomainObject.Predmet.ProtuStrankaListNazivFormatedOIB_1">
      <item>LEBINAC- LG  jednostavno društvo s ograničenom odgovornošću za trgovinu i usluge, OIB 88433267168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LEBINAC- LG  jednostavno društvo s ograničenom odgovornošću za trgovinu i usluge</izvorni_sadrzaj>
    <derivirana_varijabla naziv="DomainObject.Predmet.ProtustrankaIDrugi_1">LEBINAC- LG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LEBINAC- LG  jednostavno društvo s ograničenom odgovornošću za trgovinu i usluge, OIB 88433267168, Hercegnovski put 52, 10000 Zagreb</izvorni_sadrzaj>
    <derivirana_varijabla naziv="DomainObject.Predmet.ProtustrankaIDrugiAdressOIB_1">LEBINAC- LG  jednostavno društvo s ograničenom odgovornošću za trgovinu i usluge, OIB 88433267168, Hercegnovski put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LEBINAC- LG  jednostavno društvo s ograničenom odgovornošću za trgovinu i usluge</item>
      <item>FINA Regionalni centar Zagreb</item>
      <item>Gordana Lebinac</item>
    </izvorni_sadrzaj>
    <derivirana_varijabla naziv="DomainObject.Predmet.SudioniciListNaziv_1">
      <item>LEBINAC- LG  jednostavno društvo s ograničenom odgovornošću za trgovinu i usluge</item>
      <item>FINA Regionalni centar Zagreb</item>
      <item>Gordana Lebinac</item>
    </derivirana_varijabla>
  </DomainObject.Predmet.SudioniciListNaziv>
  <DomainObject.Predmet.SudioniciListAdressOIB>
    <izvorni_sadrzaj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</izvorni_sadrzaj>
    <derivirana_varijabla naziv="DomainObject.Predmet.SudioniciListAdressOIB_1"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88433267168</item>
      <item>, OIB 85821130368</item>
      <item>, OIB 09646812336</item>
    </izvorni_sadrzaj>
    <derivirana_varijabla naziv="DomainObject.Predmet.SudioniciListNazivOIB_1">
      <item>, OIB 88433267168</item>
      <item>, OIB 85821130368</item>
      <item>, OIB 09646812336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315</properties:Words>
  <properties:Characters>1685</properties:Characters>
  <properties:Lines>48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2016-11-14T08:59:00Z</dcterms:created>
  <dc:creator>Sudsko vijeće</dc:creator>
  <cp:lastModifiedBy>Kristina Švajger</cp:lastModifiedBy>
  <cp:lastPrinted>2016-11-14T09:12:00Z</cp:lastPrinted>
  <dcterms:modified xmlns:xsi="http://www.w3.org/2001/XMLSchema-instance" xsi:type="dcterms:W3CDTF">2016-11-14T09:13:00Z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