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ba7b2" w14:paraId="c3ba7b2" w:rsidRDefault="009D78BB" w:rsidP="00B542FA" w:rsidR="009D78BB">
      <w:pPr>
        <w:jc w:val="both"/>
        <w15:collapsed w:val="false"/>
      </w:pPr>
      <w:bookmarkStart w:name="_GoBack" w:id="0"/>
      <w:bookmarkEnd w:id="0"/>
    </w:p>
    <w:p w:rsidRDefault="009D78BB" w:rsidP="009D78BB" w:rsidR="00590E39" w:rsidRPr="00037EED">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90E39" w:rsidR="00590E39" w:rsidRPr="00037EED"/>
    <w:p w:rsidRDefault="00B342B4" w:rsidP="00B342B4" w:rsidR="00B342B4" w:rsidRPr="00B342B4">
      <w:pPr>
        <w:jc w:val="both"/>
      </w:pPr>
      <w:r w:rsidRPr="00B342B4">
        <w:t>Republika Hrvatska</w:t>
      </w:r>
    </w:p>
    <w:p w:rsidRDefault="00B342B4" w:rsidP="00B342B4" w:rsidR="00B342B4" w:rsidRPr="00B342B4">
      <w:pPr>
        <w:jc w:val="both"/>
      </w:pPr>
      <w:r w:rsidRPr="00B342B4">
        <w:t>Trgovački sud u Zagrebu</w:t>
      </w:r>
    </w:p>
    <w:p w:rsidRDefault="00B342B4" w:rsidP="00B342B4" w:rsidR="00B342B4" w:rsidRPr="00B342B4">
      <w:pPr>
        <w:jc w:val="both"/>
      </w:pPr>
      <w:r w:rsidRPr="00B342B4">
        <w:t xml:space="preserve">Zagreb, </w:t>
      </w:r>
      <w:proofErr w:type="spellStart"/>
      <w:r w:rsidRPr="00B342B4">
        <w:t>Amruševa</w:t>
      </w:r>
      <w:proofErr w:type="spellEnd"/>
      <w:r w:rsidRPr="00B342B4">
        <w:t xml:space="preserve"> 2/II                                                           </w:t>
      </w:r>
      <w:r w:rsidR="005B79AF">
        <w:t xml:space="preserve">                                67. St-149/06</w:t>
      </w:r>
      <w:r w:rsidRPr="00B342B4">
        <w:t xml:space="preserve">                                                               </w:t>
      </w:r>
    </w:p>
    <w:p w:rsidRDefault="00B342B4" w:rsidP="002374A0" w:rsidR="00B342B4">
      <w:pPr>
        <w:jc w:val="center"/>
      </w:pPr>
    </w:p>
    <w:p w:rsidRDefault="002374A0" w:rsidP="002374A0" w:rsidR="002374A0" w:rsidRPr="005B79AF">
      <w:pPr>
        <w:jc w:val="center"/>
      </w:pPr>
      <w:r w:rsidRPr="005B79AF">
        <w:t>R E P U B L I K A   H R V A T S K A</w:t>
      </w:r>
    </w:p>
    <w:p w:rsidRDefault="005B79AF" w:rsidP="00B342B4" w:rsidR="005B79AF">
      <w:pPr>
        <w:jc w:val="center"/>
      </w:pPr>
    </w:p>
    <w:p w:rsidRDefault="00B342B4" w:rsidP="00B342B4" w:rsidR="00B342B4" w:rsidRPr="005B79AF">
      <w:pPr>
        <w:jc w:val="center"/>
      </w:pPr>
      <w:r w:rsidRPr="005B79AF">
        <w:t>R J E Š E NJ E</w:t>
      </w:r>
    </w:p>
    <w:p w:rsidRDefault="00B342B4" w:rsidP="00B342B4" w:rsidR="00B342B4" w:rsidRPr="00B342B4">
      <w:pPr>
        <w:jc w:val="both"/>
      </w:pPr>
    </w:p>
    <w:p w:rsidRDefault="00B342B4" w:rsidP="00780495" w:rsidR="006951FE" w:rsidRPr="00037EED">
      <w:pPr>
        <w:ind w:firstLine="708"/>
        <w:jc w:val="both"/>
      </w:pPr>
      <w:r w:rsidRPr="00B342B4">
        <w:t xml:space="preserve">Trgovački sud u Zagrebu po sucu Gordanu </w:t>
      </w:r>
      <w:proofErr w:type="spellStart"/>
      <w:r w:rsidRPr="00B342B4">
        <w:t>Zubaku</w:t>
      </w:r>
      <w:proofErr w:type="spellEnd"/>
      <w:r w:rsidRPr="00B342B4">
        <w:t xml:space="preserve">, u stečajnom  postupku nad dužnikom </w:t>
      </w:r>
      <w:r w:rsidR="005B79AF" w:rsidRPr="005B79AF">
        <w:rPr>
          <w:bCs/>
        </w:rPr>
        <w:t>PRIGORKA d.d. u stečaju, Sesvete, Ljudevita Posavskog 3</w:t>
      </w:r>
      <w:r w:rsidR="005B79AF">
        <w:rPr>
          <w:bCs/>
        </w:rPr>
        <w:t>, OIB: 44010339796</w:t>
      </w:r>
      <w:r w:rsidR="0080300F" w:rsidRPr="00037EED">
        <w:t xml:space="preserve">, </w:t>
      </w:r>
      <w:r w:rsidR="00251AC8">
        <w:br/>
      </w:r>
      <w:r w:rsidR="00780495">
        <w:t>15. prosinca</w:t>
      </w:r>
      <w:r w:rsidR="0080300F" w:rsidRPr="00037EED">
        <w:t xml:space="preserve"> 201</w:t>
      </w:r>
      <w:r w:rsidR="00487376">
        <w:t>7</w:t>
      </w:r>
      <w:r w:rsidR="0080300F" w:rsidRPr="00037EED">
        <w:t xml:space="preserve">.,  </w:t>
      </w:r>
    </w:p>
    <w:p w:rsidRDefault="006951FE" w:rsidP="006951FE" w:rsidR="006951FE" w:rsidRPr="00037EED">
      <w:pPr>
        <w:jc w:val="center"/>
      </w:pPr>
      <w:r w:rsidRPr="00037EED">
        <w:t xml:space="preserve">r i j e š i o  j e </w:t>
      </w:r>
    </w:p>
    <w:p w:rsidRDefault="00590E39" w:rsidR="00590E39" w:rsidRPr="00037EED"/>
    <w:p w:rsidRDefault="00780495" w:rsidP="007B40F5" w:rsidR="00780495">
      <w:pPr>
        <w:pStyle w:val="Tijeloteksta2"/>
        <w:ind w:firstLine="708"/>
      </w:pPr>
      <w:r>
        <w:t>I. Skupština vjerovnika određena za dan 19. prosinca 2017. u 10,30 sati se odgađa.</w:t>
      </w:r>
    </w:p>
    <w:p w:rsidRDefault="00251AC8" w:rsidP="007B40F5" w:rsidR="00590E39" w:rsidRPr="00037EED">
      <w:pPr>
        <w:pStyle w:val="Tijeloteksta2"/>
        <w:ind w:firstLine="708"/>
      </w:pPr>
      <w:r>
        <w:t>I</w:t>
      </w:r>
      <w:r w:rsidR="00780495">
        <w:t>I</w:t>
      </w:r>
      <w:r>
        <w:t>.</w:t>
      </w:r>
      <w:r w:rsidR="00780495">
        <w:t xml:space="preserve"> </w:t>
      </w:r>
      <w:r w:rsidR="00590E39" w:rsidRPr="00037EED">
        <w:t>Saziva se skupština vjerovnika u stečajnom postupku</w:t>
      </w:r>
      <w:r w:rsidR="007B40F5" w:rsidRPr="00037EED">
        <w:t xml:space="preserve"> nad dužnikom</w:t>
      </w:r>
      <w:r w:rsidR="00590E39" w:rsidRPr="00037EED">
        <w:t xml:space="preserve"> </w:t>
      </w:r>
      <w:r w:rsidR="005B79AF" w:rsidRPr="005B79AF">
        <w:rPr>
          <w:bCs/>
        </w:rPr>
        <w:t>PRIGORKA d.d. u stečaju, Sesvete, Ljudevita Posavskog 3</w:t>
      </w:r>
      <w:r w:rsidR="00B92232" w:rsidRPr="00037EED">
        <w:t>,</w:t>
      </w:r>
      <w:r w:rsidR="00C14E5E" w:rsidRPr="00037EED">
        <w:t xml:space="preserve"> </w:t>
      </w:r>
      <w:r w:rsidR="00590E39" w:rsidRPr="00037EED">
        <w:t>za dan</w:t>
      </w:r>
      <w:r w:rsidR="00B92232" w:rsidRPr="00037EED">
        <w:t>:</w:t>
      </w:r>
      <w:r w:rsidR="00590E39" w:rsidRPr="00037EED">
        <w:t xml:space="preserve"> </w:t>
      </w:r>
    </w:p>
    <w:p w:rsidRDefault="00590E39" w:rsidP="00037EED" w:rsidR="00590E39" w:rsidRPr="00037EED">
      <w:pPr>
        <w:pStyle w:val="Tijeloteksta2"/>
      </w:pPr>
    </w:p>
    <w:p w:rsidRDefault="00780495" w:rsidR="00590E39" w:rsidRPr="00B41FE6">
      <w:pPr>
        <w:pStyle w:val="Tijeloteksta2"/>
        <w:ind w:firstLine="708" w:left="2124"/>
        <w:rPr>
          <w:bCs/>
        </w:rPr>
      </w:pPr>
      <w:r>
        <w:rPr>
          <w:bCs/>
        </w:rPr>
        <w:t>24. siječnja 2018</w:t>
      </w:r>
      <w:r w:rsidR="00426C37" w:rsidRPr="00B41FE6">
        <w:rPr>
          <w:bCs/>
        </w:rPr>
        <w:t>.</w:t>
      </w:r>
      <w:r w:rsidR="00F25213" w:rsidRPr="00B41FE6">
        <w:rPr>
          <w:bCs/>
        </w:rPr>
        <w:t xml:space="preserve"> u</w:t>
      </w:r>
      <w:r>
        <w:rPr>
          <w:bCs/>
        </w:rPr>
        <w:t xml:space="preserve"> 9</w:t>
      </w:r>
      <w:r w:rsidR="00487376">
        <w:rPr>
          <w:bCs/>
        </w:rPr>
        <w:t>,3</w:t>
      </w:r>
      <w:r w:rsidR="00B92232" w:rsidRPr="00B41FE6">
        <w:rPr>
          <w:bCs/>
        </w:rPr>
        <w:t>0</w:t>
      </w:r>
      <w:r w:rsidR="00466E01" w:rsidRPr="00B41FE6">
        <w:rPr>
          <w:bCs/>
        </w:rPr>
        <w:t xml:space="preserve"> sati</w:t>
      </w:r>
    </w:p>
    <w:p w:rsidRDefault="00590E39" w:rsidR="00590E39" w:rsidRPr="00037EED">
      <w:pPr>
        <w:pStyle w:val="Tijeloteksta2"/>
        <w:ind w:firstLine="708" w:left="2124"/>
        <w:rPr>
          <w:b/>
          <w:bCs/>
        </w:rPr>
      </w:pPr>
    </w:p>
    <w:p w:rsidRDefault="007B40F5" w:rsidR="00590E39" w:rsidRPr="00037EED">
      <w:pPr>
        <w:pStyle w:val="Tijeloteksta2"/>
        <w:ind w:firstLine="708"/>
      </w:pPr>
      <w:r w:rsidRPr="00037EED">
        <w:t>koja</w:t>
      </w:r>
      <w:r w:rsidR="00590E39" w:rsidRPr="00037EED">
        <w:t xml:space="preserve"> će se održati u</w:t>
      </w:r>
      <w:r w:rsidR="00F25213" w:rsidRPr="00037EED">
        <w:t xml:space="preserve"> zgradi ovog suda Petrinjska 8, </w:t>
      </w:r>
      <w:r w:rsidR="00590E39" w:rsidRPr="00037EED">
        <w:t xml:space="preserve">soba </w:t>
      </w:r>
      <w:r w:rsidR="006B1267">
        <w:t>96</w:t>
      </w:r>
      <w:r w:rsidR="00E03FDC" w:rsidRPr="00037EED">
        <w:t xml:space="preserve"> </w:t>
      </w:r>
      <w:r w:rsidR="006B1267">
        <w:t>(mala</w:t>
      </w:r>
      <w:r w:rsidR="005B79AF">
        <w:t xml:space="preserve"> dvorana</w:t>
      </w:r>
      <w:r w:rsidR="00590E39" w:rsidRPr="00037EED">
        <w:t>).</w:t>
      </w:r>
    </w:p>
    <w:p w:rsidRDefault="00590E39" w:rsidR="00590E39" w:rsidRPr="00037EED"/>
    <w:p w:rsidRDefault="00590E39" w:rsidR="00590E39" w:rsidRPr="00037EED">
      <w:pPr>
        <w:jc w:val="both"/>
      </w:pPr>
      <w:r w:rsidRPr="00037EED">
        <w:tab/>
        <w:t>Dnevni red:</w:t>
      </w:r>
    </w:p>
    <w:p w:rsidRDefault="005B79AF" w:rsidP="005B79AF" w:rsidR="005B79AF" w:rsidRPr="005B79AF">
      <w:pPr>
        <w:jc w:val="both"/>
      </w:pPr>
    </w:p>
    <w:p w:rsidRDefault="00487376" w:rsidP="00487376" w:rsidR="00251AC8">
      <w:pPr>
        <w:pStyle w:val="Odlomakpopisa"/>
        <w:numPr>
          <w:ilvl w:val="0"/>
          <w:numId w:val="4"/>
        </w:numPr>
        <w:jc w:val="both"/>
      </w:pPr>
      <w:r>
        <w:t>Izvješće stečajnog upravitelja o dosadašnjem tijeku stečajnog postupka i stanju stečajne mase.</w:t>
      </w:r>
    </w:p>
    <w:p w:rsidRDefault="00487376" w:rsidP="00487376" w:rsidR="00487376" w:rsidRPr="00251AC8">
      <w:pPr>
        <w:pStyle w:val="Odlomakpopisa"/>
        <w:numPr>
          <w:ilvl w:val="0"/>
          <w:numId w:val="4"/>
        </w:numPr>
        <w:jc w:val="both"/>
      </w:pPr>
      <w:r>
        <w:t>Razmatranje mogućnosti izrade stečajnog plana.</w:t>
      </w:r>
    </w:p>
    <w:p w:rsidRDefault="00251AC8" w:rsidR="00251AC8">
      <w:pPr>
        <w:jc w:val="both"/>
      </w:pPr>
    </w:p>
    <w:p w:rsidRDefault="00780495" w:rsidP="00780495" w:rsidR="00780495">
      <w:pPr>
        <w:jc w:val="center"/>
      </w:pPr>
      <w:r>
        <w:t>obrazloženje</w:t>
      </w:r>
    </w:p>
    <w:p w:rsidRDefault="00780495" w:rsidP="00780495" w:rsidR="00780495"/>
    <w:p w:rsidRDefault="00780495" w:rsidP="00780495" w:rsidR="00780495">
      <w:pPr>
        <w:jc w:val="both"/>
      </w:pPr>
      <w:r>
        <w:tab/>
        <w:t>Stečajni upravitelj Damir Šebetić dostavio je sudu podnesak kojim je zbog bolesti zatražio odgodu skupštine vjerovnika koja je određena za dan 19. prosinca 2017. Stečajni upravitelj je uz navedeni podnesak priložio liječničku potvrdu iz proizlazi kako mu je preporučeno strogo mirovanje te je konstatirana njegova radna nesposobnost. Slijedom navedenog, sud je skupštinu vjerovnika odložio za 24. siječanj 2018.</w:t>
      </w:r>
    </w:p>
    <w:p w:rsidRDefault="00251AC8" w:rsidR="00251AC8" w:rsidRPr="00037EED">
      <w:pPr>
        <w:jc w:val="both"/>
      </w:pPr>
    </w:p>
    <w:p w:rsidRDefault="007B40F5" w:rsidP="009F0FC8" w:rsidR="00590E39" w:rsidRPr="00037EED">
      <w:pPr>
        <w:jc w:val="center"/>
      </w:pPr>
      <w:r w:rsidRPr="00037EED">
        <w:t xml:space="preserve"> U Zagrebu</w:t>
      </w:r>
      <w:r w:rsidR="00590E39" w:rsidRPr="00037EED">
        <w:t xml:space="preserve"> </w:t>
      </w:r>
      <w:r w:rsidR="00780495">
        <w:t>15. prosinca</w:t>
      </w:r>
      <w:r w:rsidR="00487376" w:rsidRPr="00487376">
        <w:t xml:space="preserve"> 2017</w:t>
      </w:r>
      <w:r w:rsidRPr="00037EED">
        <w:t>.</w:t>
      </w:r>
    </w:p>
    <w:p w:rsidRDefault="00B41FE6" w:rsidP="00B41FE6" w:rsidR="00B41FE6" w:rsidRPr="00037EED">
      <w:r>
        <w:tab/>
      </w:r>
      <w:r>
        <w:tab/>
      </w:r>
      <w:r>
        <w:tab/>
      </w:r>
      <w:r>
        <w:tab/>
      </w:r>
      <w:r>
        <w:tab/>
      </w:r>
      <w:r>
        <w:tab/>
      </w:r>
      <w:r>
        <w:tab/>
      </w:r>
      <w:r>
        <w:tab/>
      </w:r>
      <w:r>
        <w:tab/>
      </w:r>
      <w:r>
        <w:tab/>
      </w:r>
      <w:r>
        <w:tab/>
      </w:r>
      <w:r>
        <w:tab/>
      </w:r>
    </w:p>
    <w:p w:rsidRDefault="00590E39" w:rsidP="007B40F5" w:rsidR="00590E39" w:rsidRPr="00037EED">
      <w:pPr>
        <w:jc w:val="both"/>
      </w:pPr>
      <w:r w:rsidRPr="00037EED">
        <w:tab/>
      </w:r>
      <w:r w:rsidRPr="00037EED">
        <w:tab/>
      </w:r>
      <w:r w:rsidRPr="00037EED">
        <w:tab/>
      </w:r>
      <w:r w:rsidRPr="00037EED">
        <w:tab/>
      </w:r>
      <w:r w:rsidRPr="00037EED">
        <w:tab/>
      </w:r>
      <w:r w:rsidRPr="00037EED">
        <w:tab/>
      </w:r>
      <w:r w:rsidR="007B40F5" w:rsidRPr="00037EED">
        <w:t xml:space="preserve">                                 </w:t>
      </w:r>
      <w:r w:rsidRPr="00037EED">
        <w:t>SUDAC:</w:t>
      </w:r>
    </w:p>
    <w:p w:rsidRDefault="007B40F5" w:rsidP="00112564" w:rsidR="007B40F5" w:rsidRPr="00037EED">
      <w:r w:rsidRPr="00037EED">
        <w:tab/>
      </w:r>
      <w:r w:rsidRPr="00037EED">
        <w:tab/>
      </w:r>
      <w:r w:rsidRPr="00037EED">
        <w:tab/>
      </w:r>
      <w:r w:rsidRPr="00037EED">
        <w:tab/>
      </w:r>
      <w:r w:rsidRPr="00037EED">
        <w:tab/>
      </w:r>
      <w:r w:rsidRPr="00037EED">
        <w:tab/>
      </w:r>
      <w:r w:rsidRPr="00037EED">
        <w:tab/>
      </w:r>
      <w:r w:rsidRPr="00037EED">
        <w:tab/>
        <w:t xml:space="preserve">         </w:t>
      </w:r>
      <w:r w:rsidR="00B41FE6">
        <w:t xml:space="preserve">  </w:t>
      </w:r>
      <w:r w:rsidR="00251AC8">
        <w:t>Gordan Zubak</w:t>
      </w:r>
      <w:r w:rsidR="009D78BB">
        <w:t>,v.r.</w:t>
      </w:r>
      <w:r w:rsidR="00251AC8">
        <w:t xml:space="preserve"> </w:t>
      </w:r>
    </w:p>
    <w:p w:rsidRDefault="00251AC8" w:rsidP="00251AC8" w:rsidR="00251AC8"/>
    <w:p w:rsidRDefault="00251AC8" w:rsidP="00251AC8" w:rsidR="00251AC8" w:rsidRPr="00251AC8">
      <w:r w:rsidRPr="00251AC8">
        <w:t>POUKA O PRAVNOM LIJEKU:</w:t>
      </w:r>
    </w:p>
    <w:p w:rsidRDefault="00251AC8" w:rsidP="00251AC8" w:rsidR="00251AC8" w:rsidRPr="00251AC8">
      <w:r w:rsidRPr="00251AC8">
        <w:t xml:space="preserve">Protiv ovog rješenja  nije dopuštena žalba. </w:t>
      </w:r>
    </w:p>
    <w:p w:rsidRDefault="009D78BB" w:rsidP="00BA7734" w:rsidR="009D78BB" w:rsidRPr="00BA7734">
      <w:pPr>
        <w:tabs>
          <w:tab w:pos="5134" w:val="left"/>
        </w:tabs>
        <w:jc w:val="right"/>
      </w:pPr>
      <w:r w:rsidRPr="00BA7734">
        <w:t xml:space="preserve">Za točnost </w:t>
      </w:r>
      <w:proofErr w:type="spellStart"/>
      <w:r w:rsidRPr="00BA7734">
        <w:t>o</w:t>
      </w:r>
      <w:r>
        <w:t>tpravka</w:t>
      </w:r>
      <w:proofErr w:type="spellEnd"/>
      <w:r>
        <w:t xml:space="preserve"> – ovlašteni službenik:</w:t>
      </w:r>
    </w:p>
    <w:p w:rsidRDefault="009D78BB" w:rsidP="00BA7734" w:rsidR="009D78BB" w:rsidRPr="00BA7734">
      <w:pPr>
        <w:tabs>
          <w:tab w:pos="5134" w:val="left"/>
        </w:tabs>
        <w:jc w:val="center"/>
      </w:pPr>
      <w:r>
        <w:tab/>
      </w:r>
      <w:r w:rsidRPr="00BA7734">
        <w:t>Katica Franjić</w:t>
      </w:r>
    </w:p>
    <w:p w:rsidRDefault="000F7897" w:rsidP="009D78BB" w:rsidR="000F7897" w:rsidRPr="00037EED">
      <w:pPr>
        <w:ind w:left="720"/>
      </w:pPr>
    </w:p>
    <w:sectPr w:rsidSect="009D78BB" w:rsidR="000F7897" w:rsidRPr="00037EED">
      <w:pgSz w:h="16838" w:w="11906"/>
      <w:pgMar w:gutter="0" w:footer="708" w:header="708" w:left="1417" w:bottom="56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4F275723"/>
    <w:multiLevelType w:val="hybridMultilevel"/>
    <w:tmpl w:val="8D86F17C"/>
    <w:lvl w:tplc="F334B61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7DAB"/>
    <w:rsid w:val="00037EED"/>
    <w:rsid w:val="00052861"/>
    <w:rsid w:val="00070AC5"/>
    <w:rsid w:val="000F7897"/>
    <w:rsid w:val="00112564"/>
    <w:rsid w:val="001D1A6B"/>
    <w:rsid w:val="00227E08"/>
    <w:rsid w:val="002374A0"/>
    <w:rsid w:val="00251AC8"/>
    <w:rsid w:val="002D3B07"/>
    <w:rsid w:val="00347638"/>
    <w:rsid w:val="0038748A"/>
    <w:rsid w:val="003D72B1"/>
    <w:rsid w:val="00426C37"/>
    <w:rsid w:val="00466E01"/>
    <w:rsid w:val="00487376"/>
    <w:rsid w:val="00517FEF"/>
    <w:rsid w:val="00581597"/>
    <w:rsid w:val="00590E39"/>
    <w:rsid w:val="005B79AF"/>
    <w:rsid w:val="005F6BFE"/>
    <w:rsid w:val="006951FE"/>
    <w:rsid w:val="006B1267"/>
    <w:rsid w:val="007659A5"/>
    <w:rsid w:val="00780495"/>
    <w:rsid w:val="007A4677"/>
    <w:rsid w:val="007A7272"/>
    <w:rsid w:val="007B40F5"/>
    <w:rsid w:val="007C20FA"/>
    <w:rsid w:val="0080300F"/>
    <w:rsid w:val="008D31C1"/>
    <w:rsid w:val="009752BD"/>
    <w:rsid w:val="009B26C0"/>
    <w:rsid w:val="009D78BB"/>
    <w:rsid w:val="009F0FC8"/>
    <w:rsid w:val="00A0601A"/>
    <w:rsid w:val="00B039F5"/>
    <w:rsid w:val="00B2551B"/>
    <w:rsid w:val="00B342B4"/>
    <w:rsid w:val="00B34441"/>
    <w:rsid w:val="00B41FE6"/>
    <w:rsid w:val="00B663C2"/>
    <w:rsid w:val="00B67A65"/>
    <w:rsid w:val="00B92232"/>
    <w:rsid w:val="00C14E5E"/>
    <w:rsid w:val="00CB2F65"/>
    <w:rsid w:val="00D46B98"/>
    <w:rsid w:val="00E03FDC"/>
    <w:rsid w:val="00E14F85"/>
    <w:rsid w:val="00E80E84"/>
    <w:rsid w:val="00F139CE"/>
    <w:rsid w:val="00F25213"/>
    <w:rsid w:val="00F326A8"/>
    <w:rsid w:val="00FB3F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Odlomakpopisa" w:type="paragraph">
    <w:name w:val="List Paragraph"/>
    <w:basedOn w:val="Normal"/>
    <w:uiPriority w:val="34"/>
    <w:qFormat/>
    <w:rsid w:val="00487376"/>
    <w:pPr>
      <w:ind w:left="720"/>
      <w:contextualSpacing/>
    </w:pPr>
  </w:style>
  <w:style w:styleId="Tekstrezerviranogmjesta" w:type="character">
    <w:name w:val="Placeholder Text"/>
    <w:basedOn w:val="Zadanifontodlomka"/>
    <w:uiPriority w:val="99"/>
    <w:semiHidden/>
    <w:rsid w:val="009D78BB"/>
    <w:rPr>
      <w:color w:val="808080"/>
      <w:bdr w:space="0" w:sz="0" w:color="auto" w:val="none"/>
      <w:shd w:fill="auto" w:color="auto" w:val="clear"/>
    </w:rPr>
  </w:style>
  <w:style w:customStyle="true" w:styleId="eSPISCCParagraphDefaultFont" w:type="character">
    <w:name w:val="eSPIS_CC_Paragraph Default Font"/>
    <w:basedOn w:val="Zadanifontodlomka"/>
    <w:rsid w:val="009D78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78BB"/>
    <w:rPr>
      <w:bdr w:space="0" w:sz="0" w:color="auto" w:val="none"/>
      <w:shd w:fill="FFFFCC" w:color="auto" w:val="clear"/>
      <w:lang w:val="hr-HR"/>
    </w:rPr>
  </w:style>
  <w:style w:customStyle="true" w:styleId="PozadinaSvijetloCrvena" w:type="character">
    <w:name w:val="Pozadina_SvijetloCrvena"/>
    <w:basedOn w:val="eSPISCCParagraphDefaultFont"/>
    <w:rsid w:val="009D78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78B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9D78BB"/>
    <w:rPr>
      <w:rFonts w:cs="Tahoma" w:hAnsi="Tahoma" w:ascii="Tahoma"/>
      <w:sz w:val="16"/>
      <w:szCs w:val="16"/>
    </w:rPr>
  </w:style>
  <w:style w:customStyle="true" w:styleId="TekstbaloniaChar" w:type="character">
    <w:name w:val="Tekst balončića Char"/>
    <w:basedOn w:val="Zadanifontodlomka"/>
    <w:link w:val="Tekstbalonia"/>
    <w:rsid w:val="009D78BB"/>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Odlomakpopisa" w:type="paragraph">
    <w:name w:val="List Paragraph"/>
    <w:basedOn w:val="Normal"/>
    <w:uiPriority w:val="34"/>
    <w:qFormat/>
    <w:rsid w:val="00487376"/>
    <w:pPr>
      <w:ind w:left="720"/>
      <w:contextualSpacing/>
    </w:pPr>
  </w:style>
  <w:style w:styleId="Tekstrezerviranogmjesta" w:type="character">
    <w:name w:val="Placeholder Text"/>
    <w:basedOn w:val="Zadanifontodlomka"/>
    <w:uiPriority w:val="99"/>
    <w:semiHidden/>
    <w:rsid w:val="009D78BB"/>
    <w:rPr>
      <w:color w:val="808080"/>
      <w:bdr w:color="auto" w:space="0" w:sz="0" w:val="none"/>
      <w:shd w:color="auto" w:fill="auto" w:val="clear"/>
    </w:rPr>
  </w:style>
  <w:style w:customStyle="1" w:styleId="eSPISCCParagraphDefaultFont" w:type="character">
    <w:name w:val="eSPIS_CC_Paragraph Default Font"/>
    <w:basedOn w:val="Zadanifontodlomka"/>
    <w:rsid w:val="009D78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78BB"/>
    <w:rPr>
      <w:bdr w:color="auto" w:space="0" w:sz="0" w:val="none"/>
      <w:shd w:color="auto" w:fill="FFFFCC" w:val="clear"/>
      <w:lang w:val="hr-HR"/>
    </w:rPr>
  </w:style>
  <w:style w:customStyle="1" w:styleId="PozadinaSvijetloCrvena" w:type="character">
    <w:name w:val="Pozadina_SvijetloCrvena"/>
    <w:basedOn w:val="eSPISCCParagraphDefaultFont"/>
    <w:rsid w:val="009D78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78B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9D78BB"/>
    <w:rPr>
      <w:rFonts w:ascii="Tahoma" w:cs="Tahoma" w:hAnsi="Tahoma"/>
      <w:sz w:val="16"/>
      <w:szCs w:val="16"/>
    </w:rPr>
  </w:style>
  <w:style w:customStyle="1" w:styleId="TekstbaloniaChar" w:type="character">
    <w:name w:val="Tekst balončića Char"/>
    <w:basedOn w:val="Zadanifontodlomka"/>
    <w:link w:val="Tekstbalonia"/>
    <w:rsid w:val="009D78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2006.</izvorni_sadrzaj>
    <derivirana_varijabla naziv="DomainObject.Predmet.DatumOsnivanja_1">18.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izvorni_sadrzaj>
    <derivirana_varijabla naziv="DomainObject.Predmet.Opis_1">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St-149/2006</izvorni_sadrzaj>
    <derivirana_varijabla naziv="DomainObject.Predmet.OznakaBroj_1">St-149/2006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referadi</izvorni_sadrzaj>
    <derivirana_varijabla naziv="DomainObject.Predmet.PrimjedbaSuca_1">spis u referadi</derivirana_varijabla>
  </DomainObject.Predmet.PrimjedbaSuca>
  <DomainObject.Predmet.ProtustrankaFormated>
    <izvorni_sadrzaj>  PRIGORKA d.d.</izvorni_sadrzaj>
    <derivirana_varijabla naziv="DomainObject.Predmet.ProtustrankaFormated_1">  PRIGORKA d.d.</derivirana_varijabla>
  </DomainObject.Predmet.ProtustrankaFormated>
  <DomainObject.Predmet.ProtustrankaFormatedOIB>
    <izvorni_sadrzaj>  PRIGORKA d.d., OIB 44010339796</izvorni_sadrzaj>
    <derivirana_varijabla naziv="DomainObject.Predmet.ProtustrankaFormatedOIB_1">  PRIGORKA d.d., OIB 44010339796</derivirana_varijabla>
  </DomainObject.Predmet.ProtustrankaFormatedOIB>
  <DomainObject.Predmet.ProtustrankaFormatedWithAdress>
    <izvorni_sadrzaj> PRIGORKA d.d., Ljudevita Posavskog 3, 10360 Sesvete</izvorni_sadrzaj>
    <derivirana_varijabla naziv="DomainObject.Predmet.ProtustrankaFormatedWithAdress_1"> PRIGORKA d.d., Ljudevita Posavskog 3, 10360 Sesvete</derivirana_varijabla>
  </DomainObject.Predmet.ProtustrankaFormatedWithAdress>
  <DomainObject.Predmet.ProtustrankaFormatedWithAdressOIB>
    <izvorni_sadrzaj> PRIGORKA d.d., OIB 44010339796, Ljudevita Posavskog 3, 10360 Sesvete</izvorni_sadrzaj>
    <derivirana_varijabla naziv="DomainObject.Predmet.ProtustrankaFormatedWithAdressOIB_1"> PRIGORKA d.d., OIB 44010339796, Ljudevita Posavskog 3, 10360 Sesvete</derivirana_varijabla>
  </DomainObject.Predmet.ProtustrankaFormatedWithAdressOIB>
  <DomainObject.Predmet.ProtustrankaWithAdress>
    <izvorni_sadrzaj>PRIGORKA d.d. Ljudevita Posavskog 3, 10360 Sesvete</izvorni_sadrzaj>
    <derivirana_varijabla naziv="DomainObject.Predmet.ProtustrankaWithAdress_1">PRIGORKA d.d. Ljudevita Posavskog 3, 10360 Sesvete</derivirana_varijabla>
  </DomainObject.Predmet.ProtustrankaWithAdress>
  <DomainObject.Predmet.ProtustrankaWithAdressOIB>
    <izvorni_sadrzaj>PRIGORKA d.d., OIB 44010339796, Ljudevita Posavskog 3, 10360 Sesvete</izvorni_sadrzaj>
    <derivirana_varijabla naziv="DomainObject.Predmet.ProtustrankaWithAdressOIB_1">PRIGORKA d.d., OIB 44010339796, Ljudevita Posavskog 3, 10360 Sesvete</derivirana_varijabla>
  </DomainObject.Predmet.ProtustrankaWithAdressOIB>
  <DomainObject.Predmet.ProtustrankaNazivFormated>
    <izvorni_sadrzaj>PRIGORKA d.d.</izvorni_sadrzaj>
    <derivirana_varijabla naziv="DomainObject.Predmet.ProtustrankaNazivFormated_1">PRIGORKA d.d.</derivirana_varijabla>
  </DomainObject.Predmet.ProtustrankaNazivFormated>
  <DomainObject.Predmet.ProtustrankaNazivFormatedOIB>
    <izvorni_sadrzaj>PRIGORKA d.d., OIB 44010339796</izvorni_sadrzaj>
    <derivirana_varijabla naziv="DomainObject.Predmet.ProtustrankaNazivFormatedOIB_1">PRIGORKA d.d., OIB 44010339796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VISMAR-ZAGREB društvo s ograničenom odgovornošću za građenje, trgovinu i usluge; Vlado Kolak zastupanog po punomoćniku OD Ćurković Ćurić, Janušić &amp; Banić, odvj. Ana Ćurković Ćurić;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izvorni_sadrzaj>
    <derivirana_varijabla naziv="DomainObject.Predmet.StrankaFormated_1">  VISMAR-ZAGREB društvo s ograničenom odgovornošću za građenje, trgovinu i usluge; Vlado Kolak zastupanog po punomoćniku OD Ćurković Ćurić, Janušić &amp; Banić, odvj. Ana Ćurković Ćurić;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derivirana_varijabla>
  </DomainObject.Predmet.StrankaFormated>
  <DomainObject.Predmet.StrankaFormatedOIB>
    <izvorni_sadrzaj>  VISMAR-ZAGREB društvo s ograničenom odgovornošću za građenje, trgovinu i usluge, OIB 66095844280; Vlado Kolak, OIB 48376520275 zastupanog po punomoćniku OD Ćurković Ćurić, Janušić &amp; Banić, odvj. Ana Ćurković Ćurić; MLADEN AZINOVIĆ, OIB 88228540986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izvorni_sadrzaj>
    <derivirana_varijabla naziv="DomainObject.Predmet.StrankaFormatedOIB_1">  VISMAR-ZAGREB društvo s ograničenom odgovornošću za građenje, trgovinu i usluge, OIB 66095844280; Vlado Kolak, OIB 48376520275 zastupanog po punomoćniku OD Ćurković Ćurić, Janušić &amp; Banić, odvj. Ana Ćurković Ćurić; MLADEN AZINOVIĆ, OIB 88228540986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derivirana_varijabla>
  </DomainObject.Predmet.StrankaFormatedOIB>
  <DomainObject.Predmet.StrankaFormatedWithAdress>
    <izvorni_sadrzaj> VISMAR-ZAGREB društvo s ograničenom odgovornošću za građenje, trgovinu i usluge, Šišićeva 5/VIII, 10000 Zagreb; Vlado Kolak, Voćinska Ulica 4, 10360 Sesvete zastupanog po punomoćniku OD Ćurković Ćurić, Janušić &amp; Banić, odvj. Ana Ćurković Ćurić;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izvorni_sadrzaj>
    <derivirana_varijabla naziv="DomainObject.Predmet.StrankaFormatedWithAdress_1"> VISMAR-ZAGREB društvo s ograničenom odgovornošću za građenje, trgovinu i usluge, Šišićeva 5/VIII, 10000 Zagreb; Vlado Kolak, Voćinska Ulica 4, 10360 Sesvete zastupanog po punomoćniku OD Ćurković Ćurić, Janušić &amp; Banić, odvj. Ana Ćurković Ćurić;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derivirana_varijabla>
  </DomainObject.Predmet.StrankaFormatedWithAdress>
  <DomainObject.Predmet.StrankaFormatedWithAdressOIB>
    <izvorni_sadrzaj>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MLADEN AZINOVIĆ, OIB 88228540986,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izvorni_sadrzaj>
    <derivirana_varijabla naziv="DomainObject.Predmet.StrankaFormatedWithAdressOIB_1">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MLADEN AZINOVIĆ, OIB 88228540986,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derivirana_varijabla>
  </DomainObject.Predmet.StrankaFormatedWithAdressOIB>
  <DomainObject.Predmet.StrankaWithAdress>
    <izvorni_sadrzaj>VISMAR-ZAGREB društvo s ograničenom odgovornošću za građenje, trgovinu i usluge Šišićeva 5/VIII,10000 Zagreb,Vlado Kolak Voćinska Ulica 4,10360 Sesvete,MLADEN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izvorni_sadrzaj>
    <derivirana_varijabla naziv="DomainObject.Predmet.StrankaWithAdress_1">VISMAR-ZAGREB društvo s ograničenom odgovornošću za građenje, trgovinu i usluge Šišićeva 5/VIII,10000 Zagreb,Vlado Kolak Voćinska Ulica 4,10360 Sesvete,MLADEN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derivirana_varijabla>
  </DomainObject.Predmet.StrankaWithAdress>
  <DomainObject.Predmet.StrankaWithAdressOIB>
    <izvorni_sadrzaj>VISMAR-ZAGREB društvo s ograničenom odgovornošću za građenje, trgovinu i usluge, OIB 66095844280, Šišićeva 5/VIII,10000 Zagreb,Vlado Kolak, OIB 48376520275, Voćinska Ulica 4,10360 Sesvete,MLADEN AZINOVIĆ, OIB 88228540986,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izvorni_sadrzaj>
    <derivirana_varijabla naziv="DomainObject.Predmet.StrankaWithAdressOIB_1">VISMAR-ZAGREB društvo s ograničenom odgovornošću za građenje, trgovinu i usluge, OIB 66095844280, Šišićeva 5/VIII,10000 Zagreb,Vlado Kolak, OIB 48376520275, Voćinska Ulica 4,10360 Sesvete,MLADEN AZINOVIĆ, OIB 88228540986,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derivirana_varijabla>
  </DomainObject.Predmet.StrankaWithAdressOIB>
  <DomainObject.Predmet.StrankaNazivFormated>
    <izvorni_sadrzaj>VISMAR-ZAGREB društvo s ograničenom odgovornošću za građenje, trgovinu i usluge,Vlado Kolak,MLADEN AZINOVIĆ,SABLIĆ d.o.o. za proizvodnju, trgovinu, uvoz, izvoz, usluge i turistička agencija,MERKURIA MOTO društvo s ograničenom odgovornošću za unutarnju i vanjsku trgovinu, proizvodnju i usluge,BILIĆ-ERIĆ d.o.o. za privatnu zaštitu</izvorni_sadrzaj>
    <derivirana_varijabla naziv="DomainObject.Predmet.StrankaNazivFormated_1">VISMAR-ZAGREB društvo s ograničenom odgovornošću za građenje, trgovinu i usluge,Vlado Kolak,MLADEN AZINOVIĆ,SABLIĆ d.o.o. za proizvodnju, trgovinu, uvoz, izvoz, usluge i turistička agencija,MERKURIA MOTO društvo s ograničenom odgovornošću za unutarnju i vanjsku trgovinu, proizvodnju i usluge,BILIĆ-ERIĆ d.o.o. za privatnu zaštitu</derivirana_varijabla>
  </DomainObject.Predmet.StrankaNazivFormated>
  <DomainObject.Predmet.StrankaNazivFormatedOIB>
    <izvorni_sadrzaj>VISMAR-ZAGREB društvo s ograničenom odgovornošću za građenje, trgovinu i usluge, OIB 66095844280,Vlado Kolak, OIB 48376520275,MLADEN AZINOVIĆ, OIB 88228540986,SABLIĆ d.o.o. za proizvodnju, trgovinu, uvoz, izvoz, usluge i turistička agencija, OIB 58102480116,MERKURIA MOTO društvo s ograničenom odgovornošću za unutarnju i vanjsku trgovinu, proizvodnju i usluge, OIB 60614941068,BILIĆ-ERIĆ d.o.o. za privatnu zaštitu, OIB 68580128211</izvorni_sadrzaj>
    <derivirana_varijabla naziv="DomainObject.Predmet.StrankaNazivFormatedOIB_1">VISMAR-ZAGREB društvo s ograničenom odgovornošću za građenje, trgovinu i usluge, OIB 66095844280,Vlado Kolak, OIB 48376520275,MLADEN AZINOVIĆ, OIB 88228540986,SABLIĆ d.o.o. za proizvodnju, trgovinu, uvoz, izvoz, usluge i turistička agencija, OIB 58102480116,MERKURIA MOTO društvo s ograničenom odgovornošću za unutarnju i vanjsku trgovinu, proizvodnju i usluge, OIB 60614941068,BILIĆ-ERIĆ d.o.o. za privatnu zaštitu, OIB 68580128211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VISMAR-ZAGREB društvo s ograničenom odgovornošću za građenje, trgovinu i usluge</item>
      <item>Vlado Kolak zastupanog po punomoćniku OD Ćurković Ćurić, Janušić &amp; Banić, odvj. Ana Ćurković Ćurić</item>
      <item>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Formated_1">
      <item>VISMAR-ZAGREB društvo s ograničenom odgovornošću za građenje, trgovinu i usluge</item>
      <item>Vlado Kolak zastupanog po punomoćniku OD Ćurković Ćurić, Janušić &amp; Banić, odvj. Ana Ćurković Ćurić</item>
      <item>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Formated>
  <DomainObject.Predmet.StrankaListFormatedOIB>
    <izvorni_sadrzaj>
      <item>VISMAR-ZAGREB društvo s ograničenom odgovornošću za građenje, trgovinu i usluge, OIB 66095844280</item>
      <item>Vlado Kolak, OIB 48376520275 zastupanog po punomoćniku OD Ćurković Ćurić, Janušić &amp; Banić, odvj. Ana Ćurković Ćurić</item>
      <item>MLADEN AZINOVIĆ, OIB 88228540986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FormatedOIB_1">
      <item>VISMAR-ZAGREB društvo s ograničenom odgovornošću za građenje, trgovinu i usluge, OIB 66095844280</item>
      <item>Vlado Kolak, OIB 48376520275 zastupanog po punomoćniku OD Ćurković Ćurić, Janušić &amp; Banić, odvj. Ana Ćurković Ćurić</item>
      <item>MLADEN AZINOVIĆ, OIB 88228540986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FormatedOIB>
  <DomainObject.Predmet.StrankaListFormatedWithAdress>
    <izvorni_sadrzaj>
      <item>VISMAR-ZAGREB društvo s ograničenom odgovornošću za građenje, trgovinu i usluge, Šišićeva 5/VIII, 10000 Zagreb</item>
      <item>Vlado Kolak, Voćinska Ulica 4, 10360 Sesvete zastupanog po punomoćniku OD Ćurković Ćurić, Janušić &amp; Banić, odvj. Ana Ćurković Ćurić</item>
      <item>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izvorni_sadrzaj>
    <derivirana_varijabla naziv="DomainObject.Predmet.StrankaListFormatedWithAdress_1">
      <item>VISMAR-ZAGREB društvo s ograničenom odgovornošću za građenje, trgovinu i usluge, Šišićeva 5/VIII, 10000 Zagreb</item>
      <item>Vlado Kolak, Voćinska Ulica 4, 10360 Sesvete zastupanog po punomoćniku OD Ćurković Ćurić, Janušić &amp; Banić, odvj. Ana Ćurković Ćurić</item>
      <item>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derivirana_varijabla>
  </DomainObject.Predmet.StrankaListFormatedWithAdress>
  <DomainObject.Predmet.StrankaListFormatedWithAdressOIB>
    <izvorni_sadrzaj>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MLADEN AZINOVIĆ, OIB 88228540986,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izvorni_sadrzaj>
    <derivirana_varijabla naziv="DomainObject.Predmet.StrankaListFormatedWithAdressOIB_1">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MLADEN AZINOVIĆ, OIB 88228540986,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derivirana_varijabla>
  </DomainObject.Predmet.StrankaListFormatedWithAdressOIB>
  <DomainObject.Predmet.StrankaListNazivFormated>
    <izvorni_sadrzaj>
      <item>VISMAR-ZAGREB društvo s ograničenom odgovornošću za građenje, trgovinu i usluge</item>
      <item>Vlado Kolak</item>
      <item>MLADEN AZINOVIĆ</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NazivFormated_1">
      <item>VISMAR-ZAGREB društvo s ograničenom odgovornošću za građenje, trgovinu i usluge</item>
      <item>Vlado Kolak</item>
      <item>MLADEN AZINOVIĆ</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NazivFormated>
  <DomainObject.Predmet.StrankaListNazivFormatedOIB>
    <izvorni_sadrzaj>
      <item>VISMAR-ZAGREB društvo s ograničenom odgovornošću za građenje, trgovinu i usluge, OIB 66095844280</item>
      <item>Vlado Kolak, OIB 48376520275</item>
      <item>MLADEN AZINOVIĆ, OIB 88228540986</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NazivFormatedOIB_1">
      <item>VISMAR-ZAGREB društvo s ograničenom odgovornošću za građenje, trgovinu i usluge, OIB 66095844280</item>
      <item>Vlado Kolak, OIB 48376520275</item>
      <item>MLADEN AZINOVIĆ, OIB 88228540986</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NazivFormatedOIB>
  <DomainObject.Predmet.ProtuStrankaListFormated>
    <izvorni_sadrzaj>
      <item>PRIGORKA d.d.</item>
    </izvorni_sadrzaj>
    <derivirana_varijabla naziv="DomainObject.Predmet.ProtuStrankaListFormated_1">
      <item>PRIGORKA d.d.</item>
    </derivirana_varijabla>
  </DomainObject.Predmet.ProtuStrankaListFormated>
  <DomainObject.Predmet.ProtuStrankaListFormatedOIB>
    <izvorni_sadrzaj>
      <item>PRIGORKA d.d., OIB 44010339796</item>
    </izvorni_sadrzaj>
    <derivirana_varijabla naziv="DomainObject.Predmet.ProtuStrankaListFormatedOIB_1">
      <item>PRIGORKA d.d., OIB 44010339796</item>
    </derivirana_varijabla>
  </DomainObject.Predmet.ProtuStrankaListFormatedOIB>
  <DomainObject.Predmet.ProtuStrankaListFormatedWithAdress>
    <izvorni_sadrzaj>
      <item>PRIGORKA d.d., Ljudevita Posavskog 3, 10360 Sesvete</item>
    </izvorni_sadrzaj>
    <derivirana_varijabla naziv="DomainObject.Predmet.ProtuStrankaListFormatedWithAdress_1">
      <item>PRIGORKA d.d., Ljudevita Posavskog 3, 10360 Sesvete</item>
    </derivirana_varijabla>
  </DomainObject.Predmet.ProtuStrankaListFormatedWithAdress>
  <DomainObject.Predmet.ProtuStrankaListFormatedWithAdressOIB>
    <izvorni_sadrzaj>
      <item>PRIGORKA d.d., OIB 44010339796, Ljudevita Posavskog 3, 10360 Sesvete</item>
    </izvorni_sadrzaj>
    <derivirana_varijabla naziv="DomainObject.Predmet.ProtuStrankaListFormatedWithAdressOIB_1">
      <item>PRIGORKA d.d., OIB 44010339796, Ljudevita Posavskog 3, 10360 Sesvete</item>
    </derivirana_varijabla>
  </DomainObject.Predmet.ProtuStrankaListFormatedWithAdressOIB>
  <DomainObject.Predmet.ProtuStrankaListNazivFormated>
    <izvorni_sadrzaj>
      <item>PRIGORKA d.d.</item>
    </izvorni_sadrzaj>
    <derivirana_varijabla naziv="DomainObject.Predmet.ProtuStrankaListNazivFormated_1">
      <item>PRIGORKA d.d.</item>
    </derivirana_varijabla>
  </DomainObject.Predmet.ProtuStrankaListNazivFormated>
  <DomainObject.Predmet.ProtuStrankaListNazivFormatedOIB>
    <izvorni_sadrzaj>
      <item>PRIGORKA d.d., OIB 44010339796</item>
    </izvorni_sadrzaj>
    <derivirana_varijabla naziv="DomainObject.Predmet.ProtuStrankaListNazivFormatedOIB_1">
      <item>PRIGORKA d.d., OIB 44010339796</item>
    </derivirana_varijabla>
  </DomainObject.Predmet.ProtuStrankaListNazivFormatedOIB>
  <DomainObject.Predmet.OstaliListFormated>
    <izvorni_sadrzaj>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item>
    </izvorni_sadrzaj>
    <derivirana_varijabla naziv="DomainObject.Predmet.OstaliListFormated_1">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item>
    </derivirana_varijabla>
  </DomainObject.Predmet.OstaliListFormated>
  <DomainObject.Predmet.OstaliListFormatedOIB>
    <izvorni_sadrzaj>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 OIB 77082063693</item>
    </izvorni_sadrzaj>
    <derivirana_varijabla naziv="DomainObject.Predmet.OstaliListFormatedOIB_1">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 OIB 77082063693</item>
    </derivirana_varijabla>
  </DomainObject.Predmet.OstaliListFormatedOIB>
  <DomainObject.Predmet.OstaliListFormatedWithAdress>
    <izvorni_sadrzaj>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Radnički dol 23, 10000 Zagreb</item>
    </izvorni_sadrzaj>
    <derivirana_varijabla naziv="DomainObject.Predmet.OstaliListFormatedWithAdress_1">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Radnički dol 23, 10000 Zagreb</item>
    </derivirana_varijabla>
  </DomainObject.Predmet.OstaliListFormatedWithAdress>
  <DomainObject.Predmet.OstaliListFormatedWithAdressOIB>
    <izvorni_sadrzaj>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OIB 77082063693, Radnički dol 23, 10000 Zagreb</item>
    </izvorni_sadrzaj>
    <derivirana_varijabla naziv="DomainObject.Predmet.OstaliListFormatedWithAdressOIB_1">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OIB 77082063693, Radnički dol 23, 10000 Zagreb</item>
    </derivirana_varijabla>
  </DomainObject.Predmet.OstaliListFormatedWithAdressOIB>
  <DomainObject.Predmet.OstaliListNazivFormated>
    <izvorni_sadrzaj>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izvorni_sadrzaj>
    <derivirana_varijabla naziv="DomainObject.Predmet.OstaliListNazivFormated_1">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derivirana_varijabla>
  </DomainObject.Predmet.OstaliListNazivFormated>
  <DomainObject.Predmet.OstaliListNazivFormatedOIB>
    <izvorni_sadrzaj>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izvorni_sadrzaj>
    <derivirana_varijabla naziv="DomainObject.Predmet.OstaliListNazivFormatedOIB_1">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VISMAR-ZAGREB društvo s ograničenom odgovornošću za građenje, trgovinu i usluge i dr.</izvorni_sadrzaj>
    <derivirana_varijabla naziv="DomainObject.Predmet.StrankaIDrugi_1">VISMAR-ZAGREB društvo s ograničenom odgovornošću za građenje, trgovinu i usluge i dr.</derivirana_varijabla>
  </DomainObject.Predmet.StrankaIDrugi>
  <DomainObject.Predmet.ProtustrankaIDrugi>
    <izvorni_sadrzaj>PRIGORKA d.d.</izvorni_sadrzaj>
    <derivirana_varijabla naziv="DomainObject.Predmet.ProtustrankaIDrugi_1">PRIGORKA d.d.</derivirana_varijabla>
  </DomainObject.Predmet.ProtustrankaIDrugi>
  <DomainObject.Predmet.StrankaIDrugiAdressOIB>
    <izvorni_sadrzaj>VISMAR-ZAGREB društvo s ograničenom odgovornošću za građenje, trgovinu i usluge, OIB 66095844280, Šišićeva 5/VIII, 10000 Zagreb i dr.</izvorni_sadrzaj>
    <derivirana_varijabla naziv="DomainObject.Predmet.StrankaIDrugiAdressOIB_1">VISMAR-ZAGREB društvo s ograničenom odgovornošću za građenje, trgovinu i usluge, OIB 66095844280, Šišićeva 5/VIII, 10000 Zagreb i dr.</derivirana_varijabla>
  </DomainObject.Predmet.StrankaIDrugiAdressOIB>
  <DomainObject.Predmet.ProtustrankaIDrugiAdressOIB>
    <izvorni_sadrzaj>PRIGORKA d.d., OIB 44010339796, Ljudevita Posavskog 3, 10360 Sesvete</izvorni_sadrzaj>
    <derivirana_varijabla naziv="DomainObject.Predmet.ProtustrankaIDrugiAdressOIB_1">PRIGORKA d.d., OIB 44010339796,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VISMAR-ZAGREB društvo s ograničenom odgovornošću za građenje, trgovinu i usluge</item>
      <item>PRIGORKA d.d.</item>
      <item>Branka Malbašić</item>
      <item>OD Ćurković Ćurić, Janušić &amp; Banić, odvj. Ana Ćurković Ćurić</item>
      <item>Vlado Kolak</item>
      <item>Odvj. Hrvoje Mladinić</item>
      <item>Min. fin. - Porezna uprava, Područni ured Sesvete</item>
      <item>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izvorni_sadrzaj>
    <derivirana_varijabla naziv="DomainObject.Predmet.SudioniciListNaziv_1">
      <item>VISMAR-ZAGREB društvo s ograničenom odgovornošću za građenje, trgovinu i usluge</item>
      <item>PRIGORKA d.d.</item>
      <item>Branka Malbašić</item>
      <item>OD Ćurković Ćurić, Janušić &amp; Banić, odvj. Ana Ćurković Ćurić</item>
      <item>Vlado Kolak</item>
      <item>Odvj. Hrvoje Mladinić</item>
      <item>Min. fin. - Porezna uprava, Područni ured Sesvete</item>
      <item>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derivirana_varijabla>
  </DomainObject.Predmet.SudioniciListNaziv>
  <DomainObject.Predmet.SudioniciListAdressOIB>
    <izvorni_sadrzaj>
      <item>VISMAR-ZAGREB društvo s ograničenom odgovornošću za građenje, trgovinu i usluge, OIB 66095844280, Šišićeva 5/VIII,10000 Zagreb</item>
      <item>PRIGORKA d.d., OIB 44010339796, Ljudevita Posavskog 3,10360 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MLADEN AZINOVIĆ, OIB 88228540986,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izvorni_sadrzaj>
    <derivirana_varijabla naziv="DomainObject.Predmet.SudioniciListAdressOIB_1">
      <item>VISMAR-ZAGREB društvo s ograničenom odgovornošću za građenje, trgovinu i usluge, OIB 66095844280, Šišićeva 5/VIII,10000 Zagreb</item>
      <item>PRIGORKA d.d., OIB 44010339796, Ljudevita Posavskog 3,10360 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MLADEN AZINOVIĆ, OIB 88228540986,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66095844280</item>
      <item>, OIB 44010339796</item>
      <item>, OIB 93517569919</item>
      <item>, OIB 15636567248</item>
      <item>, OIB 48376520275</item>
      <item>, OIB null</item>
      <item>, OIB null</item>
      <item>, OIB 88228540986</item>
      <item>, OIB null</item>
      <item>, OIB null</item>
      <item>, OIB 58102480116</item>
      <item>, OIB 60614941068</item>
      <item>, OIB 68580128211</item>
      <item>, OIB null</item>
      <item>, OIB null</item>
      <item>, OIB null</item>
      <item>, OIB null</item>
      <item>, OIB 77082063693</item>
    </izvorni_sadrzaj>
    <derivirana_varijabla naziv="DomainObject.Predmet.SudioniciListNazivOIB_1">
      <item>, OIB 66095844280</item>
      <item>, OIB 44010339796</item>
      <item>, OIB 93517569919</item>
      <item>, OIB 15636567248</item>
      <item>, OIB 48376520275</item>
      <item>, OIB null</item>
      <item>, OIB null</item>
      <item>, OIB 88228540986</item>
      <item>, OIB null</item>
      <item>, OIB null</item>
      <item>, OIB 58102480116</item>
      <item>, OIB 60614941068</item>
      <item>, OIB 68580128211</item>
      <item>, OIB null</item>
      <item>, OIB null</item>
      <item>, OIB null</item>
      <item>, OIB null</item>
      <item>, OIB 77082063693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229</properties:Words>
  <properties:Characters>1181</properties:Characters>
  <properties:Lines>47</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2017-12-15T12:57:00Z</dcterms:created>
  <dc:creator>Tatjana Kujundžić-Novak</dc:creator>
  <cp:lastModifiedBy>Katica Franjić</cp:lastModifiedBy>
  <cp:lastPrinted>2017-12-15T13:09:00Z</cp:lastPrinted>
  <dcterms:modified xmlns:xsi="http://www.w3.org/2001/XMLSchema-instance" xsi:type="dcterms:W3CDTF">2017-12-15T13:09:00Z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